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tmp" ContentType="image/p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sdt>
      <w:sdtPr>
        <w:id w:val="991600978"/>
        <w:docPartObj>
          <w:docPartGallery w:val="Cover Pages"/>
          <w:docPartUnique/>
        </w:docPartObj>
      </w:sdtPr>
      <w:sdtEndPr>
        <w:rPr>
          <w:rStyle w:val="hps"/>
          <w:color w:val="auto"/>
          <w:sz w:val="28"/>
          <w:lang w:bidi="fa-IR"/>
        </w:rPr>
      </w:sdtEndPr>
      <w:sdtContent>
        <w:p w14:paraId="3EC6FB5B" w14:textId="7203BC19" w:rsidR="00602E2B" w:rsidRDefault="00EA2C80" w:rsidP="00EA2C80">
          <w:pPr>
            <w:pStyle w:val="NoSpacing"/>
            <w:tabs>
              <w:tab w:val="left" w:pos="6749"/>
            </w:tabs>
          </w:pPr>
          <w:r>
            <w:tab/>
          </w:r>
        </w:p>
        <w:p w14:paraId="72A5A1EE" w14:textId="77648985" w:rsidR="00602E2B" w:rsidRDefault="00A0012B" w:rsidP="00B6365C">
          <w:pPr>
            <w:rPr>
              <w:rStyle w:val="hps"/>
              <w:color w:val="auto"/>
              <w:sz w:val="28"/>
              <w:rtl/>
              <w:lang w:bidi="fa-IR"/>
            </w:rPr>
          </w:pPr>
          <w:r>
            <w:rPr>
              <w:noProof/>
            </w:rPr>
            <mc:AlternateContent>
              <mc:Choice Requires="wps">
                <w:drawing>
                  <wp:anchor distT="0" distB="0" distL="114300" distR="114300" simplePos="0" relativeHeight="251679744" behindDoc="0" locked="0" layoutInCell="1" allowOverlap="1" wp14:anchorId="73609149" wp14:editId="77F1194D">
                    <wp:simplePos x="0" y="0"/>
                    <wp:positionH relativeFrom="column">
                      <wp:posOffset>4882192</wp:posOffset>
                    </wp:positionH>
                    <wp:positionV relativeFrom="paragraph">
                      <wp:posOffset>7717347</wp:posOffset>
                    </wp:positionV>
                    <wp:extent cx="1303775" cy="319177"/>
                    <wp:effectExtent l="0" t="0" r="0" b="5080"/>
                    <wp:wrapNone/>
                    <wp:docPr id="58" name="Text Box 58"/>
                    <wp:cNvGraphicFramePr/>
                    <a:graphic xmlns:a="http://schemas.openxmlformats.org/drawingml/2006/main">
                      <a:graphicData uri="http://schemas.microsoft.com/office/word/2010/wordprocessingShape">
                        <wps:wsp>
                          <wps:cNvSpPr txBox="1"/>
                          <wps:spPr>
                            <a:xfrm>
                              <a:off x="0" y="0"/>
                              <a:ext cx="1303775" cy="319177"/>
                            </a:xfrm>
                            <a:prstGeom prst="rect">
                              <a:avLst/>
                            </a:prstGeom>
                            <a:noFill/>
                            <a:ln>
                              <a:noFill/>
                            </a:ln>
                            <a:effectLst/>
                          </wps:spPr>
                          <wps:txbx>
                            <w:txbxContent>
                              <w:p w14:paraId="1D0DFD18" w14:textId="77777777" w:rsidR="00252585" w:rsidRPr="00A0012B" w:rsidRDefault="00252585" w:rsidP="00A0012B">
                                <w:pPr>
                                  <w:jc w:val="center"/>
                                  <w:rPr>
                                    <w:b/>
                                    <w:bCs/>
                                    <w:outline/>
                                    <w:color w:val="ED7D31" w:themeColor="accent2"/>
                                    <w:szCs w:val="24"/>
                                    <w:lang w:bidi="fa-IR"/>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solidFill>
                                        <w14:srgbClr w14:val="FFFFFF"/>
                                      </w14:solidFill>
                                    </w14:textFill>
                                  </w:rPr>
                                </w:pPr>
                                <w:r w:rsidRPr="00A0012B">
                                  <w:rPr>
                                    <w:rFonts w:hint="cs"/>
                                    <w:b/>
                                    <w:bCs/>
                                    <w:outline/>
                                    <w:color w:val="ED7D31" w:themeColor="accent2"/>
                                    <w:szCs w:val="24"/>
                                    <w:rtl/>
                                    <w:lang w:bidi="fa-IR"/>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solidFill>
                                        <w14:srgbClr w14:val="FFFFFF"/>
                                      </w14:solidFill>
                                    </w14:textFill>
                                  </w:rPr>
                                  <w:t>دی</w:t>
                                </w:r>
                                <w:r>
                                  <w:rPr>
                                    <w:rFonts w:hint="cs"/>
                                    <w:b/>
                                    <w:bCs/>
                                    <w:outline/>
                                    <w:color w:val="ED7D31" w:themeColor="accent2"/>
                                    <w:szCs w:val="24"/>
                                    <w:rtl/>
                                    <w:lang w:bidi="fa-IR"/>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solidFill>
                                        <w14:srgbClr w14:val="FFFFFF"/>
                                      </w14:solidFill>
                                    </w14:textFill>
                                  </w:rPr>
                                  <w:t xml:space="preserve"> م</w:t>
                                </w:r>
                                <w:r w:rsidRPr="00A0012B">
                                  <w:rPr>
                                    <w:rFonts w:hint="cs"/>
                                    <w:b/>
                                    <w:bCs/>
                                    <w:outline/>
                                    <w:color w:val="ED7D31" w:themeColor="accent2"/>
                                    <w:szCs w:val="24"/>
                                    <w:rtl/>
                                    <w:lang w:bidi="fa-IR"/>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solidFill>
                                        <w14:srgbClr w14:val="FFFFFF"/>
                                      </w14:solidFill>
                                    </w14:textFill>
                                  </w:rPr>
                                  <w:t>اه93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3609149" id="_x0000_t202" coordsize="21600,21600" o:spt="202" path="m,l,21600r21600,l21600,xe">
                    <v:stroke joinstyle="miter"/>
                    <v:path gradientshapeok="t" o:connecttype="rect"/>
                  </v:shapetype>
                  <v:shape id="Text Box 58" o:spid="_x0000_s1026" type="#_x0000_t202" style="position:absolute;left:0;text-align:left;margin-left:384.4pt;margin-top:607.65pt;width:102.65pt;height:25.15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" filled="f" stroked="f">
                    <v:textbox>
                      <w:txbxContent>
                        <w:p w14:paraId="1D0DFD18" w14:textId="77777777" w:rsidR="00252585" w:rsidRPr="00A0012B" w:rsidRDefault="00252585" w:rsidP="00A0012B">
                          <w:pPr>
                            <w:jc w:val="center"/>
                            <w:rPr>
                              <w:b/>
                              <w:bCs/>
                              <w:outline/>
                              <w:color w:val="ED7D31" w:themeColor="accent2"/>
                              <w:szCs w:val="24"/>
                              <w:lang w:bidi="fa-IR"/>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solidFill>
                                  <w14:srgbClr w14:val="FFFFFF"/>
                                </w14:solidFill>
                              </w14:textFill>
                            </w:rPr>
                          </w:pPr>
                          <w:r w:rsidRPr="00A0012B">
                            <w:rPr>
                              <w:rFonts w:hint="cs"/>
                              <w:b/>
                              <w:bCs/>
                              <w:outline/>
                              <w:color w:val="ED7D31" w:themeColor="accent2"/>
                              <w:szCs w:val="24"/>
                              <w:rtl/>
                              <w:lang w:bidi="fa-IR"/>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solidFill>
                                  <w14:srgbClr w14:val="FFFFFF"/>
                                </w14:solidFill>
                              </w14:textFill>
                            </w:rPr>
                            <w:t>دی</w:t>
                          </w:r>
                          <w:r>
                            <w:rPr>
                              <w:rFonts w:hint="cs"/>
                              <w:b/>
                              <w:bCs/>
                              <w:outline/>
                              <w:color w:val="ED7D31" w:themeColor="accent2"/>
                              <w:szCs w:val="24"/>
                              <w:rtl/>
                              <w:lang w:bidi="fa-IR"/>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solidFill>
                                  <w14:srgbClr w14:val="FFFFFF"/>
                                </w14:solidFill>
                              </w14:textFill>
                            </w:rPr>
                            <w:t xml:space="preserve"> م</w:t>
                          </w:r>
                          <w:r w:rsidRPr="00A0012B">
                            <w:rPr>
                              <w:rFonts w:hint="cs"/>
                              <w:b/>
                              <w:bCs/>
                              <w:outline/>
                              <w:color w:val="ED7D31" w:themeColor="accent2"/>
                              <w:szCs w:val="24"/>
                              <w:rtl/>
                              <w:lang w:bidi="fa-IR"/>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solidFill>
                                  <w14:srgbClr w14:val="FFFFFF"/>
                                </w14:solidFill>
                              </w14:textFill>
                            </w:rPr>
                            <w:t>اه93</w:t>
                          </w:r>
                        </w:p>
                      </w:txbxContent>
                    </v:textbox>
                  </v:shape>
                </w:pict>
              </mc:Fallback>
            </mc:AlternateContent>
          </w:r>
          <w:r>
            <w:rPr>
              <w:noProof/>
            </w:rPr>
            <mc:AlternateContent>
              <mc:Choice Requires="wps">
                <w:drawing>
                  <wp:anchor distT="0" distB="0" distL="114300" distR="114300" simplePos="0" relativeHeight="251674624" behindDoc="0" locked="0" layoutInCell="1" allowOverlap="1" wp14:anchorId="2530F40D" wp14:editId="66FC988B">
                    <wp:simplePos x="0" y="0"/>
                    <wp:positionH relativeFrom="margin">
                      <wp:align>right</wp:align>
                    </wp:positionH>
                    <wp:positionV relativeFrom="paragraph">
                      <wp:posOffset>1720802</wp:posOffset>
                    </wp:positionV>
                    <wp:extent cx="5200650" cy="2692400"/>
                    <wp:effectExtent l="0" t="0" r="0" b="0"/>
                    <wp:wrapNone/>
                    <wp:docPr id="52" name="Text Box 52"/>
                    <wp:cNvGraphicFramePr/>
                    <a:graphic xmlns:a="http://schemas.openxmlformats.org/drawingml/2006/main">
                      <a:graphicData uri="http://schemas.microsoft.com/office/word/2010/wordprocessingShape">
                        <wps:wsp>
                          <wps:cNvSpPr txBox="1"/>
                          <wps:spPr>
                            <a:xfrm>
                              <a:off x="0" y="0"/>
                              <a:ext cx="5200650" cy="2692400"/>
                            </a:xfrm>
                            <a:prstGeom prst="rect">
                              <a:avLst/>
                            </a:prstGeom>
                            <a:noFill/>
                            <a:ln>
                              <a:noFill/>
                            </a:ln>
                            <a:effectLst/>
                          </wps:spPr>
                          <wps:txbx>
                            <w:txbxContent>
                              <w:p w14:paraId="459FFFF0" w14:textId="77777777" w:rsidR="00252585" w:rsidRPr="004E5453" w:rsidRDefault="00252585" w:rsidP="00654136">
                                <w:pPr>
                                  <w:jc w:val="center"/>
                                  <w:rPr>
                                    <w:sz w:val="18"/>
                                    <w:szCs w:val="20"/>
                                  </w:rPr>
                                </w:pPr>
                                <w:r w:rsidRPr="004E5453">
                                  <w:rPr>
                                    <w:rFonts w:asciiTheme="majorHAnsi" w:eastAsiaTheme="majorEastAsia" w:hAnsiTheme="majorHAnsi" w:hint="cs"/>
                                    <w:b/>
                                    <w:bCs/>
                                    <w:color w:val="A5A5A5" w:themeColor="accent3"/>
                                    <w:sz w:val="48"/>
                                    <w:szCs w:val="48"/>
                                    <w:rtl/>
                                    <w:lang w:bidi="fa-IR"/>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تست </w:t>
                                </w:r>
                                <w:r w:rsidRPr="004E5453">
                                  <w:rPr>
                                    <w:rFonts w:asciiTheme="majorHAnsi" w:eastAsiaTheme="majorEastAsia" w:hAnsiTheme="majorHAnsi" w:hint="cs"/>
                                    <w:b/>
                                    <w:bCs/>
                                    <w:color w:val="A5A5A5" w:themeColor="accent3"/>
                                    <w:sz w:val="48"/>
                                    <w:szCs w:val="48"/>
                                    <w:rtl/>
                                    <w:lang w:bidi="fa-IR"/>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های کالیبراسیون و تصحیحات داد</w:t>
                                </w:r>
                                <w:r w:rsidRPr="004E5453">
                                  <w:rPr>
                                    <w:rFonts w:asciiTheme="majorHAnsi" w:eastAsiaTheme="majorEastAsia" w:hAnsiTheme="majorHAnsi"/>
                                    <w:b/>
                                    <w:bCs/>
                                    <w:color w:val="A5A5A5" w:themeColor="accent3"/>
                                    <w:sz w:val="48"/>
                                    <w:szCs w:val="48"/>
                                    <w:rtl/>
                                    <w:lang w:bidi="fa-IR"/>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softHyphen/>
                                </w:r>
                                <w:r w:rsidRPr="004E5453">
                                  <w:rPr>
                                    <w:rFonts w:asciiTheme="majorHAnsi" w:eastAsiaTheme="majorEastAsia" w:hAnsiTheme="majorHAnsi" w:hint="cs"/>
                                    <w:b/>
                                    <w:bCs/>
                                    <w:color w:val="A5A5A5" w:themeColor="accent3"/>
                                    <w:sz w:val="48"/>
                                    <w:szCs w:val="48"/>
                                    <w:rtl/>
                                    <w:lang w:bidi="fa-IR"/>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ه</w:t>
                                </w:r>
                                <w:r w:rsidRPr="004E5453">
                                  <w:rPr>
                                    <w:rFonts w:asciiTheme="majorHAnsi" w:eastAsiaTheme="majorEastAsia" w:hAnsiTheme="majorHAnsi"/>
                                    <w:b/>
                                    <w:bCs/>
                                    <w:color w:val="A5A5A5" w:themeColor="accent3"/>
                                    <w:sz w:val="48"/>
                                    <w:szCs w:val="48"/>
                                    <w:rtl/>
                                    <w:lang w:bidi="fa-IR"/>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softHyphen/>
                                </w:r>
                                <w:r w:rsidRPr="004E5453">
                                  <w:rPr>
                                    <w:rFonts w:asciiTheme="majorHAnsi" w:eastAsiaTheme="majorEastAsia" w:hAnsiTheme="majorHAnsi" w:hint="cs"/>
                                    <w:b/>
                                    <w:bCs/>
                                    <w:color w:val="A5A5A5" w:themeColor="accent3"/>
                                    <w:sz w:val="48"/>
                                    <w:szCs w:val="48"/>
                                    <w:rtl/>
                                    <w:lang w:bidi="fa-IR"/>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های رادیومتری هوابرد</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a:scene3d>
                              <a:camera prst="orthographicFront"/>
                              <a:lightRig rig="harsh" dir="t"/>
                            </a:scene3d>
                            <a:sp3d extrusionH="57150" prstMaterial="matte">
                              <a:bevelT w="63500" h="12700" prst="angle"/>
                              <a:contourClr>
                                <a:schemeClr val="bg1">
                                  <a:lumMod val="65000"/>
                                </a:schemeClr>
                              </a:contourClr>
                            </a:sp3d>
                          </wps:bodyPr>
                        </wps:wsp>
                      </a:graphicData>
                    </a:graphic>
                  </wp:anchor>
                </w:drawing>
              </mc:Choice>
              <mc:Fallback>
                <w:pict>
                  <v:shape w14:anchorId="2530F40D" id="Text Box 52" o:spid="_x0000_s1027" type="#_x0000_t202" style="position:absolute;left:0;text-align:left;margin-left:358.3pt;margin-top:135.5pt;width:409.5pt;height:212pt;z-index:251674624;visibility:visible;mso-wrap-style:none;mso-wrap-distance-left:9pt;mso-wrap-distance-top:0;mso-wrap-distance-right:9pt;mso-wrap-distance-bottom:0;mso-position-horizontal:righ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" filled="f" stroked="f">
                    <v:textbox style="mso-fit-shape-to-text:t">
                      <w:txbxContent>
                        <w:p w14:paraId="459FFFF0" w14:textId="77777777" w:rsidR="00252585" w:rsidRPr="004E5453" w:rsidRDefault="00252585" w:rsidP="00654136">
                          <w:pPr>
                            <w:jc w:val="center"/>
                            <w:rPr>
                              <w:sz w:val="18"/>
                              <w:szCs w:val="20"/>
                            </w:rPr>
                          </w:pPr>
                          <w:r w:rsidRPr="004E5453">
                            <w:rPr>
                              <w:rFonts w:asciiTheme="majorHAnsi" w:eastAsiaTheme="majorEastAsia" w:hAnsiTheme="majorHAnsi" w:hint="cs"/>
                              <w:b/>
                              <w:bCs/>
                              <w:color w:val="A5A5A5" w:themeColor="accent3"/>
                              <w:sz w:val="48"/>
                              <w:szCs w:val="48"/>
                              <w:rtl/>
                              <w:lang w:bidi="fa-IR"/>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تست </w:t>
                          </w:r>
                          <w:r w:rsidRPr="004E5453">
                            <w:rPr>
                              <w:rFonts w:asciiTheme="majorHAnsi" w:eastAsiaTheme="majorEastAsia" w:hAnsiTheme="majorHAnsi" w:hint="cs"/>
                              <w:b/>
                              <w:bCs/>
                              <w:color w:val="A5A5A5" w:themeColor="accent3"/>
                              <w:sz w:val="48"/>
                              <w:szCs w:val="48"/>
                              <w:rtl/>
                              <w:lang w:bidi="fa-IR"/>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های کالیبراسیون و تصحیحات داد</w:t>
                          </w:r>
                          <w:r w:rsidRPr="004E5453">
                            <w:rPr>
                              <w:rFonts w:asciiTheme="majorHAnsi" w:eastAsiaTheme="majorEastAsia" w:hAnsiTheme="majorHAnsi"/>
                              <w:b/>
                              <w:bCs/>
                              <w:color w:val="A5A5A5" w:themeColor="accent3"/>
                              <w:sz w:val="48"/>
                              <w:szCs w:val="48"/>
                              <w:rtl/>
                              <w:lang w:bidi="fa-IR"/>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softHyphen/>
                          </w:r>
                          <w:r w:rsidRPr="004E5453">
                            <w:rPr>
                              <w:rFonts w:asciiTheme="majorHAnsi" w:eastAsiaTheme="majorEastAsia" w:hAnsiTheme="majorHAnsi" w:hint="cs"/>
                              <w:b/>
                              <w:bCs/>
                              <w:color w:val="A5A5A5" w:themeColor="accent3"/>
                              <w:sz w:val="48"/>
                              <w:szCs w:val="48"/>
                              <w:rtl/>
                              <w:lang w:bidi="fa-IR"/>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ه</w:t>
                          </w:r>
                          <w:r w:rsidRPr="004E5453">
                            <w:rPr>
                              <w:rFonts w:asciiTheme="majorHAnsi" w:eastAsiaTheme="majorEastAsia" w:hAnsiTheme="majorHAnsi"/>
                              <w:b/>
                              <w:bCs/>
                              <w:color w:val="A5A5A5" w:themeColor="accent3"/>
                              <w:sz w:val="48"/>
                              <w:szCs w:val="48"/>
                              <w:rtl/>
                              <w:lang w:bidi="fa-IR"/>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softHyphen/>
                          </w:r>
                          <w:r w:rsidRPr="004E5453">
                            <w:rPr>
                              <w:rFonts w:asciiTheme="majorHAnsi" w:eastAsiaTheme="majorEastAsia" w:hAnsiTheme="majorHAnsi" w:hint="cs"/>
                              <w:b/>
                              <w:bCs/>
                              <w:color w:val="A5A5A5" w:themeColor="accent3"/>
                              <w:sz w:val="48"/>
                              <w:szCs w:val="48"/>
                              <w:rtl/>
                              <w:lang w:bidi="fa-IR"/>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های رادیومتری هوابرد</w:t>
                          </w:r>
                        </w:p>
                      </w:txbxContent>
                    </v:textbox>
                    <w10:wrap anchorx="margin"/>
                  </v:shape>
                </w:pict>
              </mc:Fallback>
            </mc:AlternateContent>
          </w:r>
          <w:r w:rsidR="00602E2B">
            <w:rPr>
              <w:rStyle w:val="hps"/>
              <w:color w:val="auto"/>
              <w:sz w:val="28"/>
              <w:rtl/>
              <w:lang w:bidi="fa-IR"/>
            </w:rPr>
            <w:br w:type="page"/>
          </w:r>
        </w:p>
      </w:sdtContent>
    </w:sdt>
    <w:p w14:paraId="5742196D" w14:textId="77777777" w:rsidR="003F7F97" w:rsidRDefault="003F7F97" w:rsidP="007975D2">
      <w:pPr>
        <w:bidi/>
        <w:ind w:firstLine="0"/>
        <w:rPr>
          <w:b/>
          <w:bCs/>
          <w:rtl/>
          <w:lang w:bidi="fa-IR"/>
        </w:rPr>
      </w:pPr>
    </w:p>
    <w:p w14:paraId="1DD64F14" w14:textId="77777777" w:rsidR="003F7F97" w:rsidRDefault="003F7F97" w:rsidP="003F7F97">
      <w:pPr>
        <w:widowControl/>
        <w:spacing w:line="259" w:lineRule="auto"/>
        <w:ind w:firstLine="0"/>
        <w:jc w:val="center"/>
        <w:rPr>
          <w:b/>
          <w:bCs/>
          <w:rtl/>
          <w:lang w:bidi="fa-IR"/>
        </w:rPr>
      </w:pPr>
      <w:r>
        <w:rPr>
          <w:b/>
          <w:bCs/>
          <w:noProof/>
        </w:rPr>
        <w:drawing>
          <wp:inline distT="0" distB="0" distL="0" distR="0" wp14:anchorId="03DA0773" wp14:editId="5E5C66B2">
            <wp:extent cx="4328795" cy="4535805"/>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328795" cy="4535805"/>
                    </a:xfrm>
                    <a:prstGeom prst="rect">
                      <a:avLst/>
                    </a:prstGeom>
                    <a:noFill/>
                  </pic:spPr>
                </pic:pic>
              </a:graphicData>
            </a:graphic>
          </wp:inline>
        </w:drawing>
      </w:r>
      <w:r>
        <w:rPr>
          <w:b/>
          <w:bCs/>
          <w:rtl/>
          <w:lang w:bidi="fa-IR"/>
        </w:rPr>
        <w:br w:type="page"/>
      </w:r>
      <w:r w:rsidRPr="003F7F97">
        <w:rPr>
          <w:b/>
          <w:bCs/>
          <w:noProof/>
          <w:rtl/>
        </w:rPr>
        <w:lastRenderedPageBreak/>
        <w:drawing>
          <wp:inline distT="0" distB="0" distL="0" distR="0" wp14:anchorId="19DCA30B" wp14:editId="40679172">
            <wp:extent cx="5162550" cy="3441700"/>
            <wp:effectExtent l="0" t="0" r="0" b="6350"/>
            <wp:docPr id="1" name="Picture 1" descr="I:\Kian RayanZamin.co\Projects\photo and video\DCP_266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I:\Kian RayanZamin.co\Projects\photo and video\DCP_2667.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163834" cy="3442556"/>
                    </a:xfrm>
                    <a:prstGeom prst="rect">
                      <a:avLst/>
                    </a:prstGeom>
                    <a:noFill/>
                    <a:ln>
                      <a:noFill/>
                    </a:ln>
                  </pic:spPr>
                </pic:pic>
              </a:graphicData>
            </a:graphic>
          </wp:inline>
        </w:drawing>
      </w:r>
    </w:p>
    <w:p w14:paraId="41A47BFF" w14:textId="77777777" w:rsidR="007975D2" w:rsidRDefault="003F7F97" w:rsidP="007975D2">
      <w:pPr>
        <w:bidi/>
        <w:ind w:firstLine="0"/>
        <w:rPr>
          <w:b/>
          <w:bCs/>
          <w:lang w:bidi="fa-IR"/>
        </w:rPr>
      </w:pPr>
      <w:r>
        <w:rPr>
          <w:noProof/>
        </w:rPr>
        <mc:AlternateContent>
          <mc:Choice Requires="wps">
            <w:drawing>
              <wp:inline distT="0" distB="0" distL="0" distR="0" wp14:anchorId="6043A1F2" wp14:editId="1DA8B175">
                <wp:extent cx="5200650" cy="2692400"/>
                <wp:effectExtent l="0" t="0" r="0" b="0"/>
                <wp:docPr id="4" name="Text Box 4"/>
                <wp:cNvGraphicFramePr/>
                <a:graphic xmlns:a="http://schemas.openxmlformats.org/drawingml/2006/main">
                  <a:graphicData uri="http://schemas.microsoft.com/office/word/2010/wordprocessingShape">
                    <wps:wsp>
                      <wps:cNvSpPr txBox="1"/>
                      <wps:spPr>
                        <a:xfrm>
                          <a:off x="0" y="0"/>
                          <a:ext cx="5200650" cy="2692400"/>
                        </a:xfrm>
                        <a:prstGeom prst="rect">
                          <a:avLst/>
                        </a:prstGeom>
                        <a:noFill/>
                        <a:ln>
                          <a:noFill/>
                        </a:ln>
                        <a:effectLst/>
                      </wps:spPr>
                      <wps:txbx>
                        <w:txbxContent>
                          <w:p w14:paraId="445351FE" w14:textId="77777777" w:rsidR="00252585" w:rsidRPr="004E5453" w:rsidRDefault="00252585" w:rsidP="003F7F97">
                            <w:pPr>
                              <w:jc w:val="center"/>
                              <w:rPr>
                                <w:sz w:val="18"/>
                                <w:szCs w:val="20"/>
                              </w:rPr>
                            </w:pPr>
                            <w:r w:rsidRPr="004E5453">
                              <w:rPr>
                                <w:rFonts w:asciiTheme="majorHAnsi" w:eastAsiaTheme="majorEastAsia" w:hAnsiTheme="majorHAnsi" w:hint="cs"/>
                                <w:b/>
                                <w:bCs/>
                                <w:color w:val="A5A5A5" w:themeColor="accent3"/>
                                <w:sz w:val="48"/>
                                <w:szCs w:val="48"/>
                                <w:rtl/>
                                <w:lang w:bidi="fa-IR"/>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تست </w:t>
                            </w:r>
                            <w:r w:rsidRPr="004E5453">
                              <w:rPr>
                                <w:rFonts w:asciiTheme="majorHAnsi" w:eastAsiaTheme="majorEastAsia" w:hAnsiTheme="majorHAnsi" w:hint="cs"/>
                                <w:b/>
                                <w:bCs/>
                                <w:color w:val="A5A5A5" w:themeColor="accent3"/>
                                <w:sz w:val="48"/>
                                <w:szCs w:val="48"/>
                                <w:rtl/>
                                <w:lang w:bidi="fa-IR"/>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های کالیبراسیون و تصحیحات داد</w:t>
                            </w:r>
                            <w:r w:rsidRPr="004E5453">
                              <w:rPr>
                                <w:rFonts w:asciiTheme="majorHAnsi" w:eastAsiaTheme="majorEastAsia" w:hAnsiTheme="majorHAnsi"/>
                                <w:b/>
                                <w:bCs/>
                                <w:color w:val="A5A5A5" w:themeColor="accent3"/>
                                <w:sz w:val="48"/>
                                <w:szCs w:val="48"/>
                                <w:rtl/>
                                <w:lang w:bidi="fa-IR"/>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softHyphen/>
                            </w:r>
                            <w:r w:rsidRPr="004E5453">
                              <w:rPr>
                                <w:rFonts w:asciiTheme="majorHAnsi" w:eastAsiaTheme="majorEastAsia" w:hAnsiTheme="majorHAnsi" w:hint="cs"/>
                                <w:b/>
                                <w:bCs/>
                                <w:color w:val="A5A5A5" w:themeColor="accent3"/>
                                <w:sz w:val="48"/>
                                <w:szCs w:val="48"/>
                                <w:rtl/>
                                <w:lang w:bidi="fa-IR"/>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ه</w:t>
                            </w:r>
                            <w:r w:rsidRPr="004E5453">
                              <w:rPr>
                                <w:rFonts w:asciiTheme="majorHAnsi" w:eastAsiaTheme="majorEastAsia" w:hAnsiTheme="majorHAnsi"/>
                                <w:b/>
                                <w:bCs/>
                                <w:color w:val="A5A5A5" w:themeColor="accent3"/>
                                <w:sz w:val="48"/>
                                <w:szCs w:val="48"/>
                                <w:rtl/>
                                <w:lang w:bidi="fa-IR"/>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softHyphen/>
                            </w:r>
                            <w:r w:rsidRPr="004E5453">
                              <w:rPr>
                                <w:rFonts w:asciiTheme="majorHAnsi" w:eastAsiaTheme="majorEastAsia" w:hAnsiTheme="majorHAnsi" w:hint="cs"/>
                                <w:b/>
                                <w:bCs/>
                                <w:color w:val="A5A5A5" w:themeColor="accent3"/>
                                <w:sz w:val="48"/>
                                <w:szCs w:val="48"/>
                                <w:rtl/>
                                <w:lang w:bidi="fa-IR"/>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های رادیومتری هوابرد</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a:scene3d>
                          <a:camera prst="orthographicFront"/>
                          <a:lightRig rig="harsh" dir="t"/>
                        </a:scene3d>
                        <a:sp3d extrusionH="57150" prstMaterial="matte">
                          <a:bevelT w="63500" h="12700" prst="angle"/>
                          <a:contourClr>
                            <a:schemeClr val="bg1">
                              <a:lumMod val="65000"/>
                            </a:schemeClr>
                          </a:contourClr>
                        </a:sp3d>
                      </wps:bodyPr>
                    </wps:wsp>
                  </a:graphicData>
                </a:graphic>
              </wp:inline>
            </w:drawing>
          </mc:Choice>
          <mc:Fallback>
            <w:pict>
              <v:shape w14:anchorId="6043A1F2" id="Text Box 4" o:spid="_x0000_s1028" type="#_x0000_t202" style="width:409.5pt;height:212pt;visibility:visible;mso-wrap-style:non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" filled="f" stroked="f">
                <v:textbox style="mso-fit-shape-to-text:t">
                  <w:txbxContent>
                    <w:p w14:paraId="445351FE" w14:textId="77777777" w:rsidR="00252585" w:rsidRPr="004E5453" w:rsidRDefault="00252585" w:rsidP="003F7F97">
                      <w:pPr>
                        <w:jc w:val="center"/>
                        <w:rPr>
                          <w:sz w:val="18"/>
                          <w:szCs w:val="20"/>
                        </w:rPr>
                      </w:pPr>
                      <w:r w:rsidRPr="004E5453">
                        <w:rPr>
                          <w:rFonts w:asciiTheme="majorHAnsi" w:eastAsiaTheme="majorEastAsia" w:hAnsiTheme="majorHAnsi" w:hint="cs"/>
                          <w:b/>
                          <w:bCs/>
                          <w:color w:val="A5A5A5" w:themeColor="accent3"/>
                          <w:sz w:val="48"/>
                          <w:szCs w:val="48"/>
                          <w:rtl/>
                          <w:lang w:bidi="fa-IR"/>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تست </w:t>
                      </w:r>
                      <w:r w:rsidRPr="004E5453">
                        <w:rPr>
                          <w:rFonts w:asciiTheme="majorHAnsi" w:eastAsiaTheme="majorEastAsia" w:hAnsiTheme="majorHAnsi" w:hint="cs"/>
                          <w:b/>
                          <w:bCs/>
                          <w:color w:val="A5A5A5" w:themeColor="accent3"/>
                          <w:sz w:val="48"/>
                          <w:szCs w:val="48"/>
                          <w:rtl/>
                          <w:lang w:bidi="fa-IR"/>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های کالیبراسیون و تصحیحات داد</w:t>
                      </w:r>
                      <w:r w:rsidRPr="004E5453">
                        <w:rPr>
                          <w:rFonts w:asciiTheme="majorHAnsi" w:eastAsiaTheme="majorEastAsia" w:hAnsiTheme="majorHAnsi"/>
                          <w:b/>
                          <w:bCs/>
                          <w:color w:val="A5A5A5" w:themeColor="accent3"/>
                          <w:sz w:val="48"/>
                          <w:szCs w:val="48"/>
                          <w:rtl/>
                          <w:lang w:bidi="fa-IR"/>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softHyphen/>
                      </w:r>
                      <w:r w:rsidRPr="004E5453">
                        <w:rPr>
                          <w:rFonts w:asciiTheme="majorHAnsi" w:eastAsiaTheme="majorEastAsia" w:hAnsiTheme="majorHAnsi" w:hint="cs"/>
                          <w:b/>
                          <w:bCs/>
                          <w:color w:val="A5A5A5" w:themeColor="accent3"/>
                          <w:sz w:val="48"/>
                          <w:szCs w:val="48"/>
                          <w:rtl/>
                          <w:lang w:bidi="fa-IR"/>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ه</w:t>
                      </w:r>
                      <w:r w:rsidRPr="004E5453">
                        <w:rPr>
                          <w:rFonts w:asciiTheme="majorHAnsi" w:eastAsiaTheme="majorEastAsia" w:hAnsiTheme="majorHAnsi"/>
                          <w:b/>
                          <w:bCs/>
                          <w:color w:val="A5A5A5" w:themeColor="accent3"/>
                          <w:sz w:val="48"/>
                          <w:szCs w:val="48"/>
                          <w:rtl/>
                          <w:lang w:bidi="fa-IR"/>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softHyphen/>
                      </w:r>
                      <w:r w:rsidRPr="004E5453">
                        <w:rPr>
                          <w:rFonts w:asciiTheme="majorHAnsi" w:eastAsiaTheme="majorEastAsia" w:hAnsiTheme="majorHAnsi" w:hint="cs"/>
                          <w:b/>
                          <w:bCs/>
                          <w:color w:val="A5A5A5" w:themeColor="accent3"/>
                          <w:sz w:val="48"/>
                          <w:szCs w:val="48"/>
                          <w:rtl/>
                          <w:lang w:bidi="fa-IR"/>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های رادیومتری هوابرد</w:t>
                      </w:r>
                    </w:p>
                  </w:txbxContent>
                </v:textbox>
                <w10:anchorlock/>
              </v:shape>
            </w:pict>
          </mc:Fallback>
        </mc:AlternateContent>
      </w:r>
    </w:p>
    <w:p w14:paraId="5E35B549" w14:textId="77777777" w:rsidR="003F7F97" w:rsidRDefault="003F7F97" w:rsidP="003F7F97">
      <w:pPr>
        <w:bidi/>
        <w:ind w:firstLine="0"/>
        <w:jc w:val="center"/>
        <w:rPr>
          <w:b/>
          <w:bCs/>
          <w:rtl/>
          <w:lang w:bidi="fa-IR"/>
        </w:rPr>
      </w:pPr>
      <w:r>
        <w:rPr>
          <w:rFonts w:hint="cs"/>
          <w:b/>
          <w:bCs/>
          <w:rtl/>
          <w:lang w:bidi="fa-IR"/>
        </w:rPr>
        <w:t>شرکت کیان رایان زمین</w:t>
      </w:r>
    </w:p>
    <w:p w14:paraId="4D788E94" w14:textId="77777777" w:rsidR="003F7F97" w:rsidRDefault="003F7F97" w:rsidP="003F7F97">
      <w:pPr>
        <w:bidi/>
        <w:ind w:firstLine="0"/>
        <w:jc w:val="center"/>
        <w:rPr>
          <w:b/>
          <w:bCs/>
          <w:rtl/>
          <w:lang w:bidi="fa-IR"/>
        </w:rPr>
      </w:pPr>
    </w:p>
    <w:p w14:paraId="2502B489" w14:textId="77777777" w:rsidR="003F7F97" w:rsidRDefault="003F7F97" w:rsidP="003F7F97">
      <w:pPr>
        <w:bidi/>
        <w:ind w:firstLine="0"/>
        <w:jc w:val="center"/>
        <w:rPr>
          <w:b/>
          <w:bCs/>
          <w:rtl/>
          <w:lang w:bidi="fa-IR"/>
        </w:rPr>
      </w:pPr>
    </w:p>
    <w:p w14:paraId="73D4AD67" w14:textId="77777777" w:rsidR="003F7F97" w:rsidRPr="003F7F97" w:rsidRDefault="003F7F97" w:rsidP="003F7F97">
      <w:pPr>
        <w:bidi/>
        <w:ind w:firstLine="0"/>
        <w:jc w:val="center"/>
        <w:rPr>
          <w:b/>
          <w:bCs/>
          <w:sz w:val="22"/>
          <w:szCs w:val="24"/>
          <w:lang w:bidi="fa-IR"/>
        </w:rPr>
      </w:pPr>
      <w:r w:rsidRPr="003F7F97">
        <w:rPr>
          <w:rFonts w:hint="cs"/>
          <w:b/>
          <w:bCs/>
          <w:sz w:val="22"/>
          <w:szCs w:val="24"/>
          <w:rtl/>
          <w:lang w:bidi="fa-IR"/>
        </w:rPr>
        <w:t>دی ماه 93</w:t>
      </w:r>
    </w:p>
    <w:p w14:paraId="410D4D1E" w14:textId="77777777" w:rsidR="003F7F97" w:rsidRDefault="003F7F97" w:rsidP="003F7F97">
      <w:pPr>
        <w:bidi/>
        <w:ind w:firstLine="0"/>
        <w:rPr>
          <w:b/>
          <w:bCs/>
          <w:lang w:bidi="fa-IR"/>
        </w:rPr>
      </w:pPr>
    </w:p>
    <w:p w14:paraId="365445C0" w14:textId="77777777" w:rsidR="003F7F97" w:rsidRDefault="003F7F97" w:rsidP="003F7F97">
      <w:pPr>
        <w:bidi/>
        <w:ind w:firstLine="0"/>
        <w:rPr>
          <w:b/>
          <w:bCs/>
          <w:lang w:bidi="fa-IR"/>
        </w:rPr>
      </w:pPr>
    </w:p>
    <w:p w14:paraId="5A04A606" w14:textId="77777777" w:rsidR="00E103EB" w:rsidRPr="007975D2" w:rsidRDefault="00000ED0" w:rsidP="007975D2">
      <w:pPr>
        <w:bidi/>
        <w:ind w:firstLine="0"/>
        <w:rPr>
          <w:b/>
          <w:bCs/>
          <w:lang w:bidi="fa-IR"/>
        </w:rPr>
      </w:pPr>
      <w:r w:rsidRPr="007975D2">
        <w:rPr>
          <w:rFonts w:hint="cs"/>
          <w:b/>
          <w:bCs/>
          <w:rtl/>
          <w:lang w:bidi="fa-IR"/>
        </w:rPr>
        <w:lastRenderedPageBreak/>
        <w:t>چکیده:</w:t>
      </w:r>
    </w:p>
    <w:p w14:paraId="7F6214C2" w14:textId="77777777" w:rsidR="00AD28F5" w:rsidRDefault="00043F0C" w:rsidP="00DE2A3F">
      <w:pPr>
        <w:bidi/>
        <w:jc w:val="both"/>
        <w:rPr>
          <w:rtl/>
          <w:lang w:bidi="fa-IR"/>
        </w:rPr>
      </w:pPr>
      <w:r>
        <w:rPr>
          <w:rFonts w:hint="cs"/>
          <w:rtl/>
          <w:lang w:bidi="fa-IR"/>
        </w:rPr>
        <w:t>در پروژه</w:t>
      </w:r>
      <w:r w:rsidR="0034532B">
        <w:rPr>
          <w:rtl/>
          <w:lang w:bidi="fa-IR"/>
        </w:rPr>
        <w:softHyphen/>
      </w:r>
      <w:r w:rsidR="00EF7A37">
        <w:rPr>
          <w:rFonts w:hint="cs"/>
          <w:rtl/>
          <w:lang w:bidi="fa-IR"/>
        </w:rPr>
        <w:t>های</w:t>
      </w:r>
      <w:r w:rsidR="00000ED0">
        <w:rPr>
          <w:rFonts w:hint="cs"/>
          <w:rtl/>
          <w:lang w:bidi="fa-IR"/>
        </w:rPr>
        <w:t xml:space="preserve"> هوابرد، </w:t>
      </w:r>
      <w:r w:rsidR="00433E80">
        <w:rPr>
          <w:rFonts w:hint="cs"/>
          <w:rtl/>
          <w:lang w:bidi="fa-IR"/>
        </w:rPr>
        <w:t>رادیومتری یا طیف</w:t>
      </w:r>
      <w:r w:rsidR="00433E80">
        <w:rPr>
          <w:lang w:bidi="fa-IR"/>
        </w:rPr>
        <w:softHyphen/>
      </w:r>
      <w:r w:rsidR="00DE2A3F">
        <w:rPr>
          <w:rFonts w:hint="cs"/>
          <w:rtl/>
          <w:lang w:bidi="fa-IR"/>
        </w:rPr>
        <w:t>سنجی اشعه گاما</w:t>
      </w:r>
      <w:r w:rsidR="00EF7A37">
        <w:rPr>
          <w:rFonts w:hint="cs"/>
          <w:rtl/>
          <w:lang w:bidi="fa-IR"/>
        </w:rPr>
        <w:t xml:space="preserve"> </w:t>
      </w:r>
      <w:r w:rsidR="00000ED0">
        <w:rPr>
          <w:rFonts w:hint="cs"/>
          <w:rtl/>
          <w:lang w:bidi="fa-IR"/>
        </w:rPr>
        <w:t>یکی از مهمترین تکنیک</w:t>
      </w:r>
      <w:r>
        <w:rPr>
          <w:rtl/>
          <w:lang w:bidi="fa-IR"/>
        </w:rPr>
        <w:softHyphen/>
      </w:r>
      <w:r w:rsidR="00000ED0">
        <w:rPr>
          <w:rFonts w:hint="cs"/>
          <w:rtl/>
          <w:lang w:bidi="fa-IR"/>
        </w:rPr>
        <w:t>های اکتشاف می</w:t>
      </w:r>
      <w:r>
        <w:rPr>
          <w:rtl/>
          <w:lang w:bidi="fa-IR"/>
        </w:rPr>
        <w:softHyphen/>
      </w:r>
      <w:r w:rsidR="00000ED0">
        <w:rPr>
          <w:rFonts w:hint="cs"/>
          <w:rtl/>
          <w:lang w:bidi="fa-IR"/>
        </w:rPr>
        <w:t xml:space="preserve">باشد. </w:t>
      </w:r>
      <w:r w:rsidR="00D26174">
        <w:rPr>
          <w:rFonts w:hint="cs"/>
          <w:rtl/>
          <w:lang w:bidi="fa-IR"/>
        </w:rPr>
        <w:t xml:space="preserve">این روش بر پایه تشعشعات پرتو گاما استوار است. در این روش از آشکارسازهای مخصوص جهت ثبت پرتوهای گامای ساطع شده از برخی عناصر پرتوزای داخل مواد زمین استفاده شده است. </w:t>
      </w:r>
      <w:r w:rsidR="00433E80">
        <w:rPr>
          <w:rFonts w:hint="cs"/>
          <w:rtl/>
          <w:lang w:bidi="fa-IR"/>
        </w:rPr>
        <w:t>در اجرای پروژه</w:t>
      </w:r>
      <w:r w:rsidR="00433E80">
        <w:rPr>
          <w:lang w:bidi="fa-IR"/>
        </w:rPr>
        <w:softHyphen/>
      </w:r>
      <w:r w:rsidR="0034532B">
        <w:rPr>
          <w:rFonts w:hint="cs"/>
          <w:rtl/>
          <w:lang w:bidi="fa-IR"/>
        </w:rPr>
        <w:t>های هوابرد با استفاده از هر روش اکتشاف، از جمله مغناطیس سنجی و رادیومتری و الکترومغناطیس</w:t>
      </w:r>
      <w:r w:rsidR="00DE2A3F">
        <w:rPr>
          <w:rFonts w:hint="cs"/>
          <w:rtl/>
          <w:lang w:bidi="fa-IR"/>
        </w:rPr>
        <w:t>،</w:t>
      </w:r>
      <w:r w:rsidR="0034532B">
        <w:rPr>
          <w:rFonts w:hint="cs"/>
          <w:rtl/>
          <w:lang w:bidi="fa-IR"/>
        </w:rPr>
        <w:t xml:space="preserve"> همواره </w:t>
      </w:r>
      <w:r w:rsidR="00DE2A3F">
        <w:rPr>
          <w:rFonts w:hint="cs"/>
          <w:rtl/>
          <w:lang w:bidi="fa-IR"/>
        </w:rPr>
        <w:t xml:space="preserve">اجرای </w:t>
      </w:r>
      <w:r w:rsidR="00433E80">
        <w:rPr>
          <w:rFonts w:hint="cs"/>
          <w:rtl/>
          <w:lang w:bidi="fa-IR"/>
        </w:rPr>
        <w:t>تست</w:t>
      </w:r>
      <w:r w:rsidR="00433E80">
        <w:rPr>
          <w:lang w:bidi="fa-IR"/>
        </w:rPr>
        <w:softHyphen/>
      </w:r>
      <w:r w:rsidR="0034532B">
        <w:rPr>
          <w:rFonts w:hint="cs"/>
          <w:rtl/>
          <w:lang w:bidi="fa-IR"/>
        </w:rPr>
        <w:t xml:space="preserve">های کالیبراسیون </w:t>
      </w:r>
      <w:r w:rsidR="00C17053">
        <w:rPr>
          <w:rFonts w:hint="cs"/>
          <w:rtl/>
          <w:lang w:bidi="fa-IR"/>
        </w:rPr>
        <w:t>و تصحیحات خاصی لازم است تا</w:t>
      </w:r>
      <w:r w:rsidR="00433E80">
        <w:rPr>
          <w:rFonts w:hint="cs"/>
          <w:rtl/>
          <w:lang w:bidi="fa-IR"/>
        </w:rPr>
        <w:t xml:space="preserve"> به داده</w:t>
      </w:r>
      <w:r w:rsidR="00433E80">
        <w:rPr>
          <w:lang w:bidi="fa-IR"/>
        </w:rPr>
        <w:softHyphen/>
      </w:r>
      <w:r w:rsidR="00466A8A">
        <w:rPr>
          <w:rFonts w:hint="cs"/>
          <w:rtl/>
          <w:lang w:bidi="fa-IR"/>
        </w:rPr>
        <w:t xml:space="preserve">های مطلوب و واقعی دست </w:t>
      </w:r>
      <w:r w:rsidR="00C17053">
        <w:rPr>
          <w:rFonts w:hint="cs"/>
          <w:rtl/>
          <w:lang w:bidi="fa-IR"/>
        </w:rPr>
        <w:t>یابیم. هدف</w:t>
      </w:r>
      <w:r w:rsidR="00AA4B21">
        <w:rPr>
          <w:rFonts w:hint="cs"/>
          <w:rtl/>
          <w:lang w:bidi="fa-IR"/>
        </w:rPr>
        <w:t xml:space="preserve"> از</w:t>
      </w:r>
      <w:r w:rsidR="00C17053">
        <w:rPr>
          <w:rFonts w:hint="cs"/>
          <w:rtl/>
          <w:lang w:bidi="fa-IR"/>
        </w:rPr>
        <w:t xml:space="preserve"> این گزارش</w:t>
      </w:r>
      <w:r w:rsidR="00AA4B21">
        <w:rPr>
          <w:rFonts w:hint="cs"/>
          <w:rtl/>
          <w:lang w:bidi="fa-IR"/>
        </w:rPr>
        <w:t>،</w:t>
      </w:r>
      <w:r w:rsidR="00433E80">
        <w:rPr>
          <w:rFonts w:hint="cs"/>
          <w:rtl/>
          <w:lang w:bidi="fa-IR"/>
        </w:rPr>
        <w:t xml:space="preserve"> ارائه تست</w:t>
      </w:r>
      <w:r w:rsidR="00433E80">
        <w:rPr>
          <w:lang w:bidi="fa-IR"/>
        </w:rPr>
        <w:softHyphen/>
      </w:r>
      <w:r w:rsidR="00C17053">
        <w:rPr>
          <w:rFonts w:hint="cs"/>
          <w:rtl/>
          <w:lang w:bidi="fa-IR"/>
        </w:rPr>
        <w:t>های کالیبراسیون و تصحیحات لازم در اجرای پروژه</w:t>
      </w:r>
      <w:r w:rsidR="00433E80">
        <w:rPr>
          <w:lang w:bidi="fa-IR"/>
        </w:rPr>
        <w:softHyphen/>
      </w:r>
      <w:r w:rsidR="007F44F6">
        <w:rPr>
          <w:rFonts w:hint="cs"/>
          <w:rtl/>
          <w:lang w:bidi="fa-IR"/>
        </w:rPr>
        <w:t>های اکتشاف به روش رادیومتری می</w:t>
      </w:r>
      <w:r w:rsidR="007F44F6">
        <w:rPr>
          <w:rtl/>
          <w:lang w:bidi="fa-IR"/>
        </w:rPr>
        <w:softHyphen/>
      </w:r>
      <w:r w:rsidR="00C17053">
        <w:rPr>
          <w:rFonts w:hint="cs"/>
          <w:rtl/>
          <w:lang w:bidi="fa-IR"/>
        </w:rPr>
        <w:t xml:space="preserve">باشد. بحث رادیومتری گسترده بوده و وارد شدن به مباحث </w:t>
      </w:r>
      <w:r w:rsidR="00AE03D6">
        <w:rPr>
          <w:rFonts w:hint="cs"/>
          <w:rtl/>
          <w:lang w:bidi="fa-IR"/>
        </w:rPr>
        <w:t>ریز رادیومتری هدف این گزارش نمی</w:t>
      </w:r>
      <w:r w:rsidR="00AE03D6">
        <w:rPr>
          <w:rtl/>
          <w:lang w:bidi="fa-IR"/>
        </w:rPr>
        <w:softHyphen/>
      </w:r>
      <w:r w:rsidR="00C17053">
        <w:rPr>
          <w:rFonts w:hint="cs"/>
          <w:rtl/>
          <w:lang w:bidi="fa-IR"/>
        </w:rPr>
        <w:t xml:space="preserve">باشد </w:t>
      </w:r>
      <w:r w:rsidR="00DE2A3F">
        <w:rPr>
          <w:rFonts w:hint="cs"/>
          <w:rtl/>
          <w:lang w:bidi="fa-IR"/>
        </w:rPr>
        <w:t xml:space="preserve">اما </w:t>
      </w:r>
      <w:r w:rsidR="0034532B">
        <w:rPr>
          <w:rFonts w:hint="cs"/>
          <w:rtl/>
          <w:lang w:bidi="fa-IR"/>
        </w:rPr>
        <w:t>توضیح</w:t>
      </w:r>
      <w:r w:rsidR="00C17053">
        <w:rPr>
          <w:rFonts w:hint="cs"/>
          <w:rtl/>
          <w:lang w:bidi="fa-IR"/>
        </w:rPr>
        <w:t>ی</w:t>
      </w:r>
      <w:r w:rsidR="0034532B">
        <w:rPr>
          <w:rFonts w:hint="cs"/>
          <w:rtl/>
          <w:lang w:bidi="fa-IR"/>
        </w:rPr>
        <w:t xml:space="preserve"> </w:t>
      </w:r>
      <w:r w:rsidR="007F44F6">
        <w:rPr>
          <w:rFonts w:hint="cs"/>
          <w:rtl/>
          <w:lang w:bidi="fa-IR"/>
        </w:rPr>
        <w:t>هر چند مختصر</w:t>
      </w:r>
      <w:r w:rsidR="00C17053">
        <w:rPr>
          <w:rFonts w:hint="cs"/>
          <w:rtl/>
          <w:lang w:bidi="fa-IR"/>
        </w:rPr>
        <w:t xml:space="preserve"> در بخش های اولیه و مقدمه</w:t>
      </w:r>
      <w:r w:rsidR="00DE2A3F">
        <w:rPr>
          <w:rFonts w:hint="cs"/>
          <w:rtl/>
          <w:lang w:bidi="fa-IR"/>
        </w:rPr>
        <w:t>،</w:t>
      </w:r>
      <w:r w:rsidR="00C17053">
        <w:rPr>
          <w:rFonts w:hint="cs"/>
          <w:rtl/>
          <w:lang w:bidi="fa-IR"/>
        </w:rPr>
        <w:t xml:space="preserve"> </w:t>
      </w:r>
      <w:r w:rsidR="00DE2A3F">
        <w:rPr>
          <w:rFonts w:hint="cs"/>
          <w:rtl/>
          <w:lang w:bidi="fa-IR"/>
        </w:rPr>
        <w:t xml:space="preserve">در این مورد آورده شده است. </w:t>
      </w:r>
      <w:r w:rsidR="00000ED0">
        <w:rPr>
          <w:rFonts w:hint="cs"/>
          <w:rtl/>
          <w:lang w:bidi="fa-IR"/>
        </w:rPr>
        <w:t xml:space="preserve">موضوعات زیادی بر اساس رادیومتری در این </w:t>
      </w:r>
      <w:r w:rsidR="00EF7A37">
        <w:rPr>
          <w:rFonts w:hint="cs"/>
          <w:rtl/>
          <w:lang w:bidi="fa-IR"/>
        </w:rPr>
        <w:t xml:space="preserve">گزارش </w:t>
      </w:r>
      <w:r w:rsidR="00000ED0">
        <w:rPr>
          <w:rFonts w:hint="cs"/>
          <w:rtl/>
          <w:lang w:bidi="fa-IR"/>
        </w:rPr>
        <w:t>مورد بحث قرار می</w:t>
      </w:r>
      <w:r w:rsidR="00AE03D6">
        <w:rPr>
          <w:rtl/>
          <w:lang w:bidi="fa-IR"/>
        </w:rPr>
        <w:softHyphen/>
      </w:r>
      <w:r w:rsidR="00000ED0">
        <w:rPr>
          <w:rFonts w:hint="cs"/>
          <w:rtl/>
          <w:lang w:bidi="fa-IR"/>
        </w:rPr>
        <w:t xml:space="preserve">گیرند، </w:t>
      </w:r>
      <w:r w:rsidR="006F1639">
        <w:rPr>
          <w:rFonts w:hint="cs"/>
          <w:rtl/>
          <w:lang w:bidi="fa-IR"/>
        </w:rPr>
        <w:t xml:space="preserve">که در </w:t>
      </w:r>
      <w:r w:rsidR="00AE03D6">
        <w:rPr>
          <w:rFonts w:hint="cs"/>
          <w:rtl/>
          <w:lang w:bidi="fa-IR"/>
        </w:rPr>
        <w:t>ابتدا در بخش نخست</w:t>
      </w:r>
      <w:r w:rsidR="000D5EFD">
        <w:rPr>
          <w:rFonts w:hint="cs"/>
          <w:rtl/>
          <w:lang w:bidi="fa-IR"/>
        </w:rPr>
        <w:t xml:space="preserve">، </w:t>
      </w:r>
      <w:r w:rsidR="00FE1B33">
        <w:rPr>
          <w:rFonts w:hint="cs"/>
          <w:rtl/>
          <w:lang w:bidi="fa-IR"/>
        </w:rPr>
        <w:t>اصول پایه</w:t>
      </w:r>
      <w:r w:rsidR="00FE1B33">
        <w:rPr>
          <w:rtl/>
          <w:lang w:bidi="fa-IR"/>
        </w:rPr>
        <w:softHyphen/>
      </w:r>
      <w:r w:rsidR="00433E80">
        <w:rPr>
          <w:rFonts w:hint="cs"/>
          <w:rtl/>
          <w:lang w:bidi="fa-IR"/>
        </w:rPr>
        <w:t>ای رادیومتری، عناصر رادیو</w:t>
      </w:r>
      <w:r w:rsidR="00433E80">
        <w:rPr>
          <w:lang w:bidi="fa-IR"/>
        </w:rPr>
        <w:softHyphen/>
      </w:r>
      <w:r w:rsidR="00C07B1B">
        <w:rPr>
          <w:rFonts w:hint="cs"/>
          <w:rtl/>
          <w:lang w:bidi="fa-IR"/>
        </w:rPr>
        <w:t>اکتیو و خواص و ویژگی</w:t>
      </w:r>
      <w:r w:rsidR="00C07B1B">
        <w:rPr>
          <w:rtl/>
          <w:lang w:bidi="fa-IR"/>
        </w:rPr>
        <w:softHyphen/>
      </w:r>
      <w:r w:rsidR="00C07B1B">
        <w:rPr>
          <w:rFonts w:hint="cs"/>
          <w:rtl/>
          <w:lang w:bidi="fa-IR"/>
        </w:rPr>
        <w:t xml:space="preserve">های آنها </w:t>
      </w:r>
      <w:r w:rsidR="00DE2A3F">
        <w:rPr>
          <w:rFonts w:hint="cs"/>
          <w:rtl/>
          <w:lang w:bidi="fa-IR"/>
        </w:rPr>
        <w:t xml:space="preserve">آورده شده، </w:t>
      </w:r>
      <w:r w:rsidR="00C07B1B">
        <w:rPr>
          <w:rFonts w:hint="cs"/>
          <w:rtl/>
          <w:lang w:bidi="fa-IR"/>
        </w:rPr>
        <w:t xml:space="preserve">و همچنین </w:t>
      </w:r>
      <w:r w:rsidR="00FE1B33">
        <w:rPr>
          <w:rFonts w:hint="cs"/>
          <w:rtl/>
          <w:lang w:bidi="fa-IR"/>
        </w:rPr>
        <w:t>به معرفی روش</w:t>
      </w:r>
      <w:r w:rsidR="00FE1B33">
        <w:rPr>
          <w:rtl/>
          <w:lang w:bidi="fa-IR"/>
        </w:rPr>
        <w:softHyphen/>
      </w:r>
      <w:r w:rsidR="006F1639">
        <w:rPr>
          <w:rFonts w:hint="cs"/>
          <w:rtl/>
          <w:lang w:bidi="fa-IR"/>
        </w:rPr>
        <w:t xml:space="preserve">های مختلف برداشت ژئوفیزیک هوابرد و استفاده از تکنیک رادیومتری و تجهیزات مورد استفاده پرداخته شده است. در بخش دوم، </w:t>
      </w:r>
      <w:r w:rsidR="00C07B1B">
        <w:rPr>
          <w:rFonts w:hint="cs"/>
          <w:rtl/>
          <w:lang w:bidi="fa-IR"/>
        </w:rPr>
        <w:t>کاربردهای ر</w:t>
      </w:r>
      <w:r w:rsidR="00FE1B33">
        <w:rPr>
          <w:rFonts w:hint="cs"/>
          <w:rtl/>
          <w:lang w:bidi="fa-IR"/>
        </w:rPr>
        <w:t>وش رادیومتری و معرفی عملکرد طیف</w:t>
      </w:r>
      <w:r w:rsidR="00FE1B33">
        <w:rPr>
          <w:rtl/>
          <w:lang w:bidi="fa-IR"/>
        </w:rPr>
        <w:softHyphen/>
      </w:r>
      <w:r w:rsidR="00FE1B33">
        <w:rPr>
          <w:rFonts w:hint="cs"/>
          <w:rtl/>
          <w:lang w:bidi="fa-IR"/>
        </w:rPr>
        <w:t>سنج</w:t>
      </w:r>
      <w:r w:rsidR="00FE1B33">
        <w:rPr>
          <w:rtl/>
          <w:lang w:bidi="fa-IR"/>
        </w:rPr>
        <w:softHyphen/>
      </w:r>
      <w:r w:rsidR="00C07B1B">
        <w:rPr>
          <w:rFonts w:hint="cs"/>
          <w:rtl/>
          <w:lang w:bidi="fa-IR"/>
        </w:rPr>
        <w:t>ها</w:t>
      </w:r>
      <w:r w:rsidR="006F1639">
        <w:rPr>
          <w:rFonts w:hint="cs"/>
          <w:rtl/>
          <w:lang w:bidi="fa-IR"/>
        </w:rPr>
        <w:t xml:space="preserve"> </w:t>
      </w:r>
      <w:r w:rsidR="000D5EFD">
        <w:rPr>
          <w:rFonts w:hint="cs"/>
          <w:rtl/>
          <w:lang w:bidi="fa-IR"/>
        </w:rPr>
        <w:t>مورد بحث قرار گرفته است. در بخش سوم که بخش مهم این گزارش می باشد</w:t>
      </w:r>
      <w:r w:rsidR="00910BD3">
        <w:rPr>
          <w:rFonts w:hint="cs"/>
          <w:rtl/>
          <w:lang w:bidi="fa-IR"/>
        </w:rPr>
        <w:t>،</w:t>
      </w:r>
      <w:r w:rsidR="00FE1B33">
        <w:rPr>
          <w:rFonts w:hint="cs"/>
          <w:rtl/>
          <w:lang w:bidi="fa-IR"/>
        </w:rPr>
        <w:t xml:space="preserve"> تست</w:t>
      </w:r>
      <w:r w:rsidR="00FE1B33">
        <w:rPr>
          <w:rtl/>
          <w:lang w:bidi="fa-IR"/>
        </w:rPr>
        <w:softHyphen/>
      </w:r>
      <w:r w:rsidR="00FE1B33">
        <w:rPr>
          <w:rFonts w:hint="cs"/>
          <w:rtl/>
          <w:lang w:bidi="fa-IR"/>
        </w:rPr>
        <w:t>های کالیبراسیون و تست</w:t>
      </w:r>
      <w:r w:rsidR="00FE1B33">
        <w:rPr>
          <w:rtl/>
          <w:lang w:bidi="fa-IR"/>
        </w:rPr>
        <w:softHyphen/>
      </w:r>
      <w:r w:rsidR="00FE1B33">
        <w:rPr>
          <w:rFonts w:hint="cs"/>
          <w:rtl/>
          <w:lang w:bidi="fa-IR"/>
        </w:rPr>
        <w:t>های لازم جهت تصحیح داده</w:t>
      </w:r>
      <w:r w:rsidR="00FE1B33">
        <w:rPr>
          <w:rtl/>
          <w:lang w:bidi="fa-IR"/>
        </w:rPr>
        <w:softHyphen/>
      </w:r>
      <w:r w:rsidR="000D5EFD">
        <w:rPr>
          <w:rFonts w:hint="cs"/>
          <w:rtl/>
          <w:lang w:bidi="fa-IR"/>
        </w:rPr>
        <w:t xml:space="preserve">های رادیومتری بیان شده است. </w:t>
      </w:r>
      <w:r w:rsidR="00F32EDE">
        <w:rPr>
          <w:rFonts w:hint="cs"/>
          <w:rtl/>
          <w:lang w:bidi="fa-IR"/>
        </w:rPr>
        <w:t>در بخش چهارم هم که بخش نهایی است، به موض</w:t>
      </w:r>
      <w:r w:rsidR="00DE2A3F">
        <w:rPr>
          <w:rFonts w:hint="cs"/>
          <w:rtl/>
          <w:lang w:bidi="fa-IR"/>
        </w:rPr>
        <w:t>و</w:t>
      </w:r>
      <w:r w:rsidR="00FE1B33">
        <w:rPr>
          <w:rFonts w:hint="cs"/>
          <w:rtl/>
          <w:lang w:bidi="fa-IR"/>
        </w:rPr>
        <w:t>ع پردازش داده</w:t>
      </w:r>
      <w:r w:rsidR="00FE1B33">
        <w:rPr>
          <w:rtl/>
          <w:lang w:bidi="fa-IR"/>
        </w:rPr>
        <w:softHyphen/>
      </w:r>
      <w:r w:rsidR="00F32EDE">
        <w:rPr>
          <w:rFonts w:hint="cs"/>
          <w:rtl/>
          <w:lang w:bidi="fa-IR"/>
        </w:rPr>
        <w:t>های رادی</w:t>
      </w:r>
      <w:r w:rsidR="00C07B1B">
        <w:rPr>
          <w:rFonts w:hint="cs"/>
          <w:rtl/>
          <w:lang w:bidi="fa-IR"/>
        </w:rPr>
        <w:t xml:space="preserve">ومتری </w:t>
      </w:r>
      <w:r w:rsidR="00DE2A3F">
        <w:rPr>
          <w:rFonts w:hint="cs"/>
          <w:rtl/>
          <w:lang w:bidi="fa-IR"/>
        </w:rPr>
        <w:t xml:space="preserve">به صورت مختصر </w:t>
      </w:r>
      <w:r w:rsidR="00C07B1B">
        <w:rPr>
          <w:rFonts w:hint="cs"/>
          <w:rtl/>
          <w:lang w:bidi="fa-IR"/>
        </w:rPr>
        <w:t>پرداخته شده است.</w:t>
      </w:r>
    </w:p>
    <w:p w14:paraId="70C35BD9" w14:textId="77777777" w:rsidR="00AD28F5" w:rsidRDefault="00AD28F5" w:rsidP="00910BD3">
      <w:pPr>
        <w:widowControl/>
        <w:bidi/>
        <w:spacing w:line="259" w:lineRule="auto"/>
        <w:ind w:firstLine="0"/>
        <w:rPr>
          <w:rtl/>
          <w:lang w:bidi="fa-IR"/>
        </w:rPr>
      </w:pPr>
      <w:r>
        <w:rPr>
          <w:rtl/>
          <w:lang w:bidi="fa-IR"/>
        </w:rPr>
        <w:br w:type="page"/>
      </w:r>
    </w:p>
    <w:p w14:paraId="11A779F6" w14:textId="77777777" w:rsidR="00AD28F5" w:rsidRDefault="00AD28F5" w:rsidP="00C07B1B">
      <w:pPr>
        <w:bidi/>
        <w:jc w:val="both"/>
        <w:rPr>
          <w:rtl/>
          <w:lang w:bidi="fa-IR"/>
        </w:rPr>
      </w:pPr>
    </w:p>
    <w:p w14:paraId="60FE9C05" w14:textId="77777777" w:rsidR="00AD28F5" w:rsidRDefault="00AB3995" w:rsidP="00AD28F5">
      <w:pPr>
        <w:bidi/>
        <w:jc w:val="center"/>
        <w:rPr>
          <w:rtl/>
          <w:lang w:bidi="fa-IR"/>
        </w:rPr>
      </w:pPr>
      <w:r>
        <w:rPr>
          <w:rFonts w:hint="cs"/>
          <w:rtl/>
          <w:lang w:bidi="fa-IR"/>
        </w:rPr>
        <w:t>فهرست مطالب</w:t>
      </w:r>
    </w:p>
    <w:p w14:paraId="22B45ADD" w14:textId="77777777" w:rsidR="004860F0" w:rsidRDefault="004860F0" w:rsidP="004860F0">
      <w:pPr>
        <w:bidi/>
        <w:jc w:val="center"/>
        <w:rPr>
          <w:rtl/>
          <w:lang w:bidi="fa-IR"/>
        </w:rPr>
      </w:pPr>
    </w:p>
    <w:p w14:paraId="7C0E8B1A" w14:textId="77777777" w:rsidR="00EA2C80" w:rsidRPr="00EA2C80" w:rsidRDefault="007975D2" w:rsidP="004860F0">
      <w:pPr>
        <w:bidi/>
        <w:spacing w:after="0" w:line="240" w:lineRule="auto"/>
        <w:rPr>
          <w:b/>
          <w:bCs/>
          <w:lang w:bidi="fa-IR"/>
        </w:rPr>
      </w:pPr>
      <w:r w:rsidRPr="007975D2">
        <w:rPr>
          <w:b/>
          <w:bCs/>
          <w:lang w:bidi="fa-IR"/>
        </w:rPr>
        <w:t xml:space="preserve">      </w:t>
      </w:r>
      <w:r w:rsidR="00EA2C80">
        <w:rPr>
          <w:rFonts w:hint="cs"/>
          <w:b/>
          <w:bCs/>
          <w:rtl/>
          <w:lang w:bidi="fa-IR"/>
        </w:rPr>
        <w:t>بخش اول ..................................................................................................................................</w:t>
      </w:r>
      <w:r w:rsidR="00EA2C80" w:rsidRPr="00EA2C80">
        <w:rPr>
          <w:rFonts w:hint="cs"/>
          <w:rtl/>
          <w:lang w:bidi="fa-IR"/>
        </w:rPr>
        <w:t>1</w:t>
      </w:r>
    </w:p>
    <w:p w14:paraId="54FB54D6" w14:textId="77777777" w:rsidR="00EA2C80" w:rsidRPr="00EA2C80" w:rsidRDefault="00EA2C80" w:rsidP="004860F0">
      <w:pPr>
        <w:pStyle w:val="ListParagraph"/>
        <w:numPr>
          <w:ilvl w:val="1"/>
          <w:numId w:val="24"/>
        </w:numPr>
        <w:bidi/>
        <w:spacing w:after="0" w:line="240" w:lineRule="auto"/>
        <w:rPr>
          <w:rtl/>
          <w:lang w:bidi="fa-IR"/>
        </w:rPr>
      </w:pPr>
      <w:r>
        <w:rPr>
          <w:rFonts w:hint="cs"/>
          <w:rtl/>
          <w:lang w:bidi="fa-IR"/>
        </w:rPr>
        <w:t>پشگفتار .............................................................................................................................................................1</w:t>
      </w:r>
    </w:p>
    <w:p w14:paraId="48F28144" w14:textId="77777777" w:rsidR="007335A8" w:rsidRDefault="00FE1B33" w:rsidP="003F7F97">
      <w:pPr>
        <w:pStyle w:val="ListParagraph"/>
        <w:numPr>
          <w:ilvl w:val="1"/>
          <w:numId w:val="24"/>
        </w:numPr>
        <w:bidi/>
        <w:spacing w:after="0" w:line="240" w:lineRule="auto"/>
        <w:rPr>
          <w:lang w:bidi="fa-IR"/>
        </w:rPr>
      </w:pPr>
      <w:r>
        <w:rPr>
          <w:rFonts w:hint="cs"/>
          <w:rtl/>
          <w:lang w:bidi="fa-IR"/>
        </w:rPr>
        <w:t>اصول پایه</w:t>
      </w:r>
      <w:r>
        <w:rPr>
          <w:rtl/>
          <w:lang w:bidi="fa-IR"/>
        </w:rPr>
        <w:softHyphen/>
      </w:r>
      <w:r w:rsidR="007335A8">
        <w:rPr>
          <w:rFonts w:hint="cs"/>
          <w:rtl/>
          <w:lang w:bidi="fa-IR"/>
        </w:rPr>
        <w:t>ای</w:t>
      </w:r>
      <w:r w:rsidR="00EA2C80">
        <w:rPr>
          <w:rFonts w:hint="cs"/>
          <w:rtl/>
          <w:lang w:bidi="fa-IR"/>
        </w:rPr>
        <w:t xml:space="preserve"> .................................................................................................................</w:t>
      </w:r>
      <w:r w:rsidR="00E75E9C">
        <w:rPr>
          <w:lang w:bidi="fa-IR"/>
        </w:rPr>
        <w:t>.</w:t>
      </w:r>
      <w:r w:rsidR="00EA2C80">
        <w:rPr>
          <w:rFonts w:hint="cs"/>
          <w:rtl/>
          <w:lang w:bidi="fa-IR"/>
        </w:rPr>
        <w:t>..................................2</w:t>
      </w:r>
    </w:p>
    <w:p w14:paraId="1A55DA48" w14:textId="77777777" w:rsidR="007335A8" w:rsidRDefault="007335A8" w:rsidP="003F7F97">
      <w:pPr>
        <w:pStyle w:val="ListParagraph"/>
        <w:numPr>
          <w:ilvl w:val="1"/>
          <w:numId w:val="24"/>
        </w:numPr>
        <w:bidi/>
        <w:spacing w:after="0" w:line="240" w:lineRule="auto"/>
        <w:rPr>
          <w:lang w:bidi="fa-IR"/>
        </w:rPr>
      </w:pPr>
      <w:r w:rsidRPr="00876AF8">
        <w:rPr>
          <w:rStyle w:val="hps"/>
          <w:rFonts w:hint="cs"/>
          <w:sz w:val="26"/>
          <w:rtl/>
        </w:rPr>
        <w:t>اطلاعات جزئی عناصر پرتوزا</w:t>
      </w:r>
      <w:r w:rsidR="00EA2C80">
        <w:rPr>
          <w:rStyle w:val="hps"/>
          <w:rFonts w:hint="cs"/>
          <w:sz w:val="26"/>
          <w:rtl/>
        </w:rPr>
        <w:t xml:space="preserve"> .........................................................................................................................6</w:t>
      </w:r>
    </w:p>
    <w:p w14:paraId="6AA3C80E" w14:textId="77777777" w:rsidR="007335A8" w:rsidRDefault="007335A8" w:rsidP="003F7F97">
      <w:pPr>
        <w:pStyle w:val="ListParagraph"/>
        <w:numPr>
          <w:ilvl w:val="1"/>
          <w:numId w:val="24"/>
        </w:numPr>
        <w:bidi/>
        <w:spacing w:after="0" w:line="240" w:lineRule="auto"/>
        <w:rPr>
          <w:lang w:bidi="fa-IR"/>
        </w:rPr>
      </w:pPr>
      <w:r>
        <w:rPr>
          <w:rFonts w:hint="cs"/>
          <w:rtl/>
          <w:lang w:bidi="fa-IR"/>
        </w:rPr>
        <w:t>اثر پراکنش کامپتون</w:t>
      </w:r>
      <w:r w:rsidR="00EA2C80">
        <w:rPr>
          <w:rFonts w:hint="cs"/>
          <w:rtl/>
          <w:lang w:bidi="fa-IR"/>
        </w:rPr>
        <w:t xml:space="preserve"> .......................................................................................................................................7</w:t>
      </w:r>
    </w:p>
    <w:p w14:paraId="283EC15D" w14:textId="77777777" w:rsidR="007335A8" w:rsidRDefault="007335A8" w:rsidP="003F7F97">
      <w:pPr>
        <w:pStyle w:val="ListParagraph"/>
        <w:numPr>
          <w:ilvl w:val="1"/>
          <w:numId w:val="24"/>
        </w:numPr>
        <w:bidi/>
        <w:spacing w:after="0" w:line="240" w:lineRule="auto"/>
        <w:rPr>
          <w:lang w:bidi="fa-IR"/>
        </w:rPr>
      </w:pPr>
      <w:r w:rsidRPr="007C3AB2">
        <w:rPr>
          <w:rStyle w:val="hps"/>
          <w:rFonts w:hint="cs"/>
          <w:sz w:val="26"/>
          <w:rtl/>
        </w:rPr>
        <w:t>تشعشعات کیهانی</w:t>
      </w:r>
      <w:r w:rsidR="00EA2C80">
        <w:rPr>
          <w:rStyle w:val="hps"/>
          <w:rFonts w:hint="cs"/>
          <w:sz w:val="26"/>
          <w:rtl/>
        </w:rPr>
        <w:t xml:space="preserve"> ...........................................................................................................................................8</w:t>
      </w:r>
    </w:p>
    <w:p w14:paraId="0A8CE56E" w14:textId="77777777" w:rsidR="007335A8" w:rsidRPr="00B115D9" w:rsidRDefault="007335A8" w:rsidP="003F7F97">
      <w:pPr>
        <w:pStyle w:val="ListParagraph"/>
        <w:numPr>
          <w:ilvl w:val="1"/>
          <w:numId w:val="24"/>
        </w:numPr>
        <w:bidi/>
        <w:spacing w:after="0" w:line="240" w:lineRule="auto"/>
        <w:rPr>
          <w:rStyle w:val="hps"/>
          <w:lang w:bidi="fa-IR"/>
        </w:rPr>
      </w:pPr>
      <w:r w:rsidRPr="001E4BDB">
        <w:rPr>
          <w:rStyle w:val="hps"/>
          <w:rFonts w:hint="cs"/>
          <w:sz w:val="26"/>
          <w:rtl/>
          <w:lang w:bidi="fa-IR"/>
        </w:rPr>
        <w:t>گاز رادون</w:t>
      </w:r>
      <w:r w:rsidR="00EA2C80">
        <w:rPr>
          <w:rStyle w:val="hps"/>
          <w:rFonts w:hint="cs"/>
          <w:sz w:val="26"/>
          <w:rtl/>
          <w:lang w:bidi="fa-IR"/>
        </w:rPr>
        <w:t xml:space="preserve"> ..........................................................................................................................................................9</w:t>
      </w:r>
    </w:p>
    <w:p w14:paraId="5A4A5BDD" w14:textId="77777777" w:rsidR="00B115D9" w:rsidRDefault="00B115D9" w:rsidP="00B115D9">
      <w:pPr>
        <w:pStyle w:val="ListParagraph"/>
        <w:bidi/>
        <w:spacing w:after="0" w:line="240" w:lineRule="auto"/>
        <w:ind w:left="1287" w:firstLine="0"/>
        <w:rPr>
          <w:rStyle w:val="hps"/>
          <w:sz w:val="26"/>
          <w:rtl/>
          <w:lang w:bidi="fa-IR"/>
        </w:rPr>
      </w:pPr>
    </w:p>
    <w:p w14:paraId="71B3223F" w14:textId="77777777" w:rsidR="00B115D9" w:rsidRDefault="00B115D9" w:rsidP="005C647A">
      <w:pPr>
        <w:pStyle w:val="ListParagraph"/>
        <w:numPr>
          <w:ilvl w:val="0"/>
          <w:numId w:val="23"/>
        </w:numPr>
        <w:bidi/>
        <w:spacing w:after="0" w:line="240" w:lineRule="auto"/>
        <w:rPr>
          <w:rStyle w:val="hps"/>
          <w:lang w:bidi="fa-IR"/>
        </w:rPr>
      </w:pPr>
      <w:r>
        <w:rPr>
          <w:rStyle w:val="hps"/>
          <w:rFonts w:hint="cs"/>
          <w:b/>
          <w:bCs/>
          <w:rtl/>
          <w:lang w:bidi="fa-IR"/>
        </w:rPr>
        <w:t>بخش دوم ..................................................................................................................................</w:t>
      </w:r>
      <w:r w:rsidRPr="00B115D9">
        <w:rPr>
          <w:rStyle w:val="hps"/>
          <w:rFonts w:hint="cs"/>
          <w:rtl/>
          <w:lang w:bidi="fa-IR"/>
        </w:rPr>
        <w:t>9</w:t>
      </w:r>
    </w:p>
    <w:p w14:paraId="0035B97C" w14:textId="77777777" w:rsidR="00B115D9" w:rsidRDefault="00B115D9" w:rsidP="005C647A">
      <w:pPr>
        <w:bidi/>
        <w:spacing w:after="0" w:line="240" w:lineRule="auto"/>
        <w:ind w:left="571" w:firstLine="0"/>
        <w:rPr>
          <w:rStyle w:val="hps"/>
          <w:rtl/>
          <w:lang w:bidi="fa-IR"/>
        </w:rPr>
      </w:pPr>
      <w:r>
        <w:rPr>
          <w:rStyle w:val="hps"/>
          <w:rFonts w:hint="cs"/>
          <w:rtl/>
          <w:lang w:bidi="fa-IR"/>
        </w:rPr>
        <w:t xml:space="preserve">2-1.    برداشت </w:t>
      </w:r>
      <w:r w:rsidR="005C647A">
        <w:rPr>
          <w:rStyle w:val="hps"/>
          <w:rFonts w:hint="cs"/>
          <w:rtl/>
          <w:lang w:bidi="fa-IR"/>
        </w:rPr>
        <w:t>رادیومتری هوابرد .............................................................................................................................9</w:t>
      </w:r>
    </w:p>
    <w:p w14:paraId="2819816C" w14:textId="77777777" w:rsidR="005C647A" w:rsidRDefault="005C647A" w:rsidP="005C647A">
      <w:pPr>
        <w:bidi/>
        <w:spacing w:after="0" w:line="240" w:lineRule="auto"/>
        <w:ind w:left="571" w:firstLine="0"/>
        <w:rPr>
          <w:rStyle w:val="hps"/>
          <w:rtl/>
          <w:lang w:bidi="fa-IR"/>
        </w:rPr>
      </w:pPr>
      <w:r>
        <w:rPr>
          <w:rStyle w:val="hps"/>
          <w:rFonts w:hint="cs"/>
          <w:rtl/>
          <w:lang w:bidi="fa-IR"/>
        </w:rPr>
        <w:t>2-2.    کاربردهای رادیومتری هوابرد .....................................................................................................................11</w:t>
      </w:r>
    </w:p>
    <w:p w14:paraId="7586C8A0" w14:textId="77777777" w:rsidR="005C647A" w:rsidRDefault="005C647A" w:rsidP="005C647A">
      <w:pPr>
        <w:bidi/>
        <w:spacing w:after="0" w:line="240" w:lineRule="auto"/>
        <w:ind w:left="571" w:firstLine="0"/>
        <w:rPr>
          <w:rStyle w:val="hps"/>
          <w:rtl/>
          <w:lang w:bidi="fa-IR"/>
        </w:rPr>
      </w:pPr>
      <w:r>
        <w:rPr>
          <w:rStyle w:val="hps"/>
          <w:rFonts w:hint="cs"/>
          <w:rtl/>
          <w:lang w:bidi="fa-IR"/>
        </w:rPr>
        <w:t xml:space="preserve">2-3.    عملکرد </w:t>
      </w:r>
      <w:r w:rsidR="00FE1B33">
        <w:rPr>
          <w:rStyle w:val="hps"/>
          <w:rFonts w:hint="cs"/>
          <w:rtl/>
          <w:lang w:bidi="fa-IR"/>
        </w:rPr>
        <w:t>طیف</w:t>
      </w:r>
      <w:r w:rsidR="00FE1B33">
        <w:rPr>
          <w:rStyle w:val="hps"/>
          <w:rtl/>
          <w:lang w:bidi="fa-IR"/>
        </w:rPr>
        <w:softHyphen/>
      </w:r>
      <w:r w:rsidR="00916D23">
        <w:rPr>
          <w:rStyle w:val="hps"/>
          <w:rFonts w:hint="cs"/>
          <w:rtl/>
          <w:lang w:bidi="fa-IR"/>
        </w:rPr>
        <w:t>سنج</w:t>
      </w:r>
      <w:r w:rsidR="00FE1B33">
        <w:rPr>
          <w:rStyle w:val="hps"/>
          <w:rtl/>
          <w:lang w:bidi="fa-IR"/>
        </w:rPr>
        <w:softHyphen/>
      </w:r>
      <w:r>
        <w:rPr>
          <w:rStyle w:val="hps"/>
          <w:rFonts w:hint="cs"/>
          <w:rtl/>
          <w:lang w:bidi="fa-IR"/>
        </w:rPr>
        <w:t>ها .........................................................................................................</w:t>
      </w:r>
      <w:r w:rsidR="00E75E9C">
        <w:rPr>
          <w:rStyle w:val="hps"/>
          <w:lang w:bidi="fa-IR"/>
        </w:rPr>
        <w:t>..</w:t>
      </w:r>
      <w:r>
        <w:rPr>
          <w:rStyle w:val="hps"/>
          <w:rFonts w:hint="cs"/>
          <w:rtl/>
          <w:lang w:bidi="fa-IR"/>
        </w:rPr>
        <w:t>.........................11</w:t>
      </w:r>
    </w:p>
    <w:p w14:paraId="4ECB99C9" w14:textId="77777777" w:rsidR="005C647A" w:rsidRDefault="005C647A" w:rsidP="005C647A">
      <w:pPr>
        <w:bidi/>
        <w:spacing w:after="0" w:line="240" w:lineRule="auto"/>
        <w:ind w:left="571" w:firstLine="0"/>
        <w:rPr>
          <w:rStyle w:val="hps"/>
          <w:rtl/>
          <w:lang w:bidi="fa-IR"/>
        </w:rPr>
      </w:pPr>
      <w:r>
        <w:rPr>
          <w:rStyle w:val="hps"/>
          <w:rFonts w:hint="cs"/>
          <w:rtl/>
          <w:lang w:bidi="fa-IR"/>
        </w:rPr>
        <w:t>2-3-1.    آشکارسازها ................................................................................................................................................11</w:t>
      </w:r>
    </w:p>
    <w:p w14:paraId="73D79101" w14:textId="77777777" w:rsidR="005C647A" w:rsidRDefault="005C647A" w:rsidP="005C647A">
      <w:pPr>
        <w:bidi/>
        <w:spacing w:after="0" w:line="240" w:lineRule="auto"/>
        <w:ind w:left="571" w:firstLine="0"/>
        <w:rPr>
          <w:rStyle w:val="hps"/>
          <w:rtl/>
          <w:lang w:bidi="fa-IR"/>
        </w:rPr>
      </w:pPr>
      <w:r>
        <w:rPr>
          <w:rStyle w:val="hps"/>
          <w:rFonts w:hint="cs"/>
          <w:rtl/>
          <w:lang w:bidi="fa-IR"/>
        </w:rPr>
        <w:t>2-3-1.    تحلیل</w:t>
      </w:r>
      <w:r>
        <w:rPr>
          <w:rStyle w:val="hps"/>
          <w:rtl/>
          <w:lang w:bidi="fa-IR"/>
        </w:rPr>
        <w:softHyphen/>
      </w:r>
      <w:r>
        <w:rPr>
          <w:rStyle w:val="hps"/>
          <w:rFonts w:hint="cs"/>
          <w:rtl/>
          <w:lang w:bidi="fa-IR"/>
        </w:rPr>
        <w:t>گر ....................................................................................................................................................13</w:t>
      </w:r>
    </w:p>
    <w:p w14:paraId="2FE2BD2A" w14:textId="77777777" w:rsidR="005C647A" w:rsidRDefault="005C647A" w:rsidP="005C647A">
      <w:pPr>
        <w:bidi/>
        <w:spacing w:after="0" w:line="240" w:lineRule="auto"/>
        <w:ind w:left="571" w:firstLine="0"/>
        <w:rPr>
          <w:rStyle w:val="hps"/>
          <w:rtl/>
          <w:lang w:bidi="fa-IR"/>
        </w:rPr>
      </w:pPr>
    </w:p>
    <w:p w14:paraId="287FBA05" w14:textId="77777777" w:rsidR="007335A8" w:rsidRDefault="00C62277" w:rsidP="0052317C">
      <w:pPr>
        <w:bidi/>
        <w:spacing w:after="0" w:line="240" w:lineRule="auto"/>
        <w:ind w:left="567" w:firstLine="0"/>
        <w:rPr>
          <w:b/>
          <w:bCs/>
          <w:lang w:bidi="fa-IR"/>
        </w:rPr>
      </w:pPr>
      <w:r>
        <w:rPr>
          <w:rFonts w:hint="cs"/>
          <w:b/>
          <w:bCs/>
          <w:rtl/>
          <w:lang w:bidi="fa-IR"/>
        </w:rPr>
        <w:t>بخش سوم ........................................................................................................................</w:t>
      </w:r>
      <w:r w:rsidR="004B4EBF">
        <w:rPr>
          <w:rFonts w:hint="cs"/>
          <w:b/>
          <w:bCs/>
          <w:rtl/>
          <w:lang w:bidi="fa-IR"/>
        </w:rPr>
        <w:t>.</w:t>
      </w:r>
      <w:r>
        <w:rPr>
          <w:rFonts w:hint="cs"/>
          <w:b/>
          <w:bCs/>
          <w:rtl/>
          <w:lang w:bidi="fa-IR"/>
        </w:rPr>
        <w:t>............</w:t>
      </w:r>
      <w:r w:rsidRPr="004B4EBF">
        <w:rPr>
          <w:rFonts w:hint="cs"/>
          <w:rtl/>
          <w:lang w:bidi="fa-IR"/>
        </w:rPr>
        <w:t>15</w:t>
      </w:r>
    </w:p>
    <w:p w14:paraId="4710096A" w14:textId="77777777" w:rsidR="007335A8" w:rsidRDefault="00C62277" w:rsidP="0052317C">
      <w:pPr>
        <w:bidi/>
        <w:spacing w:after="0" w:line="240" w:lineRule="auto"/>
        <w:ind w:left="567" w:firstLine="0"/>
        <w:rPr>
          <w:rtl/>
          <w:lang w:bidi="fa-IR"/>
        </w:rPr>
      </w:pPr>
      <w:r>
        <w:rPr>
          <w:rFonts w:hint="cs"/>
          <w:rtl/>
          <w:lang w:bidi="fa-IR"/>
        </w:rPr>
        <w:t xml:space="preserve">3-1.    </w:t>
      </w:r>
      <w:r w:rsidR="00E7271E">
        <w:rPr>
          <w:rFonts w:hint="cs"/>
          <w:rtl/>
          <w:lang w:bidi="fa-IR"/>
        </w:rPr>
        <w:t>تست</w:t>
      </w:r>
      <w:r w:rsidR="00E7271E">
        <w:rPr>
          <w:rtl/>
          <w:lang w:bidi="fa-IR"/>
        </w:rPr>
        <w:softHyphen/>
      </w:r>
      <w:r w:rsidR="007335A8">
        <w:rPr>
          <w:rFonts w:hint="cs"/>
          <w:rtl/>
          <w:lang w:bidi="fa-IR"/>
        </w:rPr>
        <w:t>های کالیبراسیون</w:t>
      </w:r>
      <w:r w:rsidR="004B4EBF">
        <w:rPr>
          <w:rFonts w:hint="cs"/>
          <w:rtl/>
          <w:lang w:bidi="fa-IR"/>
        </w:rPr>
        <w:t xml:space="preserve"> .......................................................................................</w:t>
      </w:r>
      <w:r w:rsidR="00E75E9C">
        <w:rPr>
          <w:lang w:bidi="fa-IR"/>
        </w:rPr>
        <w:t>.</w:t>
      </w:r>
      <w:r w:rsidR="004B4EBF">
        <w:rPr>
          <w:rFonts w:hint="cs"/>
          <w:rtl/>
          <w:lang w:bidi="fa-IR"/>
        </w:rPr>
        <w:t>........................................15</w:t>
      </w:r>
    </w:p>
    <w:p w14:paraId="4D45F8CE" w14:textId="77777777" w:rsidR="000B510C" w:rsidRPr="00C62277" w:rsidRDefault="00C62277" w:rsidP="0052317C">
      <w:pPr>
        <w:bidi/>
        <w:spacing w:after="0" w:line="240" w:lineRule="auto"/>
        <w:rPr>
          <w:rStyle w:val="hps"/>
          <w:b/>
          <w:bCs/>
          <w:color w:val="auto"/>
          <w:sz w:val="28"/>
          <w:rtl/>
          <w:lang w:bidi="fa-IR"/>
        </w:rPr>
      </w:pPr>
      <w:r>
        <w:rPr>
          <w:rFonts w:hint="cs"/>
          <w:rtl/>
          <w:lang w:bidi="fa-IR"/>
        </w:rPr>
        <w:t>3</w:t>
      </w:r>
      <w:r w:rsidR="000B510C">
        <w:rPr>
          <w:rFonts w:hint="cs"/>
          <w:rtl/>
          <w:lang w:bidi="fa-IR"/>
        </w:rPr>
        <w:t xml:space="preserve">-1-1. </w:t>
      </w:r>
      <w:r>
        <w:rPr>
          <w:rFonts w:hint="cs"/>
          <w:rtl/>
          <w:lang w:bidi="fa-IR"/>
        </w:rPr>
        <w:t xml:space="preserve">  </w:t>
      </w:r>
      <w:r w:rsidR="004B4EBF">
        <w:rPr>
          <w:rFonts w:hint="cs"/>
          <w:rtl/>
          <w:lang w:bidi="fa-IR"/>
        </w:rPr>
        <w:t xml:space="preserve"> </w:t>
      </w:r>
      <w:r w:rsidR="00A47B30" w:rsidRPr="004B4EBF">
        <w:rPr>
          <w:rStyle w:val="hps"/>
          <w:color w:val="auto"/>
          <w:szCs w:val="24"/>
          <w:lang w:bidi="fa-IR"/>
        </w:rPr>
        <w:t>Test Line</w:t>
      </w:r>
      <w:r w:rsidR="004B4EBF">
        <w:rPr>
          <w:rStyle w:val="hps"/>
          <w:rFonts w:hint="cs"/>
          <w:b/>
          <w:bCs/>
          <w:color w:val="auto"/>
          <w:szCs w:val="24"/>
          <w:rtl/>
          <w:lang w:bidi="fa-IR"/>
        </w:rPr>
        <w:t xml:space="preserve"> ................................................................................................................................</w:t>
      </w:r>
      <w:r w:rsidR="00A836AC">
        <w:rPr>
          <w:rStyle w:val="hps"/>
          <w:rFonts w:hint="cs"/>
          <w:b/>
          <w:bCs/>
          <w:color w:val="auto"/>
          <w:szCs w:val="24"/>
          <w:rtl/>
          <w:lang w:bidi="fa-IR"/>
        </w:rPr>
        <w:t>..</w:t>
      </w:r>
      <w:r w:rsidR="004B4EBF">
        <w:rPr>
          <w:rStyle w:val="hps"/>
          <w:rFonts w:hint="cs"/>
          <w:b/>
          <w:bCs/>
          <w:color w:val="auto"/>
          <w:szCs w:val="24"/>
          <w:rtl/>
          <w:lang w:bidi="fa-IR"/>
        </w:rPr>
        <w:t>....... 15</w:t>
      </w:r>
    </w:p>
    <w:p w14:paraId="1066D3C0" w14:textId="77777777" w:rsidR="000B510C" w:rsidRDefault="000B510C" w:rsidP="0052317C">
      <w:pPr>
        <w:bidi/>
        <w:spacing w:after="0" w:line="240" w:lineRule="auto"/>
        <w:rPr>
          <w:rtl/>
          <w:lang w:bidi="fa-IR"/>
        </w:rPr>
      </w:pPr>
      <w:r>
        <w:rPr>
          <w:rFonts w:hint="cs"/>
          <w:rtl/>
          <w:lang w:bidi="fa-IR"/>
        </w:rPr>
        <w:t>3</w:t>
      </w:r>
      <w:r w:rsidRPr="004B4EBF">
        <w:rPr>
          <w:rFonts w:ascii="Sakkal Majalla" w:hAnsi="Sakkal Majalla" w:cs="Sakkal Majalla" w:hint="cs"/>
          <w:rtl/>
          <w:lang w:bidi="fa-IR"/>
        </w:rPr>
        <w:t>-</w:t>
      </w:r>
      <w:r>
        <w:rPr>
          <w:rFonts w:hint="cs"/>
          <w:rtl/>
          <w:lang w:bidi="fa-IR"/>
        </w:rPr>
        <w:t>1-2.</w:t>
      </w:r>
      <w:r w:rsidR="004B4EBF">
        <w:rPr>
          <w:rFonts w:hint="cs"/>
          <w:rtl/>
          <w:lang w:bidi="fa-IR"/>
        </w:rPr>
        <w:t xml:space="preserve">   </w:t>
      </w:r>
      <w:r>
        <w:rPr>
          <w:rFonts w:hint="cs"/>
          <w:rtl/>
          <w:lang w:bidi="fa-IR"/>
        </w:rPr>
        <w:t xml:space="preserve"> </w:t>
      </w:r>
      <w:r w:rsidR="00A47B30" w:rsidRPr="004B4EBF">
        <w:rPr>
          <w:rStyle w:val="hps"/>
          <w:color w:val="auto"/>
          <w:szCs w:val="24"/>
          <w:lang w:bidi="fa-IR"/>
        </w:rPr>
        <w:t>Source Check</w:t>
      </w:r>
      <w:r w:rsidR="004B4EBF" w:rsidRPr="004B4EBF">
        <w:rPr>
          <w:rStyle w:val="hps"/>
          <w:rFonts w:hint="cs"/>
          <w:b/>
          <w:bCs/>
          <w:color w:val="auto"/>
          <w:szCs w:val="24"/>
          <w:rtl/>
          <w:lang w:bidi="fa-IR"/>
        </w:rPr>
        <w:t xml:space="preserve"> ...............................</w:t>
      </w:r>
      <w:r w:rsidR="004B4EBF">
        <w:rPr>
          <w:rStyle w:val="hps"/>
          <w:rFonts w:hint="cs"/>
          <w:b/>
          <w:bCs/>
          <w:color w:val="auto"/>
          <w:szCs w:val="24"/>
          <w:rtl/>
          <w:lang w:bidi="fa-IR"/>
        </w:rPr>
        <w:t>....................................................................................</w:t>
      </w:r>
      <w:r w:rsidR="004B4EBF" w:rsidRPr="004B4EBF">
        <w:rPr>
          <w:rStyle w:val="hps"/>
          <w:rFonts w:hint="cs"/>
          <w:b/>
          <w:bCs/>
          <w:color w:val="auto"/>
          <w:szCs w:val="24"/>
          <w:rtl/>
          <w:lang w:bidi="fa-IR"/>
        </w:rPr>
        <w:t>...</w:t>
      </w:r>
      <w:r w:rsidR="004B4EBF">
        <w:rPr>
          <w:rStyle w:val="hps"/>
          <w:rFonts w:hint="cs"/>
          <w:b/>
          <w:bCs/>
          <w:color w:val="auto"/>
          <w:szCs w:val="24"/>
          <w:rtl/>
          <w:lang w:bidi="fa-IR"/>
        </w:rPr>
        <w:t>...</w:t>
      </w:r>
      <w:r w:rsidR="00A836AC">
        <w:rPr>
          <w:rStyle w:val="hps"/>
          <w:rFonts w:hint="cs"/>
          <w:b/>
          <w:bCs/>
          <w:color w:val="auto"/>
          <w:szCs w:val="24"/>
          <w:rtl/>
          <w:lang w:bidi="fa-IR"/>
        </w:rPr>
        <w:t>..</w:t>
      </w:r>
      <w:r w:rsidR="004B4EBF">
        <w:rPr>
          <w:rStyle w:val="hps"/>
          <w:rFonts w:hint="cs"/>
          <w:b/>
          <w:bCs/>
          <w:color w:val="auto"/>
          <w:szCs w:val="24"/>
          <w:rtl/>
          <w:lang w:bidi="fa-IR"/>
        </w:rPr>
        <w:t>.</w:t>
      </w:r>
      <w:r w:rsidR="004B4EBF" w:rsidRPr="004B4EBF">
        <w:rPr>
          <w:rStyle w:val="hps"/>
          <w:rFonts w:hint="cs"/>
          <w:b/>
          <w:bCs/>
          <w:color w:val="auto"/>
          <w:szCs w:val="24"/>
          <w:rtl/>
          <w:lang w:bidi="fa-IR"/>
        </w:rPr>
        <w:t>......</w:t>
      </w:r>
      <w:r w:rsidR="004B4EBF" w:rsidRPr="004B4EBF">
        <w:rPr>
          <w:rStyle w:val="hps"/>
          <w:rFonts w:hint="cs"/>
          <w:color w:val="auto"/>
          <w:sz w:val="28"/>
          <w:rtl/>
          <w:lang w:bidi="fa-IR"/>
        </w:rPr>
        <w:t>16</w:t>
      </w:r>
    </w:p>
    <w:p w14:paraId="53D62937" w14:textId="77777777" w:rsidR="007335A8" w:rsidRDefault="000B510C" w:rsidP="0052317C">
      <w:pPr>
        <w:bidi/>
        <w:spacing w:after="0" w:line="240" w:lineRule="auto"/>
        <w:rPr>
          <w:rStyle w:val="hps"/>
          <w:sz w:val="28"/>
          <w:rtl/>
          <w:lang w:bidi="fa-IR"/>
        </w:rPr>
      </w:pPr>
      <w:r>
        <w:rPr>
          <w:rFonts w:hint="cs"/>
          <w:rtl/>
          <w:lang w:bidi="fa-IR"/>
        </w:rPr>
        <w:t>3</w:t>
      </w:r>
      <w:r w:rsidR="007335A8">
        <w:rPr>
          <w:rFonts w:hint="cs"/>
          <w:rtl/>
          <w:lang w:bidi="fa-IR"/>
        </w:rPr>
        <w:t>-2.</w:t>
      </w:r>
      <w:r w:rsidR="004B4EBF">
        <w:rPr>
          <w:rFonts w:hint="cs"/>
          <w:rtl/>
          <w:lang w:bidi="fa-IR"/>
        </w:rPr>
        <w:t xml:space="preserve">    </w:t>
      </w:r>
      <w:r w:rsidR="007335A8">
        <w:rPr>
          <w:rFonts w:hint="cs"/>
          <w:rtl/>
          <w:lang w:bidi="fa-IR"/>
        </w:rPr>
        <w:t xml:space="preserve"> </w:t>
      </w:r>
      <w:r w:rsidR="00E7271E">
        <w:rPr>
          <w:rStyle w:val="hps"/>
          <w:rFonts w:hint="cs"/>
          <w:sz w:val="28"/>
          <w:rtl/>
          <w:lang w:bidi="fa-IR"/>
        </w:rPr>
        <w:t>تصحیح داده</w:t>
      </w:r>
      <w:r w:rsidR="00E7271E">
        <w:rPr>
          <w:rStyle w:val="hps"/>
          <w:sz w:val="28"/>
          <w:rtl/>
          <w:lang w:bidi="fa-IR"/>
        </w:rPr>
        <w:softHyphen/>
      </w:r>
      <w:r w:rsidR="007335A8" w:rsidRPr="000B510C">
        <w:rPr>
          <w:rStyle w:val="hps"/>
          <w:rFonts w:hint="cs"/>
          <w:sz w:val="28"/>
          <w:rtl/>
          <w:lang w:bidi="fa-IR"/>
        </w:rPr>
        <w:t>ها</w:t>
      </w:r>
      <w:r w:rsidR="004B4EBF">
        <w:rPr>
          <w:rStyle w:val="hps"/>
          <w:rFonts w:hint="cs"/>
          <w:sz w:val="28"/>
          <w:rtl/>
          <w:lang w:bidi="fa-IR"/>
        </w:rPr>
        <w:t xml:space="preserve"> ............................................................................</w:t>
      </w:r>
      <w:r w:rsidR="00E75E9C">
        <w:rPr>
          <w:rStyle w:val="hps"/>
          <w:sz w:val="28"/>
          <w:lang w:bidi="fa-IR"/>
        </w:rPr>
        <w:t>.</w:t>
      </w:r>
      <w:r w:rsidR="004B4EBF">
        <w:rPr>
          <w:rStyle w:val="hps"/>
          <w:rFonts w:hint="cs"/>
          <w:sz w:val="28"/>
          <w:rtl/>
          <w:lang w:bidi="fa-IR"/>
        </w:rPr>
        <w:t>...................................................</w:t>
      </w:r>
      <w:r w:rsidR="00A836AC">
        <w:rPr>
          <w:rStyle w:val="hps"/>
          <w:rFonts w:hint="cs"/>
          <w:sz w:val="28"/>
          <w:rtl/>
          <w:lang w:bidi="fa-IR"/>
        </w:rPr>
        <w:t>.....</w:t>
      </w:r>
      <w:r w:rsidR="004B4EBF">
        <w:rPr>
          <w:rStyle w:val="hps"/>
          <w:rFonts w:hint="cs"/>
          <w:sz w:val="28"/>
          <w:rtl/>
          <w:lang w:bidi="fa-IR"/>
        </w:rPr>
        <w:t>........</w:t>
      </w:r>
      <w:r w:rsidR="00A836AC">
        <w:rPr>
          <w:rStyle w:val="hps"/>
          <w:rFonts w:hint="cs"/>
          <w:sz w:val="28"/>
          <w:rtl/>
          <w:lang w:bidi="fa-IR"/>
        </w:rPr>
        <w:t>19</w:t>
      </w:r>
    </w:p>
    <w:p w14:paraId="59F81339" w14:textId="77777777" w:rsidR="000B510C" w:rsidRDefault="0052317C" w:rsidP="0052317C">
      <w:pPr>
        <w:tabs>
          <w:tab w:val="left" w:pos="855"/>
        </w:tabs>
        <w:bidi/>
        <w:spacing w:after="0" w:line="240" w:lineRule="auto"/>
        <w:ind w:firstLine="0"/>
        <w:rPr>
          <w:rtl/>
          <w:lang w:bidi="fa-IR"/>
        </w:rPr>
      </w:pPr>
      <w:r>
        <w:rPr>
          <w:rFonts w:hint="cs"/>
          <w:rtl/>
          <w:lang w:bidi="fa-IR"/>
        </w:rPr>
        <w:t xml:space="preserve">      </w:t>
      </w:r>
      <w:r w:rsidR="000D1935">
        <w:rPr>
          <w:rFonts w:hint="cs"/>
          <w:rtl/>
          <w:lang w:bidi="fa-IR"/>
        </w:rPr>
        <w:t xml:space="preserve">  </w:t>
      </w:r>
      <w:r w:rsidR="000B510C">
        <w:rPr>
          <w:rFonts w:hint="cs"/>
          <w:rtl/>
          <w:lang w:bidi="fa-IR"/>
        </w:rPr>
        <w:t>3-2-1. تصحیح زمان مرده</w:t>
      </w:r>
      <w:r w:rsidR="00A836AC">
        <w:rPr>
          <w:rFonts w:hint="cs"/>
          <w:rtl/>
          <w:lang w:bidi="fa-IR"/>
        </w:rPr>
        <w:t xml:space="preserve"> ....................................................................................................................</w:t>
      </w:r>
      <w:r>
        <w:rPr>
          <w:rFonts w:hint="cs"/>
          <w:rtl/>
          <w:lang w:bidi="fa-IR"/>
        </w:rPr>
        <w:t>....</w:t>
      </w:r>
      <w:r w:rsidR="00A836AC">
        <w:rPr>
          <w:rFonts w:hint="cs"/>
          <w:rtl/>
          <w:lang w:bidi="fa-IR"/>
        </w:rPr>
        <w:t>................19</w:t>
      </w:r>
    </w:p>
    <w:p w14:paraId="1D064F4C" w14:textId="77777777" w:rsidR="00A47B30" w:rsidRDefault="0052317C" w:rsidP="0068081E">
      <w:pPr>
        <w:bidi/>
        <w:spacing w:after="0" w:line="240" w:lineRule="auto"/>
        <w:ind w:firstLine="0"/>
        <w:rPr>
          <w:rtl/>
          <w:lang w:bidi="fa-IR"/>
        </w:rPr>
      </w:pPr>
      <w:r>
        <w:rPr>
          <w:rFonts w:hint="cs"/>
          <w:rtl/>
          <w:lang w:bidi="fa-IR"/>
        </w:rPr>
        <w:t xml:space="preserve">       </w:t>
      </w:r>
      <w:r w:rsidR="00A47B30">
        <w:rPr>
          <w:rFonts w:hint="cs"/>
          <w:rtl/>
          <w:lang w:bidi="fa-IR"/>
        </w:rPr>
        <w:t xml:space="preserve"> 3-2-</w:t>
      </w:r>
      <w:r w:rsidR="00433E80">
        <w:rPr>
          <w:rFonts w:hint="cs"/>
          <w:rtl/>
          <w:lang w:bidi="fa-IR"/>
        </w:rPr>
        <w:t>2</w:t>
      </w:r>
      <w:r w:rsidR="00A47B30">
        <w:rPr>
          <w:rFonts w:hint="cs"/>
          <w:rtl/>
          <w:lang w:bidi="fa-IR"/>
        </w:rPr>
        <w:t xml:space="preserve">. </w:t>
      </w:r>
      <w:r w:rsidR="0068081E">
        <w:rPr>
          <w:rFonts w:hint="cs"/>
          <w:rtl/>
          <w:lang w:bidi="fa-IR"/>
        </w:rPr>
        <w:t>استریپینگ</w:t>
      </w:r>
      <w:r w:rsidR="00EA30E7">
        <w:rPr>
          <w:rFonts w:hint="cs"/>
          <w:rtl/>
          <w:lang w:bidi="fa-IR"/>
        </w:rPr>
        <w:t xml:space="preserve"> ....................................</w:t>
      </w:r>
      <w:r w:rsidR="00EA30E7">
        <w:rPr>
          <w:lang w:bidi="fa-IR"/>
        </w:rPr>
        <w:t>.................................</w:t>
      </w:r>
      <w:r w:rsidR="00EA30E7">
        <w:rPr>
          <w:rFonts w:hint="cs"/>
          <w:rtl/>
          <w:lang w:bidi="fa-IR"/>
        </w:rPr>
        <w:t>............</w:t>
      </w:r>
      <w:r w:rsidR="00E75E9C">
        <w:rPr>
          <w:rFonts w:hint="cs"/>
          <w:rtl/>
          <w:lang w:bidi="fa-IR"/>
        </w:rPr>
        <w:t>.......................</w:t>
      </w:r>
      <w:r w:rsidR="00EA30E7">
        <w:rPr>
          <w:rFonts w:hint="cs"/>
          <w:rtl/>
          <w:lang w:bidi="fa-IR"/>
        </w:rPr>
        <w:t>....................</w:t>
      </w:r>
      <w:r>
        <w:rPr>
          <w:rFonts w:hint="cs"/>
          <w:rtl/>
          <w:lang w:bidi="fa-IR"/>
        </w:rPr>
        <w:t>..</w:t>
      </w:r>
      <w:r w:rsidR="00EA30E7">
        <w:rPr>
          <w:rFonts w:hint="cs"/>
          <w:rtl/>
          <w:lang w:bidi="fa-IR"/>
        </w:rPr>
        <w:t>.............21</w:t>
      </w:r>
    </w:p>
    <w:p w14:paraId="161CC511" w14:textId="77777777" w:rsidR="00A47B30" w:rsidRDefault="0052317C" w:rsidP="0052317C">
      <w:pPr>
        <w:bidi/>
        <w:spacing w:after="0" w:line="240" w:lineRule="auto"/>
        <w:ind w:firstLine="0"/>
        <w:rPr>
          <w:rtl/>
          <w:lang w:bidi="fa-IR"/>
        </w:rPr>
      </w:pPr>
      <w:r>
        <w:rPr>
          <w:rFonts w:hint="cs"/>
          <w:rtl/>
          <w:lang w:bidi="fa-IR"/>
        </w:rPr>
        <w:t xml:space="preserve">       </w:t>
      </w:r>
      <w:r w:rsidR="00433E80">
        <w:rPr>
          <w:rFonts w:hint="cs"/>
          <w:rtl/>
          <w:lang w:bidi="fa-IR"/>
        </w:rPr>
        <w:t xml:space="preserve"> 3-2-3</w:t>
      </w:r>
      <w:r w:rsidR="00A47B30">
        <w:rPr>
          <w:rFonts w:hint="cs"/>
          <w:rtl/>
          <w:lang w:bidi="fa-IR"/>
        </w:rPr>
        <w:t>. تصحیح ارتفاع</w:t>
      </w:r>
      <w:r w:rsidR="00EA30E7">
        <w:rPr>
          <w:rFonts w:hint="cs"/>
          <w:rtl/>
          <w:lang w:bidi="fa-IR"/>
        </w:rPr>
        <w:t xml:space="preserve"> .................................................................................................................................</w:t>
      </w:r>
      <w:r>
        <w:rPr>
          <w:rFonts w:hint="cs"/>
          <w:rtl/>
          <w:lang w:bidi="fa-IR"/>
        </w:rPr>
        <w:t>..</w:t>
      </w:r>
      <w:r w:rsidR="00EA30E7">
        <w:rPr>
          <w:rFonts w:hint="cs"/>
          <w:rtl/>
          <w:lang w:bidi="fa-IR"/>
        </w:rPr>
        <w:t>.............26</w:t>
      </w:r>
      <w:r w:rsidR="00A47B30">
        <w:rPr>
          <w:rFonts w:hint="cs"/>
          <w:rtl/>
          <w:lang w:bidi="fa-IR"/>
        </w:rPr>
        <w:t xml:space="preserve"> </w:t>
      </w:r>
    </w:p>
    <w:p w14:paraId="68C0E854" w14:textId="77777777" w:rsidR="00A47B30" w:rsidRDefault="00A47B30" w:rsidP="00433E80">
      <w:pPr>
        <w:bidi/>
        <w:spacing w:after="0" w:line="240" w:lineRule="auto"/>
        <w:ind w:left="571" w:firstLine="0"/>
        <w:rPr>
          <w:rtl/>
          <w:lang w:bidi="fa-IR"/>
        </w:rPr>
      </w:pPr>
      <w:r>
        <w:rPr>
          <w:rFonts w:hint="cs"/>
          <w:rtl/>
          <w:lang w:bidi="fa-IR"/>
        </w:rPr>
        <w:t xml:space="preserve"> 3-2-</w:t>
      </w:r>
      <w:r w:rsidR="00433E80">
        <w:rPr>
          <w:rFonts w:hint="cs"/>
          <w:rtl/>
          <w:lang w:bidi="fa-IR"/>
        </w:rPr>
        <w:t>4</w:t>
      </w:r>
      <w:r>
        <w:rPr>
          <w:rFonts w:hint="cs"/>
          <w:rtl/>
          <w:lang w:bidi="fa-IR"/>
        </w:rPr>
        <w:t xml:space="preserve">. تصحیح زمینه پرتو کیهانی و </w:t>
      </w:r>
      <w:r w:rsidR="00EA30E7">
        <w:rPr>
          <w:rFonts w:hint="cs"/>
          <w:rtl/>
          <w:lang w:bidi="fa-IR"/>
        </w:rPr>
        <w:t>هواپیما .....................................................................................................28</w:t>
      </w:r>
    </w:p>
    <w:p w14:paraId="4B9DBF79" w14:textId="77777777" w:rsidR="00A47B30" w:rsidRDefault="00A47B30" w:rsidP="00433E80">
      <w:pPr>
        <w:bidi/>
        <w:spacing w:after="0" w:line="240" w:lineRule="auto"/>
        <w:rPr>
          <w:rtl/>
          <w:lang w:bidi="fa-IR"/>
        </w:rPr>
      </w:pPr>
      <w:r>
        <w:rPr>
          <w:rFonts w:hint="cs"/>
          <w:rtl/>
          <w:lang w:bidi="fa-IR"/>
        </w:rPr>
        <w:t xml:space="preserve"> 3-2-</w:t>
      </w:r>
      <w:r w:rsidR="00433E80">
        <w:rPr>
          <w:rFonts w:hint="cs"/>
          <w:rtl/>
          <w:lang w:bidi="fa-IR"/>
        </w:rPr>
        <w:t>5</w:t>
      </w:r>
      <w:r>
        <w:rPr>
          <w:rFonts w:hint="cs"/>
          <w:rtl/>
          <w:lang w:bidi="fa-IR"/>
        </w:rPr>
        <w:t>. اثر گاز رادون</w:t>
      </w:r>
      <w:r w:rsidR="00EA30E7">
        <w:rPr>
          <w:rFonts w:hint="cs"/>
          <w:rtl/>
          <w:lang w:bidi="fa-IR"/>
        </w:rPr>
        <w:t xml:space="preserve"> ................................................................................................................................................30</w:t>
      </w:r>
      <w:r>
        <w:rPr>
          <w:rFonts w:hint="cs"/>
          <w:rtl/>
          <w:lang w:bidi="fa-IR"/>
        </w:rPr>
        <w:t xml:space="preserve"> </w:t>
      </w:r>
    </w:p>
    <w:p w14:paraId="7DC76071" w14:textId="77777777" w:rsidR="00A47B30" w:rsidRDefault="00433E80" w:rsidP="008E74A5">
      <w:pPr>
        <w:bidi/>
        <w:spacing w:after="0" w:line="240" w:lineRule="auto"/>
        <w:ind w:left="571" w:firstLine="0"/>
        <w:rPr>
          <w:rtl/>
          <w:lang w:bidi="fa-IR"/>
        </w:rPr>
      </w:pPr>
      <w:r>
        <w:rPr>
          <w:rFonts w:hint="cs"/>
          <w:rtl/>
          <w:lang w:bidi="fa-IR"/>
        </w:rPr>
        <w:lastRenderedPageBreak/>
        <w:t xml:space="preserve"> 3-2-6</w:t>
      </w:r>
      <w:r w:rsidR="00E7271E">
        <w:rPr>
          <w:rFonts w:hint="cs"/>
          <w:rtl/>
          <w:lang w:bidi="fa-IR"/>
        </w:rPr>
        <w:t>. محاسبه فراوانی عناصر پرتوزا</w:t>
      </w:r>
      <w:r w:rsidR="00EA30E7">
        <w:rPr>
          <w:rFonts w:hint="cs"/>
          <w:rtl/>
          <w:lang w:bidi="fa-IR"/>
        </w:rPr>
        <w:t xml:space="preserve"> ............................................</w:t>
      </w:r>
      <w:r w:rsidR="00E7271E">
        <w:rPr>
          <w:rFonts w:hint="cs"/>
          <w:rtl/>
          <w:lang w:bidi="fa-IR"/>
        </w:rPr>
        <w:t>......</w:t>
      </w:r>
      <w:r w:rsidR="00EA30E7">
        <w:rPr>
          <w:rFonts w:hint="cs"/>
          <w:rtl/>
          <w:lang w:bidi="fa-IR"/>
        </w:rPr>
        <w:t>......................</w:t>
      </w:r>
      <w:r w:rsidR="008E74A5">
        <w:rPr>
          <w:rFonts w:hint="cs"/>
          <w:rtl/>
          <w:lang w:bidi="fa-IR"/>
        </w:rPr>
        <w:t>..............</w:t>
      </w:r>
      <w:r w:rsidR="00EA30E7">
        <w:rPr>
          <w:rFonts w:hint="cs"/>
          <w:rtl/>
          <w:lang w:bidi="fa-IR"/>
        </w:rPr>
        <w:t>.............................36</w:t>
      </w:r>
    </w:p>
    <w:p w14:paraId="64CBC6EF" w14:textId="77777777" w:rsidR="0052317C" w:rsidRPr="007335A8" w:rsidRDefault="0052317C" w:rsidP="0052317C">
      <w:pPr>
        <w:bidi/>
        <w:spacing w:after="0" w:line="240" w:lineRule="auto"/>
        <w:ind w:left="571" w:firstLine="0"/>
        <w:rPr>
          <w:rtl/>
          <w:lang w:bidi="fa-IR"/>
        </w:rPr>
      </w:pPr>
    </w:p>
    <w:p w14:paraId="789BB0A3" w14:textId="77777777" w:rsidR="007335A8" w:rsidRDefault="00EA30E7" w:rsidP="0052317C">
      <w:pPr>
        <w:pStyle w:val="ListParagraph"/>
        <w:numPr>
          <w:ilvl w:val="0"/>
          <w:numId w:val="23"/>
        </w:numPr>
        <w:bidi/>
        <w:spacing w:after="0" w:line="240" w:lineRule="auto"/>
        <w:rPr>
          <w:b/>
          <w:bCs/>
          <w:lang w:bidi="fa-IR"/>
        </w:rPr>
      </w:pPr>
      <w:r>
        <w:rPr>
          <w:rFonts w:hint="cs"/>
          <w:b/>
          <w:bCs/>
          <w:rtl/>
          <w:lang w:bidi="fa-IR"/>
        </w:rPr>
        <w:t>بخش چهارم ...........................................................................................................................</w:t>
      </w:r>
      <w:r w:rsidRPr="00EA30E7">
        <w:rPr>
          <w:rFonts w:hint="cs"/>
          <w:rtl/>
          <w:lang w:bidi="fa-IR"/>
        </w:rPr>
        <w:t>37</w:t>
      </w:r>
    </w:p>
    <w:p w14:paraId="07D45A0D" w14:textId="77777777" w:rsidR="00A47B30" w:rsidRDefault="00A47B30" w:rsidP="0052317C">
      <w:pPr>
        <w:bidi/>
        <w:spacing w:after="0" w:line="240" w:lineRule="auto"/>
        <w:ind w:left="567" w:firstLine="0"/>
        <w:rPr>
          <w:rtl/>
          <w:lang w:bidi="fa-IR"/>
        </w:rPr>
      </w:pPr>
      <w:r>
        <w:rPr>
          <w:rFonts w:hint="cs"/>
          <w:rtl/>
          <w:lang w:bidi="fa-IR"/>
        </w:rPr>
        <w:t xml:space="preserve">4-1. </w:t>
      </w:r>
      <w:r w:rsidR="002B005B">
        <w:rPr>
          <w:rFonts w:hint="cs"/>
          <w:rtl/>
          <w:lang w:bidi="fa-IR"/>
        </w:rPr>
        <w:t>پردازش داده</w:t>
      </w:r>
      <w:r w:rsidR="002B005B">
        <w:rPr>
          <w:rtl/>
          <w:lang w:bidi="fa-IR"/>
        </w:rPr>
        <w:softHyphen/>
      </w:r>
      <w:r w:rsidR="002B005B">
        <w:rPr>
          <w:rFonts w:hint="cs"/>
          <w:rtl/>
          <w:lang w:bidi="fa-IR"/>
        </w:rPr>
        <w:t>های رادیو</w:t>
      </w:r>
      <w:r w:rsidR="00E12963">
        <w:rPr>
          <w:rFonts w:hint="cs"/>
          <w:rtl/>
          <w:lang w:bidi="fa-IR"/>
        </w:rPr>
        <w:t>متری</w:t>
      </w:r>
      <w:r w:rsidR="00EA30E7">
        <w:rPr>
          <w:rFonts w:hint="cs"/>
          <w:rtl/>
          <w:lang w:bidi="fa-IR"/>
        </w:rPr>
        <w:t xml:space="preserve"> ..........................................................</w:t>
      </w:r>
      <w:r w:rsidR="00E75E9C">
        <w:rPr>
          <w:lang w:bidi="fa-IR"/>
        </w:rPr>
        <w:t>..</w:t>
      </w:r>
      <w:r w:rsidR="00EA30E7">
        <w:rPr>
          <w:rFonts w:hint="cs"/>
          <w:rtl/>
          <w:lang w:bidi="fa-IR"/>
        </w:rPr>
        <w:t>..............................................................37</w:t>
      </w:r>
    </w:p>
    <w:p w14:paraId="788F4982" w14:textId="77777777" w:rsidR="0052317C" w:rsidRDefault="0052317C" w:rsidP="0052317C">
      <w:pPr>
        <w:bidi/>
        <w:spacing w:after="0" w:line="240" w:lineRule="auto"/>
        <w:ind w:left="567" w:firstLine="0"/>
        <w:rPr>
          <w:rtl/>
          <w:lang w:bidi="fa-IR"/>
        </w:rPr>
      </w:pPr>
      <w:r>
        <w:rPr>
          <w:rFonts w:hint="cs"/>
          <w:rtl/>
        </w:rPr>
        <w:t>4-1-2. نرم کردن ........................................................................................................................................................38</w:t>
      </w:r>
    </w:p>
    <w:p w14:paraId="2C04078C" w14:textId="77777777" w:rsidR="00E12963" w:rsidRDefault="00EA30E7" w:rsidP="0052317C">
      <w:pPr>
        <w:bidi/>
        <w:spacing w:after="0" w:line="240" w:lineRule="auto"/>
        <w:rPr>
          <w:rtl/>
        </w:rPr>
      </w:pPr>
      <w:r>
        <w:rPr>
          <w:rFonts w:hint="cs"/>
          <w:rtl/>
          <w:lang w:bidi="fa-IR"/>
        </w:rPr>
        <w:t>4-1-1</w:t>
      </w:r>
      <w:r w:rsidR="00E12963">
        <w:rPr>
          <w:rFonts w:hint="cs"/>
          <w:rtl/>
          <w:lang w:bidi="fa-IR"/>
        </w:rPr>
        <w:t xml:space="preserve">. </w:t>
      </w:r>
      <w:r w:rsidR="00BA5E37">
        <w:rPr>
          <w:rFonts w:hint="cs"/>
          <w:rtl/>
        </w:rPr>
        <w:t>ریز همتراز</w:t>
      </w:r>
      <w:r w:rsidR="00E12963" w:rsidRPr="00800576">
        <w:rPr>
          <w:rFonts w:hint="cs"/>
          <w:rtl/>
        </w:rPr>
        <w:t>سازی داده</w:t>
      </w:r>
      <w:r w:rsidR="00E12963" w:rsidRPr="00800576">
        <w:rPr>
          <w:rtl/>
        </w:rPr>
        <w:softHyphen/>
      </w:r>
      <w:r w:rsidR="00E12963" w:rsidRPr="00800576">
        <w:rPr>
          <w:rFonts w:hint="cs"/>
          <w:rtl/>
        </w:rPr>
        <w:t>های رادیومتری</w:t>
      </w:r>
      <w:r>
        <w:rPr>
          <w:rFonts w:hint="cs"/>
          <w:rtl/>
        </w:rPr>
        <w:t xml:space="preserve"> .....</w:t>
      </w:r>
      <w:r w:rsidR="00E75E9C">
        <w:t>.......</w:t>
      </w:r>
      <w:r>
        <w:rPr>
          <w:rFonts w:hint="cs"/>
          <w:rtl/>
        </w:rPr>
        <w:t>........................................................................................3</w:t>
      </w:r>
      <w:r w:rsidR="0052317C">
        <w:rPr>
          <w:rFonts w:hint="cs"/>
          <w:rtl/>
        </w:rPr>
        <w:t>9</w:t>
      </w:r>
    </w:p>
    <w:p w14:paraId="31A2617F" w14:textId="77777777" w:rsidR="00E12963" w:rsidRDefault="00E12963" w:rsidP="0052317C">
      <w:pPr>
        <w:bidi/>
        <w:spacing w:after="0" w:line="240" w:lineRule="auto"/>
        <w:ind w:left="567" w:firstLine="0"/>
        <w:rPr>
          <w:rtl/>
          <w:lang w:bidi="fa-IR"/>
        </w:rPr>
      </w:pPr>
      <w:r>
        <w:rPr>
          <w:rFonts w:hint="cs"/>
          <w:rtl/>
          <w:lang w:bidi="fa-IR"/>
        </w:rPr>
        <w:t>4-</w:t>
      </w:r>
      <w:r w:rsidR="0052317C">
        <w:rPr>
          <w:rFonts w:hint="cs"/>
          <w:rtl/>
          <w:lang w:bidi="fa-IR"/>
        </w:rPr>
        <w:t>2</w:t>
      </w:r>
      <w:r>
        <w:rPr>
          <w:rFonts w:hint="cs"/>
          <w:rtl/>
          <w:lang w:bidi="fa-IR"/>
        </w:rPr>
        <w:t xml:space="preserve">. </w:t>
      </w:r>
      <w:r w:rsidRPr="008244E7">
        <w:rPr>
          <w:rFonts w:hint="cs"/>
          <w:rtl/>
        </w:rPr>
        <w:t>محاسبه نرخ</w:t>
      </w:r>
      <w:r w:rsidRPr="008244E7">
        <w:rPr>
          <w:rtl/>
        </w:rPr>
        <w:softHyphen/>
      </w:r>
      <w:r w:rsidRPr="008244E7">
        <w:rPr>
          <w:rFonts w:hint="cs"/>
          <w:rtl/>
        </w:rPr>
        <w:t>ها</w:t>
      </w:r>
      <w:r w:rsidR="00EA30E7">
        <w:rPr>
          <w:rFonts w:hint="cs"/>
          <w:rtl/>
        </w:rPr>
        <w:t xml:space="preserve"> ..................................................................................................................................</w:t>
      </w:r>
      <w:r w:rsidR="0052317C">
        <w:rPr>
          <w:rFonts w:hint="cs"/>
          <w:rtl/>
        </w:rPr>
        <w:t>........</w:t>
      </w:r>
      <w:r w:rsidR="00EA30E7">
        <w:rPr>
          <w:rFonts w:hint="cs"/>
          <w:rtl/>
        </w:rPr>
        <w:t>.........</w:t>
      </w:r>
      <w:r w:rsidR="0052317C">
        <w:rPr>
          <w:rFonts w:hint="cs"/>
          <w:rtl/>
        </w:rPr>
        <w:t>.42</w:t>
      </w:r>
    </w:p>
    <w:p w14:paraId="3D832499" w14:textId="77777777" w:rsidR="00E12963" w:rsidRDefault="00E12963" w:rsidP="0052317C">
      <w:pPr>
        <w:bidi/>
        <w:spacing w:after="0" w:line="240" w:lineRule="auto"/>
        <w:ind w:left="567" w:firstLine="0"/>
        <w:rPr>
          <w:rtl/>
          <w:lang w:bidi="fa-IR"/>
        </w:rPr>
      </w:pPr>
      <w:r>
        <w:rPr>
          <w:rFonts w:hint="cs"/>
          <w:rtl/>
          <w:lang w:bidi="fa-IR"/>
        </w:rPr>
        <w:t>4-</w:t>
      </w:r>
      <w:r w:rsidR="0052317C">
        <w:rPr>
          <w:rFonts w:hint="cs"/>
          <w:rtl/>
          <w:lang w:bidi="fa-IR"/>
        </w:rPr>
        <w:t>3</w:t>
      </w:r>
      <w:r>
        <w:rPr>
          <w:rFonts w:hint="cs"/>
          <w:rtl/>
          <w:lang w:bidi="fa-IR"/>
        </w:rPr>
        <w:t xml:space="preserve">. </w:t>
      </w:r>
      <w:r w:rsidR="00C604CA">
        <w:rPr>
          <w:rStyle w:val="Heading3Char"/>
          <w:rFonts w:hint="cs"/>
          <w:b w:val="0"/>
          <w:bCs w:val="0"/>
          <w:sz w:val="28"/>
          <w:szCs w:val="28"/>
          <w:rtl/>
        </w:rPr>
        <w:t>نقشه های سه</w:t>
      </w:r>
      <w:r w:rsidR="00C604CA">
        <w:rPr>
          <w:rStyle w:val="Heading3Char"/>
          <w:b w:val="0"/>
          <w:bCs w:val="0"/>
          <w:sz w:val="28"/>
          <w:szCs w:val="28"/>
          <w:rtl/>
        </w:rPr>
        <w:softHyphen/>
      </w:r>
      <w:r w:rsidRPr="00E12963">
        <w:rPr>
          <w:rStyle w:val="Heading3Char"/>
          <w:rFonts w:hint="cs"/>
          <w:b w:val="0"/>
          <w:bCs w:val="0"/>
          <w:sz w:val="28"/>
          <w:szCs w:val="28"/>
          <w:rtl/>
        </w:rPr>
        <w:t>گانه</w:t>
      </w:r>
      <w:r w:rsidR="0052317C">
        <w:rPr>
          <w:rStyle w:val="Heading3Char"/>
          <w:rFonts w:hint="cs"/>
          <w:b w:val="0"/>
          <w:bCs w:val="0"/>
          <w:sz w:val="28"/>
          <w:szCs w:val="28"/>
          <w:rtl/>
        </w:rPr>
        <w:t xml:space="preserve"> ............................................................................................................................................43</w:t>
      </w:r>
    </w:p>
    <w:p w14:paraId="6B1FC4CA" w14:textId="77777777" w:rsidR="00654136" w:rsidRDefault="00E12963" w:rsidP="0052317C">
      <w:pPr>
        <w:bidi/>
        <w:spacing w:after="0" w:line="240" w:lineRule="auto"/>
        <w:ind w:left="567" w:firstLine="0"/>
        <w:rPr>
          <w:rtl/>
          <w:lang w:bidi="fa-IR"/>
        </w:rPr>
      </w:pPr>
      <w:r>
        <w:rPr>
          <w:rFonts w:hint="cs"/>
          <w:rtl/>
          <w:lang w:bidi="fa-IR"/>
        </w:rPr>
        <w:t>4-</w:t>
      </w:r>
      <w:r w:rsidR="0052317C">
        <w:rPr>
          <w:rFonts w:hint="cs"/>
          <w:rtl/>
          <w:lang w:bidi="fa-IR"/>
        </w:rPr>
        <w:t>4</w:t>
      </w:r>
      <w:r>
        <w:rPr>
          <w:rFonts w:hint="cs"/>
          <w:rtl/>
          <w:lang w:bidi="fa-IR"/>
        </w:rPr>
        <w:t xml:space="preserve">. </w:t>
      </w:r>
      <w:r w:rsidRPr="003C1F84">
        <w:rPr>
          <w:rFonts w:hint="cs"/>
          <w:rtl/>
          <w:lang w:bidi="fa-IR"/>
        </w:rPr>
        <w:t xml:space="preserve">انتخاب </w:t>
      </w:r>
      <w:r>
        <w:rPr>
          <w:rFonts w:hint="cs"/>
          <w:rtl/>
          <w:lang w:bidi="fa-IR"/>
        </w:rPr>
        <w:t>آشکارساز و بالگرد</w:t>
      </w:r>
      <w:r w:rsidR="0052317C">
        <w:rPr>
          <w:rFonts w:hint="cs"/>
          <w:rtl/>
          <w:lang w:bidi="fa-IR"/>
        </w:rPr>
        <w:t xml:space="preserve"> ...............................................................................................................................45</w:t>
      </w:r>
      <w:r w:rsidR="001414E6">
        <w:rPr>
          <w:rFonts w:hint="cs"/>
          <w:rtl/>
          <w:lang w:bidi="fa-IR"/>
        </w:rPr>
        <w:t xml:space="preserve"> </w:t>
      </w:r>
    </w:p>
    <w:p w14:paraId="3CCD76F7" w14:textId="77777777" w:rsidR="00FD6708" w:rsidRDefault="00FD6708" w:rsidP="00FD6708">
      <w:pPr>
        <w:bidi/>
        <w:ind w:left="567" w:firstLine="0"/>
        <w:rPr>
          <w:rtl/>
          <w:lang w:bidi="fa-IR"/>
        </w:rPr>
      </w:pPr>
    </w:p>
    <w:p w14:paraId="3159A5B1" w14:textId="77777777" w:rsidR="003166CB" w:rsidRDefault="003166CB" w:rsidP="000B7D2F">
      <w:pPr>
        <w:bidi/>
        <w:ind w:left="567" w:firstLine="0"/>
        <w:jc w:val="center"/>
        <w:rPr>
          <w:rtl/>
          <w:lang w:bidi="fa-IR"/>
        </w:rPr>
      </w:pPr>
    </w:p>
    <w:p w14:paraId="57364779" w14:textId="77777777" w:rsidR="003166CB" w:rsidRPr="003166CB" w:rsidRDefault="003166CB" w:rsidP="003166CB">
      <w:pPr>
        <w:bidi/>
        <w:rPr>
          <w:rtl/>
          <w:lang w:bidi="fa-IR"/>
        </w:rPr>
      </w:pPr>
    </w:p>
    <w:p w14:paraId="5860D46F" w14:textId="77777777" w:rsidR="003166CB" w:rsidRDefault="003166CB" w:rsidP="003166CB">
      <w:pPr>
        <w:bidi/>
        <w:rPr>
          <w:rtl/>
          <w:lang w:bidi="fa-IR"/>
        </w:rPr>
      </w:pPr>
    </w:p>
    <w:p w14:paraId="15C27A3F" w14:textId="77777777" w:rsidR="003166CB" w:rsidRDefault="003166CB" w:rsidP="003166CB">
      <w:pPr>
        <w:bidi/>
        <w:rPr>
          <w:rtl/>
          <w:lang w:bidi="fa-IR"/>
        </w:rPr>
      </w:pPr>
    </w:p>
    <w:p w14:paraId="60D88725" w14:textId="77777777" w:rsidR="00FD6708" w:rsidRPr="003166CB" w:rsidRDefault="00FD6708" w:rsidP="003166CB">
      <w:pPr>
        <w:bidi/>
        <w:rPr>
          <w:rtl/>
          <w:lang w:bidi="fa-IR"/>
        </w:rPr>
        <w:sectPr w:rsidR="00FD6708" w:rsidRPr="003166CB" w:rsidSect="003234CF">
          <w:headerReference w:type="default" r:id="rId11"/>
          <w:footerReference w:type="default" r:id="rId12"/>
          <w:headerReference w:type="first" r:id="rId13"/>
          <w:footerReference w:type="first" r:id="rId14"/>
          <w:footnotePr>
            <w:numRestart w:val="eachPage"/>
          </w:footnotePr>
          <w:pgSz w:w="12240" w:h="15840"/>
          <w:pgMar w:top="1440" w:right="1440" w:bottom="1440" w:left="1440" w:header="720" w:footer="720" w:gutter="0"/>
          <w:pgNumType w:fmt="arabicAbjad" w:start="1"/>
          <w:cols w:space="720"/>
          <w:titlePg/>
          <w:docGrid w:linePitch="360"/>
        </w:sectPr>
      </w:pPr>
    </w:p>
    <w:p w14:paraId="6DC5827C" w14:textId="77777777" w:rsidR="00427218" w:rsidRDefault="00427218" w:rsidP="00427218">
      <w:pPr>
        <w:pStyle w:val="Heading1"/>
        <w:numPr>
          <w:ilvl w:val="0"/>
          <w:numId w:val="18"/>
        </w:numPr>
        <w:bidi/>
        <w:rPr>
          <w:rtl/>
          <w:lang w:bidi="fa-IR"/>
        </w:rPr>
      </w:pPr>
      <w:r>
        <w:rPr>
          <w:rFonts w:hint="cs"/>
          <w:rtl/>
          <w:lang w:bidi="fa-IR"/>
        </w:rPr>
        <w:lastRenderedPageBreak/>
        <w:t>بخش اول</w:t>
      </w:r>
    </w:p>
    <w:p w14:paraId="4D2BCC67" w14:textId="77777777" w:rsidR="00EC60C3" w:rsidRPr="00EC60C3" w:rsidRDefault="001E4BDB" w:rsidP="009C32A0">
      <w:pPr>
        <w:pStyle w:val="Heading2"/>
        <w:bidi/>
        <w:ind w:firstLine="0"/>
        <w:rPr>
          <w:rtl/>
          <w:lang w:bidi="fa-IR"/>
        </w:rPr>
      </w:pPr>
      <w:r>
        <w:rPr>
          <w:rFonts w:hint="cs"/>
          <w:rtl/>
          <w:lang w:bidi="fa-IR"/>
        </w:rPr>
        <w:t>1</w:t>
      </w:r>
      <w:r w:rsidR="00EC60C3">
        <w:rPr>
          <w:rFonts w:hint="cs"/>
          <w:rtl/>
          <w:lang w:bidi="fa-IR"/>
        </w:rPr>
        <w:t xml:space="preserve">-1- </w:t>
      </w:r>
      <w:r w:rsidR="009C32A0">
        <w:rPr>
          <w:rFonts w:hint="cs"/>
          <w:rtl/>
          <w:lang w:bidi="fa-IR"/>
        </w:rPr>
        <w:t>مقدمه</w:t>
      </w:r>
    </w:p>
    <w:p w14:paraId="244D60EA" w14:textId="77777777" w:rsidR="00724EEE" w:rsidRDefault="00043F0C" w:rsidP="00910BD3">
      <w:pPr>
        <w:bidi/>
        <w:jc w:val="both"/>
        <w:rPr>
          <w:rFonts w:ascii="Verdana" w:hAnsi="Verdana"/>
          <w:rtl/>
          <w:lang w:bidi="fa-IR"/>
        </w:rPr>
      </w:pPr>
      <w:r w:rsidRPr="00787F35">
        <w:rPr>
          <w:rFonts w:ascii="Verdana" w:hAnsi="Verdana"/>
          <w:rtl/>
          <w:lang w:bidi="fa-IR"/>
        </w:rPr>
        <w:t>برداشت</w:t>
      </w:r>
      <w:r w:rsidR="00C604CA">
        <w:rPr>
          <w:rFonts w:ascii="Verdana" w:hAnsi="Verdana"/>
          <w:rtl/>
          <w:lang w:bidi="fa-IR"/>
        </w:rPr>
        <w:softHyphen/>
      </w:r>
      <w:r w:rsidRPr="00787F35">
        <w:rPr>
          <w:rFonts w:ascii="Verdana" w:hAnsi="Verdana"/>
          <w:rtl/>
          <w:lang w:bidi="fa-IR"/>
        </w:rPr>
        <w:t>هاي ژئوفيزيك هوابرد</w:t>
      </w:r>
      <w:r w:rsidR="00EF7A37">
        <w:rPr>
          <w:rFonts w:ascii="Verdana" w:hAnsi="Verdana" w:hint="cs"/>
          <w:rtl/>
          <w:lang w:bidi="fa-IR"/>
        </w:rPr>
        <w:t>ی</w:t>
      </w:r>
      <w:r w:rsidRPr="00787F35">
        <w:rPr>
          <w:rFonts w:ascii="Verdana" w:hAnsi="Verdana"/>
          <w:rtl/>
          <w:lang w:bidi="fa-IR"/>
        </w:rPr>
        <w:t xml:space="preserve"> كه توسط هواپيما يا </w:t>
      </w:r>
      <w:r w:rsidR="00BA5E37">
        <w:rPr>
          <w:rFonts w:ascii="Verdana" w:hAnsi="Verdana"/>
          <w:rtl/>
          <w:lang w:bidi="fa-IR"/>
        </w:rPr>
        <w:t>بالگرد</w:t>
      </w:r>
      <w:r w:rsidRPr="00787F35">
        <w:rPr>
          <w:rFonts w:ascii="Verdana" w:hAnsi="Verdana"/>
          <w:rtl/>
          <w:lang w:bidi="fa-IR"/>
        </w:rPr>
        <w:t xml:space="preserve"> انجام مي</w:t>
      </w:r>
      <w:r w:rsidR="00194B8A">
        <w:rPr>
          <w:rFonts w:ascii="Verdana" w:hAnsi="Verdana"/>
          <w:rtl/>
          <w:lang w:bidi="fa-IR"/>
        </w:rPr>
        <w:softHyphen/>
      </w:r>
      <w:r w:rsidRPr="00787F35">
        <w:rPr>
          <w:rFonts w:ascii="Verdana" w:hAnsi="Verdana"/>
          <w:rtl/>
          <w:lang w:bidi="fa-IR"/>
        </w:rPr>
        <w:t>گيرد</w:t>
      </w:r>
      <w:r w:rsidR="00DD02DB">
        <w:rPr>
          <w:rFonts w:ascii="Verdana" w:hAnsi="Verdana" w:hint="cs"/>
          <w:rtl/>
          <w:lang w:bidi="fa-IR"/>
        </w:rPr>
        <w:t>،</w:t>
      </w:r>
      <w:r w:rsidRPr="00787F35">
        <w:rPr>
          <w:rFonts w:ascii="Verdana" w:hAnsi="Verdana"/>
          <w:rtl/>
          <w:lang w:bidi="fa-IR"/>
        </w:rPr>
        <w:t xml:space="preserve"> شامل اندازه</w:t>
      </w:r>
      <w:r w:rsidR="00194B8A">
        <w:rPr>
          <w:rFonts w:ascii="Verdana" w:hAnsi="Verdana"/>
          <w:rtl/>
          <w:lang w:bidi="fa-IR"/>
        </w:rPr>
        <w:softHyphen/>
      </w:r>
      <w:r w:rsidRPr="00787F35">
        <w:rPr>
          <w:rFonts w:ascii="Verdana" w:hAnsi="Verdana"/>
          <w:rtl/>
          <w:lang w:bidi="fa-IR"/>
        </w:rPr>
        <w:t>گيري تغييرات</w:t>
      </w:r>
      <w:r>
        <w:rPr>
          <w:rFonts w:ascii="Verdana" w:hAnsi="Verdana" w:hint="cs"/>
          <w:rtl/>
          <w:lang w:bidi="fa-IR"/>
        </w:rPr>
        <w:t xml:space="preserve"> </w:t>
      </w:r>
      <w:r w:rsidRPr="00787F35">
        <w:rPr>
          <w:rFonts w:ascii="Verdana" w:hAnsi="Verdana"/>
          <w:rtl/>
          <w:lang w:bidi="fa-IR"/>
        </w:rPr>
        <w:t>چندين</w:t>
      </w:r>
      <w:r>
        <w:rPr>
          <w:rFonts w:ascii="Verdana" w:hAnsi="Verdana" w:hint="cs"/>
          <w:rtl/>
          <w:lang w:bidi="fa-IR"/>
        </w:rPr>
        <w:t xml:space="preserve"> </w:t>
      </w:r>
      <w:r w:rsidRPr="00787F35">
        <w:rPr>
          <w:rFonts w:ascii="Verdana" w:hAnsi="Verdana"/>
          <w:rtl/>
          <w:lang w:bidi="fa-IR"/>
        </w:rPr>
        <w:t>پارامتر فيزيكي زمين مي باشد.</w:t>
      </w:r>
      <w:r w:rsidR="00BE27E8">
        <w:rPr>
          <w:rFonts w:ascii="Verdana" w:hAnsi="Verdana"/>
          <w:rtl/>
          <w:lang w:bidi="fa-IR"/>
        </w:rPr>
        <w:t xml:space="preserve"> مهمترين پارامترهاي قابل اندازه</w:t>
      </w:r>
      <w:r w:rsidR="00BE27E8">
        <w:rPr>
          <w:rFonts w:ascii="Verdana" w:hAnsi="Verdana"/>
          <w:rtl/>
          <w:lang w:bidi="fa-IR"/>
        </w:rPr>
        <w:softHyphen/>
      </w:r>
      <w:r w:rsidRPr="00787F35">
        <w:rPr>
          <w:rFonts w:ascii="Verdana" w:hAnsi="Verdana"/>
          <w:rtl/>
          <w:lang w:bidi="fa-IR"/>
        </w:rPr>
        <w:t>گيري عبارتند از : رسانايي</w:t>
      </w:r>
      <w:r w:rsidR="00EF7A37">
        <w:rPr>
          <w:rStyle w:val="FootnoteReference"/>
          <w:rFonts w:ascii="Verdana" w:hAnsi="Verdana"/>
          <w:rtl/>
          <w:lang w:bidi="fa-IR"/>
        </w:rPr>
        <w:footnoteReference w:id="1"/>
      </w:r>
      <w:r w:rsidRPr="00787F35">
        <w:rPr>
          <w:rFonts w:ascii="Verdana" w:hAnsi="Verdana"/>
          <w:rtl/>
          <w:lang w:bidi="fa-IR"/>
        </w:rPr>
        <w:t xml:space="preserve"> </w:t>
      </w:r>
      <w:r w:rsidR="00DD02DB">
        <w:rPr>
          <w:rFonts w:ascii="Verdana" w:hAnsi="Verdana" w:hint="cs"/>
          <w:rtl/>
          <w:lang w:bidi="fa-IR"/>
        </w:rPr>
        <w:t>،</w:t>
      </w:r>
      <w:r w:rsidRPr="00787F35">
        <w:rPr>
          <w:rFonts w:ascii="Verdana" w:hAnsi="Verdana"/>
          <w:rtl/>
          <w:lang w:bidi="fa-IR"/>
        </w:rPr>
        <w:t xml:space="preserve"> كه با</w:t>
      </w:r>
      <w:r w:rsidR="00682D5F">
        <w:rPr>
          <w:rFonts w:ascii="Verdana" w:hAnsi="Verdana"/>
          <w:rtl/>
          <w:lang w:bidi="fa-IR"/>
        </w:rPr>
        <w:t xml:space="preserve"> عكس مقاومت ويژه برابر است، خود</w:t>
      </w:r>
      <w:r w:rsidRPr="00787F35">
        <w:rPr>
          <w:rFonts w:ascii="Verdana" w:hAnsi="Verdana"/>
          <w:rtl/>
          <w:lang w:bidi="fa-IR"/>
        </w:rPr>
        <w:t>پذيري مغناطيسي</w:t>
      </w:r>
      <w:r w:rsidR="00EF7A37">
        <w:rPr>
          <w:rStyle w:val="FootnoteReference"/>
          <w:rFonts w:ascii="Verdana" w:hAnsi="Verdana"/>
          <w:rtl/>
          <w:lang w:bidi="fa-IR"/>
        </w:rPr>
        <w:footnoteReference w:id="2"/>
      </w:r>
      <w:r w:rsidRPr="00787F35">
        <w:rPr>
          <w:rFonts w:ascii="Verdana" w:hAnsi="Verdana"/>
          <w:rtl/>
          <w:lang w:bidi="fa-IR"/>
        </w:rPr>
        <w:t>، چگالي و تجمع عناصر راديواكتيو</w:t>
      </w:r>
      <w:r w:rsidR="006D4F8F">
        <w:rPr>
          <w:rStyle w:val="FootnoteReference"/>
          <w:rFonts w:ascii="Verdana" w:hAnsi="Verdana"/>
          <w:rtl/>
          <w:lang w:bidi="fa-IR"/>
        </w:rPr>
        <w:footnoteReference w:id="3"/>
      </w:r>
      <w:r w:rsidRPr="00787F35">
        <w:rPr>
          <w:rFonts w:ascii="Verdana" w:hAnsi="Verdana"/>
          <w:rtl/>
          <w:lang w:bidi="fa-IR"/>
        </w:rPr>
        <w:t xml:space="preserve"> شامل پتاسيم و توريم و اوراني</w:t>
      </w:r>
      <w:r w:rsidR="00682D5F">
        <w:rPr>
          <w:rFonts w:ascii="Verdana" w:hAnsi="Verdana" w:hint="cs"/>
          <w:rtl/>
          <w:lang w:bidi="fa-IR"/>
        </w:rPr>
        <w:t>و</w:t>
      </w:r>
      <w:r w:rsidRPr="00787F35">
        <w:rPr>
          <w:rFonts w:ascii="Verdana" w:hAnsi="Verdana"/>
          <w:rtl/>
          <w:lang w:bidi="fa-IR"/>
        </w:rPr>
        <w:t>م</w:t>
      </w:r>
      <w:r w:rsidR="00194B8A">
        <w:rPr>
          <w:rFonts w:ascii="Verdana" w:hAnsi="Verdana" w:hint="cs"/>
          <w:rtl/>
          <w:lang w:bidi="fa-IR"/>
        </w:rPr>
        <w:t>.</w:t>
      </w:r>
      <w:r w:rsidRPr="00787F35">
        <w:rPr>
          <w:rFonts w:ascii="Verdana" w:hAnsi="Verdana"/>
          <w:rtl/>
          <w:lang w:bidi="fa-IR"/>
        </w:rPr>
        <w:t xml:space="preserve"> هر گونه تغيير در نزديكي سطح </w:t>
      </w:r>
      <w:r w:rsidR="00682D5F">
        <w:rPr>
          <w:rFonts w:ascii="Verdana" w:hAnsi="Verdana"/>
          <w:rtl/>
          <w:lang w:bidi="fa-IR"/>
        </w:rPr>
        <w:t>زمين كه سبب تغييرات قابل اندازه</w:t>
      </w:r>
      <w:r w:rsidR="00682D5F">
        <w:rPr>
          <w:rFonts w:ascii="Verdana" w:hAnsi="Verdana"/>
          <w:rtl/>
          <w:lang w:bidi="fa-IR"/>
        </w:rPr>
        <w:softHyphen/>
      </w:r>
      <w:r w:rsidRPr="00787F35">
        <w:rPr>
          <w:rFonts w:ascii="Verdana" w:hAnsi="Verdana"/>
          <w:rtl/>
          <w:lang w:bidi="fa-IR"/>
        </w:rPr>
        <w:t>گيري در اين پارامترها شود، كاربردهاي عملي ژئوفيزيك هوا</w:t>
      </w:r>
      <w:r w:rsidR="00194B8A">
        <w:rPr>
          <w:rFonts w:ascii="Verdana" w:hAnsi="Verdana" w:hint="cs"/>
          <w:rtl/>
          <w:lang w:bidi="fa-IR"/>
        </w:rPr>
        <w:t>برد</w:t>
      </w:r>
      <w:r w:rsidR="00682D5F">
        <w:rPr>
          <w:rFonts w:ascii="Verdana" w:hAnsi="Verdana"/>
          <w:rtl/>
          <w:lang w:bidi="fa-IR"/>
        </w:rPr>
        <w:t xml:space="preserve"> را نشان مي</w:t>
      </w:r>
      <w:r w:rsidR="00682D5F">
        <w:rPr>
          <w:rFonts w:ascii="Verdana" w:hAnsi="Verdana"/>
          <w:rtl/>
          <w:lang w:bidi="fa-IR"/>
        </w:rPr>
        <w:softHyphen/>
      </w:r>
      <w:r w:rsidRPr="00787F35">
        <w:rPr>
          <w:rFonts w:ascii="Verdana" w:hAnsi="Verdana"/>
          <w:rtl/>
          <w:lang w:bidi="fa-IR"/>
        </w:rPr>
        <w:t>دهد. دستگاه</w:t>
      </w:r>
      <w:r w:rsidR="00682D5F">
        <w:rPr>
          <w:rFonts w:ascii="Verdana" w:hAnsi="Verdana"/>
          <w:rtl/>
          <w:lang w:bidi="fa-IR"/>
        </w:rPr>
        <w:softHyphen/>
        <w:t>هاي اندازه</w:t>
      </w:r>
      <w:r w:rsidR="00682D5F">
        <w:rPr>
          <w:rFonts w:ascii="Verdana" w:hAnsi="Verdana"/>
          <w:rtl/>
          <w:lang w:bidi="fa-IR"/>
        </w:rPr>
        <w:softHyphen/>
      </w:r>
      <w:r w:rsidRPr="00787F35">
        <w:rPr>
          <w:rFonts w:ascii="Verdana" w:hAnsi="Verdana"/>
          <w:rtl/>
          <w:lang w:bidi="fa-IR"/>
        </w:rPr>
        <w:t>گيري پارامترهاي مذكور عبارتند از : الكترومغناطيس (</w:t>
      </w:r>
      <w:r w:rsidRPr="00030741">
        <w:rPr>
          <w:rFonts w:asciiTheme="majorBidi" w:hAnsiTheme="majorBidi" w:cstheme="majorBidi"/>
          <w:szCs w:val="24"/>
          <w:lang w:bidi="fa-IR"/>
        </w:rPr>
        <w:t>EM</w:t>
      </w:r>
      <w:r w:rsidRPr="00787F35">
        <w:rPr>
          <w:rFonts w:ascii="Verdana" w:hAnsi="Verdana"/>
          <w:rtl/>
          <w:lang w:bidi="fa-IR"/>
        </w:rPr>
        <w:t>)، مغناطيس</w:t>
      </w:r>
      <w:r w:rsidR="00682D5F">
        <w:rPr>
          <w:rFonts w:ascii="Verdana" w:hAnsi="Verdana"/>
          <w:rtl/>
          <w:lang w:bidi="fa-IR"/>
        </w:rPr>
        <w:softHyphen/>
      </w:r>
      <w:r>
        <w:rPr>
          <w:rFonts w:ascii="Verdana" w:hAnsi="Verdana" w:hint="cs"/>
          <w:rtl/>
          <w:lang w:bidi="fa-IR"/>
        </w:rPr>
        <w:t>سنج (</w:t>
      </w:r>
      <w:r w:rsidRPr="00E92EB3">
        <w:rPr>
          <w:rFonts w:asciiTheme="majorBidi" w:hAnsiTheme="majorBidi" w:cstheme="majorBidi"/>
          <w:szCs w:val="24"/>
          <w:lang w:bidi="fa-IR"/>
        </w:rPr>
        <w:t>Mag</w:t>
      </w:r>
      <w:r>
        <w:rPr>
          <w:rFonts w:asciiTheme="majorBidi" w:hAnsiTheme="majorBidi" w:cstheme="majorBidi"/>
          <w:szCs w:val="24"/>
          <w:lang w:bidi="fa-IR"/>
        </w:rPr>
        <w:t>netometer</w:t>
      </w:r>
      <w:r>
        <w:rPr>
          <w:rFonts w:ascii="Verdana" w:hAnsi="Verdana" w:hint="cs"/>
          <w:rtl/>
          <w:lang w:bidi="fa-IR"/>
        </w:rPr>
        <w:t>)</w:t>
      </w:r>
      <w:r>
        <w:rPr>
          <w:rFonts w:ascii="Verdana" w:hAnsi="Verdana"/>
          <w:rtl/>
          <w:lang w:bidi="fa-IR"/>
        </w:rPr>
        <w:t>، گران</w:t>
      </w:r>
      <w:r w:rsidR="00682D5F">
        <w:rPr>
          <w:rFonts w:ascii="Verdana" w:hAnsi="Verdana" w:hint="cs"/>
          <w:rtl/>
          <w:lang w:bidi="fa-IR"/>
        </w:rPr>
        <w:t>ش</w:t>
      </w:r>
      <w:r w:rsidR="00682D5F">
        <w:rPr>
          <w:rFonts w:ascii="Verdana" w:hAnsi="Verdana"/>
          <w:rtl/>
          <w:lang w:bidi="fa-IR"/>
        </w:rPr>
        <w:softHyphen/>
      </w:r>
      <w:r>
        <w:rPr>
          <w:rFonts w:ascii="Verdana" w:hAnsi="Verdana" w:hint="cs"/>
          <w:rtl/>
          <w:lang w:bidi="fa-IR"/>
        </w:rPr>
        <w:t>سنج</w:t>
      </w:r>
      <w:r w:rsidR="006D4F8F">
        <w:rPr>
          <w:rFonts w:ascii="Verdana" w:hAnsi="Verdana" w:hint="cs"/>
          <w:rtl/>
          <w:lang w:bidi="fa-IR"/>
        </w:rPr>
        <w:t>(</w:t>
      </w:r>
      <w:r w:rsidR="006D4F8F">
        <w:rPr>
          <w:rFonts w:asciiTheme="majorBidi" w:hAnsiTheme="majorBidi" w:cs="Sakkal Majalla"/>
          <w:lang w:bidi="fa-IR"/>
        </w:rPr>
        <w:t>Gravimeter</w:t>
      </w:r>
      <w:r w:rsidR="006D4F8F">
        <w:rPr>
          <w:rFonts w:ascii="Verdana" w:hAnsi="Verdana" w:hint="cs"/>
          <w:rtl/>
          <w:lang w:bidi="fa-IR"/>
        </w:rPr>
        <w:t>)</w:t>
      </w:r>
      <w:r w:rsidR="00682D5F">
        <w:rPr>
          <w:rFonts w:ascii="Verdana" w:hAnsi="Verdana"/>
          <w:rtl/>
          <w:lang w:bidi="fa-IR"/>
        </w:rPr>
        <w:t>، طيف</w:t>
      </w:r>
      <w:r w:rsidR="00682D5F">
        <w:rPr>
          <w:rFonts w:ascii="Verdana" w:hAnsi="Verdana"/>
          <w:rtl/>
          <w:lang w:bidi="fa-IR"/>
        </w:rPr>
        <w:softHyphen/>
      </w:r>
      <w:r w:rsidRPr="00787F35">
        <w:rPr>
          <w:rFonts w:ascii="Verdana" w:hAnsi="Verdana"/>
          <w:rtl/>
          <w:lang w:bidi="fa-IR"/>
        </w:rPr>
        <w:t>سنج اشعه گاما (</w:t>
      </w:r>
      <w:r w:rsidRPr="00030741">
        <w:rPr>
          <w:rFonts w:asciiTheme="majorBidi" w:hAnsiTheme="majorBidi" w:cstheme="majorBidi"/>
          <w:szCs w:val="24"/>
          <w:lang w:bidi="fa-IR"/>
        </w:rPr>
        <w:t>AGS</w:t>
      </w:r>
      <w:r w:rsidRPr="00787F35">
        <w:rPr>
          <w:rFonts w:ascii="Verdana" w:hAnsi="Verdana"/>
          <w:rtl/>
          <w:lang w:bidi="fa-IR"/>
        </w:rPr>
        <w:t>)</w:t>
      </w:r>
      <w:r>
        <w:rPr>
          <w:rFonts w:ascii="Verdana" w:hAnsi="Verdana" w:hint="cs"/>
          <w:rtl/>
          <w:lang w:bidi="fa-IR"/>
        </w:rPr>
        <w:t xml:space="preserve">. </w:t>
      </w:r>
      <w:r w:rsidRPr="00787F35">
        <w:rPr>
          <w:rFonts w:ascii="Verdana" w:hAnsi="Verdana"/>
          <w:rtl/>
          <w:lang w:bidi="fa-IR"/>
        </w:rPr>
        <w:t>برداشت</w:t>
      </w:r>
      <w:r w:rsidR="00A73E7B">
        <w:rPr>
          <w:rFonts w:ascii="Verdana" w:hAnsi="Verdana" w:hint="cs"/>
          <w:rtl/>
          <w:lang w:bidi="fa-IR"/>
        </w:rPr>
        <w:t xml:space="preserve"> </w:t>
      </w:r>
      <w:r w:rsidRPr="00787F35">
        <w:rPr>
          <w:rFonts w:ascii="Verdana" w:hAnsi="Verdana"/>
          <w:rtl/>
          <w:lang w:bidi="fa-IR"/>
        </w:rPr>
        <w:t>ها</w:t>
      </w:r>
      <w:r>
        <w:rPr>
          <w:rFonts w:ascii="Verdana" w:hAnsi="Verdana" w:hint="cs"/>
          <w:rtl/>
          <w:lang w:bidi="fa-IR"/>
        </w:rPr>
        <w:t>ی</w:t>
      </w:r>
      <w:r w:rsidR="00AB3995">
        <w:rPr>
          <w:rFonts w:ascii="Verdana" w:hAnsi="Verdana" w:hint="cs"/>
          <w:rtl/>
          <w:lang w:bidi="fa-IR"/>
        </w:rPr>
        <w:t xml:space="preserve"> </w:t>
      </w:r>
      <w:r w:rsidRPr="00030741">
        <w:rPr>
          <w:rFonts w:asciiTheme="majorBidi" w:hAnsiTheme="majorBidi" w:cstheme="majorBidi"/>
          <w:szCs w:val="24"/>
          <w:lang w:bidi="fa-IR"/>
        </w:rPr>
        <w:t>EM</w:t>
      </w:r>
      <w:r w:rsidR="00AD28F5">
        <w:rPr>
          <w:rFonts w:asciiTheme="majorBidi" w:hAnsiTheme="majorBidi" w:cstheme="majorBidi" w:hint="cs"/>
          <w:szCs w:val="24"/>
          <w:rtl/>
          <w:lang w:bidi="fa-IR"/>
        </w:rPr>
        <w:t xml:space="preserve"> </w:t>
      </w:r>
      <w:r w:rsidRPr="00787F35">
        <w:rPr>
          <w:rFonts w:ascii="Verdana" w:hAnsi="Verdana"/>
          <w:rtl/>
          <w:lang w:bidi="fa-IR"/>
        </w:rPr>
        <w:t>تغييرات سه بعدي در رسانايي را كه ب</w:t>
      </w:r>
      <w:r w:rsidR="00682D5F">
        <w:rPr>
          <w:rFonts w:ascii="Verdana" w:hAnsi="Verdana" w:hint="cs"/>
          <w:rtl/>
          <w:lang w:bidi="fa-IR"/>
        </w:rPr>
        <w:t>ه</w:t>
      </w:r>
      <w:r w:rsidR="00682D5F">
        <w:rPr>
          <w:rFonts w:ascii="Verdana" w:hAnsi="Verdana"/>
          <w:rtl/>
          <w:lang w:bidi="fa-IR"/>
        </w:rPr>
        <w:softHyphen/>
      </w:r>
      <w:r w:rsidRPr="00787F35">
        <w:rPr>
          <w:rFonts w:ascii="Verdana" w:hAnsi="Verdana"/>
          <w:rtl/>
          <w:lang w:bidi="fa-IR"/>
        </w:rPr>
        <w:t>دليل تغيير در ليتولوژي، شدت آلتراسيون و حجم آب</w:t>
      </w:r>
      <w:r w:rsidR="00682D5F">
        <w:rPr>
          <w:rFonts w:ascii="Verdana" w:hAnsi="Verdana"/>
          <w:rtl/>
          <w:lang w:bidi="fa-IR"/>
        </w:rPr>
        <w:softHyphen/>
      </w:r>
      <w:r w:rsidRPr="00787F35">
        <w:rPr>
          <w:rFonts w:ascii="Verdana" w:hAnsi="Verdana"/>
          <w:rtl/>
          <w:lang w:bidi="fa-IR"/>
        </w:rPr>
        <w:t xml:space="preserve">هاي زيرزميني يا درجه شوري آن ايجاد شده است، </w:t>
      </w:r>
      <w:r w:rsidR="00A73E7B">
        <w:rPr>
          <w:rFonts w:ascii="Verdana" w:hAnsi="Verdana" w:hint="cs"/>
          <w:rtl/>
          <w:lang w:bidi="fa-IR"/>
        </w:rPr>
        <w:t xml:space="preserve">را </w:t>
      </w:r>
      <w:r w:rsidR="00C604CA">
        <w:rPr>
          <w:rFonts w:ascii="Verdana" w:hAnsi="Verdana"/>
          <w:rtl/>
          <w:lang w:bidi="fa-IR"/>
        </w:rPr>
        <w:t>به نقشه در مي</w:t>
      </w:r>
      <w:r w:rsidR="00C604CA">
        <w:rPr>
          <w:rFonts w:ascii="Verdana" w:hAnsi="Verdana"/>
          <w:rtl/>
          <w:lang w:bidi="fa-IR"/>
        </w:rPr>
        <w:softHyphen/>
      </w:r>
      <w:r w:rsidRPr="00787F35">
        <w:rPr>
          <w:rFonts w:ascii="Verdana" w:hAnsi="Verdana"/>
          <w:rtl/>
          <w:lang w:bidi="fa-IR"/>
        </w:rPr>
        <w:t>آورد. از برداشت</w:t>
      </w:r>
      <w:r w:rsidR="00682D5F">
        <w:rPr>
          <w:rFonts w:ascii="Verdana" w:hAnsi="Verdana"/>
          <w:rtl/>
          <w:lang w:bidi="fa-IR"/>
        </w:rPr>
        <w:softHyphen/>
      </w:r>
      <w:r w:rsidRPr="00787F35">
        <w:rPr>
          <w:rFonts w:ascii="Verdana" w:hAnsi="Verdana"/>
          <w:rtl/>
          <w:lang w:bidi="fa-IR"/>
        </w:rPr>
        <w:t>هاي مغناطيسي</w:t>
      </w:r>
      <w:r w:rsidR="00A73E7B">
        <w:rPr>
          <w:rFonts w:ascii="Verdana" w:hAnsi="Verdana" w:hint="cs"/>
          <w:rtl/>
          <w:lang w:bidi="fa-IR"/>
        </w:rPr>
        <w:t xml:space="preserve">، </w:t>
      </w:r>
      <w:r w:rsidRPr="00787F35">
        <w:rPr>
          <w:rFonts w:ascii="Verdana" w:hAnsi="Verdana"/>
          <w:rtl/>
          <w:lang w:bidi="fa-IR"/>
        </w:rPr>
        <w:t>جهت تهيه نقشه تغييرات خودپذيري مغناطيسي كه غالباً مربوط به تغيير درصد مگنتيت سنگ</w:t>
      </w:r>
      <w:r w:rsidR="00682D5F">
        <w:rPr>
          <w:rFonts w:ascii="Verdana" w:hAnsi="Verdana"/>
          <w:rtl/>
          <w:lang w:bidi="fa-IR"/>
        </w:rPr>
        <w:softHyphen/>
      </w:r>
      <w:r w:rsidRPr="00787F35">
        <w:rPr>
          <w:rFonts w:ascii="Verdana" w:hAnsi="Verdana"/>
          <w:rtl/>
          <w:lang w:bidi="fa-IR"/>
        </w:rPr>
        <w:t>ها م</w:t>
      </w:r>
      <w:r w:rsidR="00682D5F">
        <w:rPr>
          <w:rFonts w:ascii="Verdana" w:hAnsi="Verdana"/>
          <w:rtl/>
          <w:lang w:bidi="fa-IR"/>
        </w:rPr>
        <w:t>ي</w:t>
      </w:r>
      <w:r w:rsidR="00682D5F">
        <w:rPr>
          <w:rFonts w:ascii="Verdana" w:hAnsi="Verdana"/>
          <w:rtl/>
          <w:lang w:bidi="fa-IR"/>
        </w:rPr>
        <w:softHyphen/>
      </w:r>
      <w:r w:rsidRPr="00787F35">
        <w:rPr>
          <w:rFonts w:ascii="Verdana" w:hAnsi="Verdana"/>
          <w:rtl/>
          <w:lang w:bidi="fa-IR"/>
        </w:rPr>
        <w:t>باشد،</w:t>
      </w:r>
      <w:r>
        <w:rPr>
          <w:rFonts w:ascii="Verdana" w:hAnsi="Verdana" w:hint="cs"/>
          <w:rtl/>
          <w:lang w:bidi="fa-IR"/>
        </w:rPr>
        <w:t xml:space="preserve"> و همچنین تشخیص ساختارهای سطحی و عمقی از جمله درز و شکستگی</w:t>
      </w:r>
      <w:r w:rsidR="00682D5F">
        <w:rPr>
          <w:rFonts w:ascii="Verdana" w:hAnsi="Verdana"/>
          <w:rtl/>
          <w:lang w:bidi="fa-IR"/>
        </w:rPr>
        <w:softHyphen/>
      </w:r>
      <w:r>
        <w:rPr>
          <w:rFonts w:ascii="Verdana" w:hAnsi="Verdana" w:hint="cs"/>
          <w:rtl/>
          <w:lang w:bidi="fa-IR"/>
        </w:rPr>
        <w:t>ها و گسل</w:t>
      </w:r>
      <w:r w:rsidR="00682D5F">
        <w:rPr>
          <w:rFonts w:ascii="Verdana" w:hAnsi="Verdana"/>
          <w:rtl/>
          <w:lang w:bidi="fa-IR"/>
        </w:rPr>
        <w:softHyphen/>
      </w:r>
      <w:r>
        <w:rPr>
          <w:rFonts w:ascii="Verdana" w:hAnsi="Verdana" w:hint="cs"/>
          <w:rtl/>
          <w:lang w:bidi="fa-IR"/>
        </w:rPr>
        <w:t xml:space="preserve">ها و </w:t>
      </w:r>
      <w:r w:rsidR="00682D5F">
        <w:rPr>
          <w:rFonts w:ascii="Verdana" w:hAnsi="Verdana" w:hint="cs"/>
          <w:rtl/>
          <w:lang w:bidi="fa-IR"/>
        </w:rPr>
        <w:t>ناپیوستگی</w:t>
      </w:r>
      <w:r w:rsidR="00682D5F">
        <w:rPr>
          <w:rFonts w:ascii="Verdana" w:hAnsi="Verdana"/>
          <w:rtl/>
          <w:lang w:bidi="fa-IR"/>
        </w:rPr>
        <w:softHyphen/>
      </w:r>
      <w:r w:rsidR="00194B8A">
        <w:rPr>
          <w:rFonts w:ascii="Verdana" w:hAnsi="Verdana" w:hint="cs"/>
          <w:rtl/>
          <w:lang w:bidi="fa-IR"/>
        </w:rPr>
        <w:t>ها</w:t>
      </w:r>
      <w:r w:rsidR="00194B8A">
        <w:rPr>
          <w:rStyle w:val="FootnoteReference"/>
          <w:rFonts w:ascii="Verdana" w:hAnsi="Verdana"/>
          <w:rtl/>
          <w:lang w:bidi="fa-IR"/>
        </w:rPr>
        <w:footnoteReference w:id="4"/>
      </w:r>
      <w:r w:rsidR="00682D5F">
        <w:rPr>
          <w:rFonts w:ascii="Verdana" w:hAnsi="Verdana"/>
          <w:rtl/>
          <w:lang w:bidi="fa-IR"/>
        </w:rPr>
        <w:t xml:space="preserve"> استفاده مي</w:t>
      </w:r>
      <w:r w:rsidR="00682D5F">
        <w:rPr>
          <w:rFonts w:ascii="Verdana" w:hAnsi="Verdana"/>
          <w:rtl/>
          <w:lang w:bidi="fa-IR"/>
        </w:rPr>
        <w:softHyphen/>
      </w:r>
      <w:r w:rsidRPr="00787F35">
        <w:rPr>
          <w:rFonts w:ascii="Verdana" w:hAnsi="Verdana"/>
          <w:rtl/>
          <w:lang w:bidi="fa-IR"/>
        </w:rPr>
        <w:t>گردد</w:t>
      </w:r>
      <w:r w:rsidR="006D4F8F">
        <w:rPr>
          <w:rFonts w:ascii="Verdana" w:hAnsi="Verdana" w:hint="cs"/>
          <w:rtl/>
          <w:lang w:bidi="fa-IR"/>
        </w:rPr>
        <w:t>.</w:t>
      </w:r>
      <w:r w:rsidRPr="00787F35">
        <w:rPr>
          <w:rFonts w:ascii="Verdana" w:hAnsi="Verdana"/>
          <w:rtl/>
          <w:lang w:bidi="fa-IR"/>
        </w:rPr>
        <w:t xml:space="preserve"> </w:t>
      </w:r>
      <w:r w:rsidR="006D4F8F">
        <w:rPr>
          <w:rFonts w:ascii="Verdana" w:hAnsi="Verdana" w:hint="cs"/>
          <w:rtl/>
          <w:lang w:bidi="fa-IR"/>
        </w:rPr>
        <w:t xml:space="preserve">از </w:t>
      </w:r>
      <w:r w:rsidRPr="00787F35">
        <w:rPr>
          <w:rFonts w:ascii="Verdana" w:hAnsi="Verdana"/>
          <w:rtl/>
          <w:lang w:bidi="fa-IR"/>
        </w:rPr>
        <w:t>برداشت</w:t>
      </w:r>
      <w:r w:rsidR="00682D5F">
        <w:rPr>
          <w:rFonts w:ascii="Verdana" w:hAnsi="Verdana"/>
          <w:rtl/>
          <w:lang w:bidi="fa-IR"/>
        </w:rPr>
        <w:softHyphen/>
      </w:r>
      <w:r w:rsidR="00194B8A">
        <w:rPr>
          <w:rFonts w:ascii="Verdana" w:hAnsi="Verdana" w:hint="cs"/>
          <w:rtl/>
          <w:lang w:bidi="fa-IR"/>
        </w:rPr>
        <w:t>ه</w:t>
      </w:r>
      <w:r w:rsidRPr="00787F35">
        <w:rPr>
          <w:rFonts w:ascii="Verdana" w:hAnsi="Verdana"/>
          <w:rtl/>
          <w:lang w:bidi="fa-IR"/>
        </w:rPr>
        <w:t xml:space="preserve">اي </w:t>
      </w:r>
      <w:r w:rsidR="00682D5F">
        <w:rPr>
          <w:rFonts w:ascii="Verdana" w:hAnsi="Verdana" w:hint="cs"/>
          <w:rtl/>
          <w:lang w:bidi="fa-IR"/>
        </w:rPr>
        <w:t>طیف</w:t>
      </w:r>
      <w:r w:rsidR="00682D5F">
        <w:rPr>
          <w:rFonts w:ascii="Verdana" w:hAnsi="Verdana"/>
          <w:rtl/>
          <w:lang w:bidi="fa-IR"/>
        </w:rPr>
        <w:softHyphen/>
      </w:r>
      <w:r w:rsidR="00910BD3">
        <w:rPr>
          <w:rFonts w:ascii="Verdana" w:hAnsi="Verdana" w:hint="cs"/>
          <w:rtl/>
          <w:lang w:bidi="fa-IR"/>
        </w:rPr>
        <w:t>سنج</w:t>
      </w:r>
      <w:r w:rsidRPr="00787F35">
        <w:rPr>
          <w:rFonts w:ascii="Verdana" w:hAnsi="Verdana"/>
          <w:rtl/>
          <w:lang w:bidi="fa-IR"/>
        </w:rPr>
        <w:t xml:space="preserve"> اشعه گاما، </w:t>
      </w:r>
      <w:r w:rsidR="00682D5F">
        <w:rPr>
          <w:rFonts w:ascii="Verdana" w:hAnsi="Verdana" w:hint="cs"/>
          <w:rtl/>
          <w:lang w:bidi="fa-IR"/>
        </w:rPr>
        <w:t>جهت اندازه</w:t>
      </w:r>
      <w:r w:rsidR="00682D5F">
        <w:rPr>
          <w:rFonts w:ascii="Verdana" w:hAnsi="Verdana"/>
          <w:rtl/>
          <w:lang w:bidi="fa-IR"/>
        </w:rPr>
        <w:softHyphen/>
      </w:r>
      <w:r w:rsidR="006D4F8F">
        <w:rPr>
          <w:rFonts w:ascii="Verdana" w:hAnsi="Verdana" w:hint="cs"/>
          <w:rtl/>
          <w:lang w:bidi="fa-IR"/>
        </w:rPr>
        <w:t xml:space="preserve">گیری </w:t>
      </w:r>
      <w:r w:rsidRPr="00787F35">
        <w:rPr>
          <w:rFonts w:ascii="Verdana" w:hAnsi="Verdana"/>
          <w:rtl/>
          <w:lang w:bidi="fa-IR"/>
        </w:rPr>
        <w:t xml:space="preserve">تشعشعات حاصل از يك يا چند </w:t>
      </w:r>
      <w:r w:rsidR="00A73E7B">
        <w:rPr>
          <w:rFonts w:ascii="Verdana" w:hAnsi="Verdana" w:hint="cs"/>
          <w:rtl/>
          <w:lang w:bidi="fa-IR"/>
        </w:rPr>
        <w:t>عنصرپرتوزا</w:t>
      </w:r>
      <w:r w:rsidRPr="00787F35">
        <w:rPr>
          <w:rFonts w:ascii="Verdana" w:hAnsi="Verdana"/>
          <w:rtl/>
          <w:lang w:bidi="fa-IR"/>
        </w:rPr>
        <w:t xml:space="preserve"> طبيعي يا ساخت بشر </w:t>
      </w:r>
      <w:r w:rsidR="00682D5F">
        <w:rPr>
          <w:rFonts w:ascii="Verdana" w:hAnsi="Verdana" w:hint="cs"/>
          <w:rtl/>
          <w:lang w:bidi="fa-IR"/>
        </w:rPr>
        <w:t>مورد استفاده قرار می</w:t>
      </w:r>
      <w:r w:rsidR="00682D5F">
        <w:rPr>
          <w:rFonts w:ascii="Verdana" w:hAnsi="Verdana"/>
          <w:rtl/>
          <w:lang w:bidi="fa-IR"/>
        </w:rPr>
        <w:softHyphen/>
      </w:r>
      <w:r w:rsidR="006D4F8F">
        <w:rPr>
          <w:rFonts w:ascii="Verdana" w:hAnsi="Verdana" w:hint="cs"/>
          <w:rtl/>
          <w:lang w:bidi="fa-IR"/>
        </w:rPr>
        <w:t>گیرد</w:t>
      </w:r>
      <w:r w:rsidRPr="00787F35">
        <w:rPr>
          <w:rFonts w:ascii="Verdana" w:hAnsi="Verdana"/>
          <w:rtl/>
          <w:lang w:bidi="fa-IR"/>
        </w:rPr>
        <w:t>. روش</w:t>
      </w:r>
      <w:r w:rsidR="00682D5F">
        <w:rPr>
          <w:rFonts w:ascii="Verdana" w:hAnsi="Verdana"/>
          <w:rtl/>
          <w:lang w:bidi="fa-IR"/>
        </w:rPr>
        <w:softHyphen/>
      </w:r>
      <w:r w:rsidRPr="00787F35">
        <w:rPr>
          <w:rFonts w:ascii="Verdana" w:hAnsi="Verdana"/>
          <w:rtl/>
          <w:lang w:bidi="fa-IR"/>
        </w:rPr>
        <w:t>هاي مذكور ج</w:t>
      </w:r>
      <w:r w:rsidR="00194B8A">
        <w:rPr>
          <w:rFonts w:ascii="Verdana" w:hAnsi="Verdana"/>
          <w:rtl/>
          <w:lang w:bidi="fa-IR"/>
        </w:rPr>
        <w:t>هت اهداف متعدد ب</w:t>
      </w:r>
      <w:r w:rsidR="00AE64B9">
        <w:rPr>
          <w:rFonts w:ascii="Verdana" w:hAnsi="Verdana" w:hint="cs"/>
          <w:rtl/>
          <w:lang w:bidi="fa-IR"/>
        </w:rPr>
        <w:t>ه</w:t>
      </w:r>
      <w:r w:rsidR="00AE64B9">
        <w:rPr>
          <w:rFonts w:ascii="Verdana" w:hAnsi="Verdana"/>
          <w:rtl/>
          <w:lang w:bidi="fa-IR"/>
        </w:rPr>
        <w:softHyphen/>
        <w:t>كار گرفته مي</w:t>
      </w:r>
      <w:r w:rsidR="00AE64B9">
        <w:rPr>
          <w:rFonts w:ascii="Verdana" w:hAnsi="Verdana"/>
          <w:rtl/>
          <w:lang w:bidi="fa-IR"/>
        </w:rPr>
        <w:softHyphen/>
      </w:r>
      <w:r w:rsidR="00194B8A">
        <w:rPr>
          <w:rFonts w:ascii="Verdana" w:hAnsi="Verdana"/>
          <w:rtl/>
          <w:lang w:bidi="fa-IR"/>
        </w:rPr>
        <w:t>شو</w:t>
      </w:r>
      <w:r w:rsidR="00194B8A">
        <w:rPr>
          <w:rFonts w:ascii="Verdana" w:hAnsi="Verdana" w:hint="cs"/>
          <w:rtl/>
          <w:lang w:bidi="fa-IR"/>
        </w:rPr>
        <w:t>ند</w:t>
      </w:r>
      <w:r w:rsidRPr="00787F35">
        <w:rPr>
          <w:rFonts w:ascii="Verdana" w:hAnsi="Verdana"/>
          <w:rtl/>
          <w:lang w:bidi="fa-IR"/>
        </w:rPr>
        <w:t>.</w:t>
      </w:r>
      <w:r w:rsidR="00194B8A">
        <w:rPr>
          <w:rFonts w:ascii="Verdana" w:hAnsi="Verdana" w:hint="cs"/>
          <w:rtl/>
          <w:lang w:bidi="fa-IR"/>
        </w:rPr>
        <w:t xml:space="preserve"> </w:t>
      </w:r>
      <w:r w:rsidRPr="00787F35">
        <w:rPr>
          <w:rFonts w:ascii="Verdana" w:hAnsi="Verdana"/>
          <w:rtl/>
          <w:lang w:bidi="fa-IR"/>
        </w:rPr>
        <w:t>‌در مواردي يك روش نشانه مستقيمي از وجود كان</w:t>
      </w:r>
      <w:r w:rsidR="00AE64B9">
        <w:rPr>
          <w:rFonts w:ascii="Verdana" w:hAnsi="Verdana"/>
          <w:rtl/>
          <w:lang w:bidi="fa-IR"/>
        </w:rPr>
        <w:t>ه مورد نظر را در اختيار قرار مي</w:t>
      </w:r>
      <w:r w:rsidR="00AE64B9">
        <w:rPr>
          <w:rFonts w:ascii="Verdana" w:hAnsi="Verdana"/>
          <w:rtl/>
          <w:lang w:bidi="fa-IR"/>
        </w:rPr>
        <w:softHyphen/>
      </w:r>
      <w:r w:rsidRPr="00787F35">
        <w:rPr>
          <w:rFonts w:ascii="Verdana" w:hAnsi="Verdana"/>
          <w:rtl/>
          <w:lang w:bidi="fa-IR"/>
        </w:rPr>
        <w:t>دهد</w:t>
      </w:r>
      <w:r w:rsidR="00CD6AA0">
        <w:rPr>
          <w:rFonts w:ascii="Verdana" w:hAnsi="Verdana" w:hint="cs"/>
          <w:rtl/>
          <w:lang w:bidi="fa-IR"/>
        </w:rPr>
        <w:t>،</w:t>
      </w:r>
      <w:r w:rsidRPr="00787F35">
        <w:rPr>
          <w:rFonts w:ascii="Verdana" w:hAnsi="Verdana"/>
          <w:rtl/>
          <w:lang w:bidi="fa-IR"/>
        </w:rPr>
        <w:t xml:space="preserve"> بطور مثال مواقعي </w:t>
      </w:r>
      <w:r w:rsidR="00AE64B9">
        <w:rPr>
          <w:rFonts w:ascii="Verdana" w:hAnsi="Verdana"/>
          <w:rtl/>
          <w:lang w:bidi="fa-IR"/>
        </w:rPr>
        <w:t>كه روش مغناطيسي براي يافتن كانه</w:t>
      </w:r>
      <w:r w:rsidR="00AE64B9">
        <w:rPr>
          <w:rFonts w:ascii="Verdana" w:hAnsi="Verdana"/>
          <w:rtl/>
          <w:lang w:bidi="fa-IR"/>
        </w:rPr>
        <w:softHyphen/>
      </w:r>
      <w:r w:rsidRPr="00787F35">
        <w:rPr>
          <w:rFonts w:ascii="Verdana" w:hAnsi="Verdana"/>
          <w:rtl/>
          <w:lang w:bidi="fa-IR"/>
        </w:rPr>
        <w:t>هاي آهن و نيكل ب</w:t>
      </w:r>
      <w:r w:rsidR="00AE64B9">
        <w:rPr>
          <w:rFonts w:ascii="Verdana" w:hAnsi="Verdana" w:hint="cs"/>
          <w:rtl/>
          <w:lang w:bidi="fa-IR"/>
        </w:rPr>
        <w:t>ه</w:t>
      </w:r>
      <w:r w:rsidR="00AE64B9">
        <w:rPr>
          <w:rFonts w:ascii="Verdana" w:hAnsi="Verdana"/>
          <w:rtl/>
          <w:lang w:bidi="fa-IR"/>
        </w:rPr>
        <w:softHyphen/>
        <w:t>كار مي</w:t>
      </w:r>
      <w:r w:rsidR="00AE64B9">
        <w:rPr>
          <w:rFonts w:ascii="Verdana" w:hAnsi="Verdana"/>
          <w:rtl/>
          <w:lang w:bidi="fa-IR"/>
        </w:rPr>
        <w:softHyphen/>
      </w:r>
      <w:r w:rsidRPr="00787F35">
        <w:rPr>
          <w:rFonts w:ascii="Verdana" w:hAnsi="Verdana"/>
          <w:rtl/>
          <w:lang w:bidi="fa-IR"/>
        </w:rPr>
        <w:t>رود.</w:t>
      </w:r>
      <w:r>
        <w:rPr>
          <w:rFonts w:ascii="Verdana" w:hAnsi="Verdana" w:hint="cs"/>
          <w:rtl/>
          <w:lang w:bidi="fa-IR"/>
        </w:rPr>
        <w:t xml:space="preserve"> </w:t>
      </w:r>
      <w:r w:rsidRPr="00787F35">
        <w:rPr>
          <w:rFonts w:ascii="Verdana" w:hAnsi="Verdana"/>
          <w:rtl/>
          <w:lang w:bidi="fa-IR"/>
        </w:rPr>
        <w:t>‌در موارد ديگر يك روش ممكن است تنها</w:t>
      </w:r>
      <w:r w:rsidR="00CE26B5">
        <w:rPr>
          <w:rFonts w:ascii="Verdana" w:hAnsi="Verdana" w:hint="cs"/>
          <w:rtl/>
          <w:lang w:bidi="fa-IR"/>
        </w:rPr>
        <w:t>،</w:t>
      </w:r>
      <w:r w:rsidRPr="00787F35">
        <w:rPr>
          <w:rFonts w:ascii="Verdana" w:hAnsi="Verdana"/>
          <w:rtl/>
          <w:lang w:bidi="fa-IR"/>
        </w:rPr>
        <w:t xml:space="preserve"> نشانه</w:t>
      </w:r>
      <w:r>
        <w:rPr>
          <w:rFonts w:ascii="Verdana" w:hAnsi="Verdana" w:hint="cs"/>
          <w:rtl/>
          <w:lang w:bidi="fa-IR"/>
        </w:rPr>
        <w:softHyphen/>
      </w:r>
      <w:r w:rsidRPr="00787F35">
        <w:rPr>
          <w:rFonts w:ascii="Verdana" w:hAnsi="Verdana"/>
          <w:rtl/>
          <w:lang w:bidi="fa-IR"/>
        </w:rPr>
        <w:t xml:space="preserve">اي از مناسب بودن شرايط براي حضور كاني مورد نظر را ارائه دهد، بعنوان مثال روش مغناطيسي در اكتشاف نفت غالباً وسيله شناسايي در تعيين عمق </w:t>
      </w:r>
      <w:r w:rsidR="00CD6AA0">
        <w:rPr>
          <w:rFonts w:ascii="Verdana" w:hAnsi="Verdana" w:hint="cs"/>
          <w:rtl/>
          <w:lang w:bidi="fa-IR"/>
        </w:rPr>
        <w:t>پی سنگ</w:t>
      </w:r>
      <w:r w:rsidR="00324E10">
        <w:rPr>
          <w:rFonts w:ascii="Verdana" w:hAnsi="Verdana"/>
          <w:rtl/>
          <w:lang w:bidi="fa-IR"/>
        </w:rPr>
        <w:softHyphen/>
      </w:r>
      <w:r w:rsidR="00CD6AA0">
        <w:rPr>
          <w:rFonts w:ascii="Verdana" w:hAnsi="Verdana" w:hint="cs"/>
          <w:rtl/>
          <w:lang w:bidi="fa-IR"/>
        </w:rPr>
        <w:t>های</w:t>
      </w:r>
      <w:r w:rsidR="00324E10">
        <w:rPr>
          <w:rFonts w:ascii="Verdana" w:hAnsi="Verdana"/>
          <w:rtl/>
          <w:lang w:bidi="fa-IR"/>
        </w:rPr>
        <w:t xml:space="preserve"> آذرين مي</w:t>
      </w:r>
      <w:r w:rsidR="00324E10">
        <w:rPr>
          <w:rFonts w:ascii="Verdana" w:hAnsi="Verdana"/>
          <w:rtl/>
          <w:lang w:bidi="fa-IR"/>
        </w:rPr>
        <w:softHyphen/>
      </w:r>
      <w:r w:rsidRPr="00787F35">
        <w:rPr>
          <w:rFonts w:ascii="Verdana" w:hAnsi="Verdana"/>
          <w:rtl/>
          <w:lang w:bidi="fa-IR"/>
        </w:rPr>
        <w:t>باشد تا با مشخص شدن ضخامت رسوبات</w:t>
      </w:r>
      <w:r w:rsidR="00CD6AA0">
        <w:rPr>
          <w:rFonts w:ascii="Verdana" w:hAnsi="Verdana" w:hint="cs"/>
          <w:rtl/>
          <w:lang w:bidi="fa-IR"/>
        </w:rPr>
        <w:t>،</w:t>
      </w:r>
      <w:r w:rsidRPr="00787F35">
        <w:rPr>
          <w:rFonts w:ascii="Verdana" w:hAnsi="Verdana"/>
          <w:rtl/>
          <w:lang w:bidi="fa-IR"/>
        </w:rPr>
        <w:t xml:space="preserve"> اكتشاف نفت تضمين گردد. </w:t>
      </w:r>
    </w:p>
    <w:p w14:paraId="478BAE26" w14:textId="77777777" w:rsidR="00A334F0" w:rsidRDefault="00043F0C" w:rsidP="00FE714F">
      <w:pPr>
        <w:bidi/>
        <w:jc w:val="both"/>
        <w:rPr>
          <w:rtl/>
          <w:lang w:bidi="fa-IR"/>
        </w:rPr>
      </w:pPr>
      <w:r w:rsidRPr="00787F35">
        <w:rPr>
          <w:rFonts w:ascii="Verdana" w:hAnsi="Verdana"/>
          <w:rtl/>
          <w:lang w:bidi="fa-IR"/>
        </w:rPr>
        <w:lastRenderedPageBreak/>
        <w:t>اكتشافات برداشت</w:t>
      </w:r>
      <w:r w:rsidR="00324E10">
        <w:rPr>
          <w:rFonts w:ascii="Verdana" w:hAnsi="Verdana"/>
          <w:rtl/>
          <w:lang w:bidi="fa-IR"/>
        </w:rPr>
        <w:softHyphen/>
        <w:t>هاي ژئوفيزيكي را مي</w:t>
      </w:r>
      <w:r w:rsidR="00324E10">
        <w:rPr>
          <w:rFonts w:ascii="Verdana" w:hAnsi="Verdana"/>
          <w:rtl/>
          <w:lang w:bidi="fa-IR"/>
        </w:rPr>
        <w:softHyphen/>
      </w:r>
      <w:r w:rsidRPr="00787F35">
        <w:rPr>
          <w:rFonts w:ascii="Verdana" w:hAnsi="Verdana"/>
          <w:rtl/>
          <w:lang w:bidi="fa-IR"/>
        </w:rPr>
        <w:t>توان در زمين، دريا و هوا انجام داد.</w:t>
      </w:r>
      <w:r>
        <w:rPr>
          <w:rFonts w:ascii="Verdana" w:hAnsi="Verdana" w:hint="cs"/>
          <w:rtl/>
          <w:lang w:bidi="fa-IR"/>
        </w:rPr>
        <w:t xml:space="preserve"> </w:t>
      </w:r>
      <w:r w:rsidRPr="00787F35">
        <w:rPr>
          <w:rFonts w:ascii="Verdana" w:hAnsi="Verdana"/>
          <w:rtl/>
          <w:lang w:bidi="fa-IR"/>
        </w:rPr>
        <w:t xml:space="preserve">‌در مناطقي كه وسعت زيادي دارند (بيش از </w:t>
      </w:r>
      <w:r w:rsidR="001E4D18">
        <w:rPr>
          <w:rFonts w:ascii="Verdana" w:hAnsi="Verdana" w:hint="cs"/>
          <w:rtl/>
          <w:lang w:bidi="fa-IR"/>
        </w:rPr>
        <w:t>صد</w:t>
      </w:r>
      <w:r w:rsidRPr="00787F35">
        <w:rPr>
          <w:rFonts w:ascii="Verdana" w:hAnsi="Verdana"/>
          <w:rtl/>
          <w:lang w:bidi="fa-IR"/>
        </w:rPr>
        <w:t xml:space="preserve"> </w:t>
      </w:r>
      <w:r w:rsidR="001E4D18">
        <w:rPr>
          <w:rFonts w:ascii="Verdana" w:hAnsi="Verdana" w:hint="cs"/>
          <w:rtl/>
          <w:lang w:bidi="fa-IR"/>
        </w:rPr>
        <w:t>هزار</w:t>
      </w:r>
      <w:r w:rsidRPr="00787F35">
        <w:rPr>
          <w:rFonts w:ascii="Verdana" w:hAnsi="Verdana"/>
          <w:rtl/>
          <w:lang w:bidi="fa-IR"/>
        </w:rPr>
        <w:t xml:space="preserve"> مربع) غالباً از روش</w:t>
      </w:r>
      <w:r w:rsidR="00324E10">
        <w:rPr>
          <w:rFonts w:ascii="Verdana" w:hAnsi="Verdana"/>
          <w:rtl/>
          <w:lang w:bidi="fa-IR"/>
        </w:rPr>
        <w:softHyphen/>
        <w:t>هاي هوابرد استفاده مي</w:t>
      </w:r>
      <w:r w:rsidR="00324E10">
        <w:rPr>
          <w:rFonts w:ascii="Verdana" w:hAnsi="Verdana"/>
          <w:rtl/>
          <w:lang w:bidi="fa-IR"/>
        </w:rPr>
        <w:softHyphen/>
      </w:r>
      <w:r w:rsidRPr="00787F35">
        <w:rPr>
          <w:rFonts w:ascii="Verdana" w:hAnsi="Verdana"/>
          <w:rtl/>
          <w:lang w:bidi="fa-IR"/>
        </w:rPr>
        <w:t>شود. زيرا اين روش</w:t>
      </w:r>
      <w:r w:rsidR="00324E10">
        <w:rPr>
          <w:rFonts w:ascii="Verdana" w:hAnsi="Verdana"/>
          <w:rtl/>
          <w:lang w:bidi="fa-IR"/>
        </w:rPr>
        <w:softHyphen/>
      </w:r>
      <w:r w:rsidRPr="00787F35">
        <w:rPr>
          <w:rFonts w:ascii="Verdana" w:hAnsi="Verdana"/>
          <w:rtl/>
          <w:lang w:bidi="fa-IR"/>
        </w:rPr>
        <w:t>ها خيلي سريعتر و با دقت</w:t>
      </w:r>
      <w:r>
        <w:rPr>
          <w:rFonts w:ascii="Verdana" w:hAnsi="Verdana" w:hint="cs"/>
          <w:rtl/>
          <w:lang w:bidi="fa-IR"/>
        </w:rPr>
        <w:t xml:space="preserve"> </w:t>
      </w:r>
      <w:r w:rsidRPr="00787F35">
        <w:rPr>
          <w:rFonts w:ascii="Verdana" w:hAnsi="Verdana"/>
          <w:rtl/>
          <w:lang w:bidi="fa-IR"/>
        </w:rPr>
        <w:t>بيشتري</w:t>
      </w:r>
      <w:r>
        <w:rPr>
          <w:rFonts w:ascii="Verdana" w:hAnsi="Verdana" w:hint="cs"/>
          <w:rtl/>
          <w:lang w:bidi="fa-IR"/>
        </w:rPr>
        <w:t xml:space="preserve"> </w:t>
      </w:r>
      <w:r w:rsidR="00324E10">
        <w:rPr>
          <w:rFonts w:ascii="Verdana" w:hAnsi="Verdana"/>
          <w:rtl/>
          <w:lang w:bidi="fa-IR"/>
        </w:rPr>
        <w:t>انجــام مي</w:t>
      </w:r>
      <w:r w:rsidR="00324E10">
        <w:rPr>
          <w:rFonts w:ascii="Verdana" w:hAnsi="Verdana"/>
          <w:rtl/>
          <w:lang w:bidi="fa-IR"/>
        </w:rPr>
        <w:softHyphen/>
      </w:r>
      <w:r w:rsidRPr="00787F35">
        <w:rPr>
          <w:rFonts w:ascii="Verdana" w:hAnsi="Verdana"/>
          <w:rtl/>
          <w:lang w:bidi="fa-IR"/>
        </w:rPr>
        <w:t>گيرد.</w:t>
      </w:r>
      <w:r w:rsidR="00E71DED">
        <w:rPr>
          <w:rFonts w:hint="cs"/>
          <w:rtl/>
          <w:lang w:bidi="fa-IR"/>
        </w:rPr>
        <w:t xml:space="preserve"> </w:t>
      </w:r>
      <w:r w:rsidR="00CD6AA0">
        <w:rPr>
          <w:rFonts w:hint="cs"/>
          <w:rtl/>
          <w:lang w:bidi="fa-IR"/>
        </w:rPr>
        <w:t>با توجه به</w:t>
      </w:r>
      <w:r w:rsidR="00E71DED">
        <w:rPr>
          <w:rFonts w:hint="cs"/>
          <w:rtl/>
          <w:lang w:bidi="fa-IR"/>
        </w:rPr>
        <w:t xml:space="preserve"> هدف</w:t>
      </w:r>
      <w:r w:rsidR="00324E10">
        <w:rPr>
          <w:rtl/>
          <w:lang w:bidi="fa-IR"/>
        </w:rPr>
        <w:softHyphen/>
      </w:r>
      <w:r w:rsidR="00324E10">
        <w:rPr>
          <w:rFonts w:hint="cs"/>
          <w:rtl/>
          <w:lang w:bidi="fa-IR"/>
        </w:rPr>
        <w:t>های متفاوت</w:t>
      </w:r>
      <w:r w:rsidR="00E71DED">
        <w:rPr>
          <w:rFonts w:hint="cs"/>
          <w:rtl/>
          <w:lang w:bidi="fa-IR"/>
        </w:rPr>
        <w:t xml:space="preserve"> اکتشاف</w:t>
      </w:r>
      <w:r w:rsidR="00324E10">
        <w:rPr>
          <w:rFonts w:hint="cs"/>
          <w:rtl/>
          <w:lang w:bidi="fa-IR"/>
        </w:rPr>
        <w:t>ی</w:t>
      </w:r>
      <w:r w:rsidR="00E71DED">
        <w:rPr>
          <w:rFonts w:hint="cs"/>
          <w:rtl/>
          <w:lang w:bidi="fa-IR"/>
        </w:rPr>
        <w:t xml:space="preserve"> از روش</w:t>
      </w:r>
      <w:r w:rsidR="00324E10">
        <w:rPr>
          <w:rtl/>
          <w:lang w:bidi="fa-IR"/>
        </w:rPr>
        <w:softHyphen/>
      </w:r>
      <w:r w:rsidR="00324E10">
        <w:rPr>
          <w:rFonts w:hint="cs"/>
          <w:rtl/>
          <w:lang w:bidi="fa-IR"/>
        </w:rPr>
        <w:t>های مختلف ژئوفیزیکی استفاده می</w:t>
      </w:r>
      <w:r w:rsidR="00324E10">
        <w:rPr>
          <w:rtl/>
          <w:lang w:bidi="fa-IR"/>
        </w:rPr>
        <w:softHyphen/>
      </w:r>
      <w:r w:rsidR="00324E10">
        <w:rPr>
          <w:rFonts w:hint="cs"/>
          <w:rtl/>
          <w:lang w:bidi="fa-IR"/>
        </w:rPr>
        <w:t xml:space="preserve">شود. </w:t>
      </w:r>
      <w:r w:rsidR="00D36259">
        <w:rPr>
          <w:rFonts w:hint="cs"/>
          <w:rtl/>
          <w:lang w:bidi="fa-IR"/>
        </w:rPr>
        <w:t>به</w:t>
      </w:r>
      <w:r w:rsidR="00D36259">
        <w:rPr>
          <w:rtl/>
          <w:lang w:bidi="fa-IR"/>
        </w:rPr>
        <w:softHyphen/>
      </w:r>
      <w:r w:rsidR="00D36259">
        <w:rPr>
          <w:rFonts w:hint="cs"/>
          <w:rtl/>
          <w:lang w:bidi="fa-IR"/>
        </w:rPr>
        <w:t>دلیل کاربرد فراوان و اهمیت</w:t>
      </w:r>
      <w:r w:rsidR="00D36259">
        <w:rPr>
          <w:rtl/>
          <w:lang w:bidi="fa-IR"/>
        </w:rPr>
        <w:softHyphen/>
      </w:r>
      <w:r w:rsidR="00D36259">
        <w:rPr>
          <w:rFonts w:hint="cs"/>
          <w:rtl/>
          <w:lang w:bidi="fa-IR"/>
        </w:rPr>
        <w:t xml:space="preserve"> روش</w:t>
      </w:r>
      <w:r w:rsidR="00D36259">
        <w:rPr>
          <w:rtl/>
          <w:lang w:bidi="fa-IR"/>
        </w:rPr>
        <w:softHyphen/>
      </w:r>
      <w:r w:rsidR="00D36259">
        <w:rPr>
          <w:rFonts w:hint="cs"/>
          <w:rtl/>
          <w:lang w:bidi="fa-IR"/>
        </w:rPr>
        <w:t>های مغناطیس</w:t>
      </w:r>
      <w:r w:rsidR="00D36259">
        <w:rPr>
          <w:rtl/>
          <w:lang w:bidi="fa-IR"/>
        </w:rPr>
        <w:softHyphen/>
      </w:r>
      <w:r w:rsidR="00D36259">
        <w:rPr>
          <w:rFonts w:hint="cs"/>
          <w:rtl/>
          <w:lang w:bidi="fa-IR"/>
        </w:rPr>
        <w:t>سنجی  و طیف</w:t>
      </w:r>
      <w:r w:rsidR="00D36259">
        <w:rPr>
          <w:rtl/>
          <w:lang w:bidi="fa-IR"/>
        </w:rPr>
        <w:softHyphen/>
      </w:r>
      <w:r w:rsidR="00D36259">
        <w:rPr>
          <w:rFonts w:hint="cs"/>
          <w:rtl/>
          <w:lang w:bidi="fa-IR"/>
        </w:rPr>
        <w:t xml:space="preserve">سنجی اشعه گاما </w:t>
      </w:r>
      <w:r w:rsidR="00324E10">
        <w:rPr>
          <w:rFonts w:hint="cs"/>
          <w:rtl/>
          <w:lang w:bidi="fa-IR"/>
        </w:rPr>
        <w:t>در تمامی برداشت</w:t>
      </w:r>
      <w:r w:rsidR="00324E10">
        <w:rPr>
          <w:rtl/>
          <w:lang w:bidi="fa-IR"/>
        </w:rPr>
        <w:softHyphen/>
      </w:r>
      <w:r w:rsidR="00E71DED">
        <w:rPr>
          <w:rFonts w:hint="cs"/>
          <w:rtl/>
          <w:lang w:bidi="fa-IR"/>
        </w:rPr>
        <w:t>های هوابرد</w:t>
      </w:r>
      <w:r w:rsidR="00D36259">
        <w:rPr>
          <w:rFonts w:hint="cs"/>
          <w:rtl/>
          <w:lang w:bidi="fa-IR"/>
        </w:rPr>
        <w:t xml:space="preserve"> این روش</w:t>
      </w:r>
      <w:r w:rsidR="00D36259">
        <w:rPr>
          <w:rtl/>
          <w:lang w:bidi="fa-IR"/>
        </w:rPr>
        <w:softHyphen/>
      </w:r>
      <w:r w:rsidR="00D36259">
        <w:rPr>
          <w:rFonts w:hint="cs"/>
          <w:rtl/>
          <w:lang w:bidi="fa-IR"/>
        </w:rPr>
        <w:t>ها مورد استفاده قرار می</w:t>
      </w:r>
      <w:r w:rsidR="00D36259">
        <w:rPr>
          <w:rtl/>
          <w:lang w:bidi="fa-IR"/>
        </w:rPr>
        <w:softHyphen/>
      </w:r>
      <w:r w:rsidR="00D36259">
        <w:rPr>
          <w:rFonts w:hint="cs"/>
          <w:rtl/>
          <w:lang w:bidi="fa-IR"/>
        </w:rPr>
        <w:t xml:space="preserve">گیرند. </w:t>
      </w:r>
      <w:r w:rsidR="00E71DED">
        <w:rPr>
          <w:rFonts w:hint="cs"/>
          <w:rtl/>
          <w:lang w:bidi="fa-IR"/>
        </w:rPr>
        <w:t>در بعضی از موارد</w:t>
      </w:r>
      <w:r w:rsidR="00CD6AA0">
        <w:rPr>
          <w:rFonts w:hint="cs"/>
          <w:rtl/>
          <w:lang w:bidi="fa-IR"/>
        </w:rPr>
        <w:t xml:space="preserve"> با توجه به هدف اکتشاف کانسارها،</w:t>
      </w:r>
      <w:r w:rsidR="00E71DED">
        <w:rPr>
          <w:rFonts w:hint="cs"/>
          <w:rtl/>
          <w:lang w:bidi="fa-IR"/>
        </w:rPr>
        <w:t xml:space="preserve"> روش </w:t>
      </w:r>
      <w:r w:rsidR="00E71DED">
        <w:rPr>
          <w:lang w:bidi="fa-IR"/>
        </w:rPr>
        <w:t>EM</w:t>
      </w:r>
      <w:r w:rsidR="007C5311">
        <w:rPr>
          <w:rFonts w:hint="cs"/>
          <w:rtl/>
          <w:lang w:bidi="fa-IR"/>
        </w:rPr>
        <w:t xml:space="preserve"> را نیز به آن اضافه می</w:t>
      </w:r>
      <w:r w:rsidR="007C5311">
        <w:rPr>
          <w:rtl/>
          <w:lang w:bidi="fa-IR"/>
        </w:rPr>
        <w:softHyphen/>
      </w:r>
      <w:r w:rsidR="007C5311">
        <w:rPr>
          <w:rFonts w:hint="cs"/>
          <w:rtl/>
          <w:lang w:bidi="fa-IR"/>
        </w:rPr>
        <w:t>کنند و به ندرت از روش گرانش</w:t>
      </w:r>
      <w:r w:rsidR="007C5311">
        <w:rPr>
          <w:rtl/>
          <w:lang w:bidi="fa-IR"/>
        </w:rPr>
        <w:softHyphen/>
      </w:r>
      <w:r w:rsidR="007C5311">
        <w:rPr>
          <w:rFonts w:hint="cs"/>
          <w:rtl/>
          <w:lang w:bidi="fa-IR"/>
        </w:rPr>
        <w:t>سنجی به</w:t>
      </w:r>
      <w:r w:rsidR="007C5311">
        <w:rPr>
          <w:rtl/>
          <w:lang w:bidi="fa-IR"/>
        </w:rPr>
        <w:softHyphen/>
      </w:r>
      <w:r w:rsidR="007C5311">
        <w:rPr>
          <w:rFonts w:hint="cs"/>
          <w:rtl/>
          <w:lang w:bidi="fa-IR"/>
        </w:rPr>
        <w:t>کار برده</w:t>
      </w:r>
      <w:r w:rsidR="004E01D0">
        <w:rPr>
          <w:rFonts w:hint="cs"/>
          <w:rtl/>
          <w:lang w:bidi="fa-IR"/>
        </w:rPr>
        <w:t xml:space="preserve"> می</w:t>
      </w:r>
      <w:r w:rsidR="004E01D0">
        <w:rPr>
          <w:rtl/>
          <w:lang w:bidi="fa-IR"/>
        </w:rPr>
        <w:softHyphen/>
      </w:r>
      <w:r w:rsidR="00E71DED">
        <w:rPr>
          <w:rFonts w:hint="cs"/>
          <w:rtl/>
          <w:lang w:bidi="fa-IR"/>
        </w:rPr>
        <w:t>شود</w:t>
      </w:r>
      <w:r w:rsidR="00CD6AA0">
        <w:rPr>
          <w:rFonts w:hint="cs"/>
          <w:rtl/>
          <w:lang w:bidi="fa-IR"/>
        </w:rPr>
        <w:t xml:space="preserve">، زیرا </w:t>
      </w:r>
      <w:r w:rsidR="00E71DED">
        <w:rPr>
          <w:rFonts w:hint="cs"/>
          <w:rtl/>
          <w:lang w:bidi="fa-IR"/>
        </w:rPr>
        <w:t>این روش کا</w:t>
      </w:r>
      <w:r w:rsidR="001E4D18">
        <w:rPr>
          <w:rFonts w:hint="cs"/>
          <w:rtl/>
          <w:lang w:bidi="fa-IR"/>
        </w:rPr>
        <w:t>ر</w:t>
      </w:r>
      <w:r w:rsidR="00E71DED">
        <w:rPr>
          <w:rFonts w:hint="cs"/>
          <w:rtl/>
          <w:lang w:bidi="fa-IR"/>
        </w:rPr>
        <w:t>برد محدودتری دارد. در این پروژه از میان روش</w:t>
      </w:r>
      <w:r w:rsidR="00A27AA6">
        <w:rPr>
          <w:rtl/>
          <w:lang w:bidi="fa-IR"/>
        </w:rPr>
        <w:softHyphen/>
      </w:r>
      <w:r w:rsidR="00E71DED">
        <w:rPr>
          <w:rFonts w:hint="cs"/>
          <w:rtl/>
          <w:lang w:bidi="fa-IR"/>
        </w:rPr>
        <w:t>های مختلف</w:t>
      </w:r>
      <w:r w:rsidR="001E4D18">
        <w:rPr>
          <w:rFonts w:hint="cs"/>
          <w:rtl/>
          <w:lang w:bidi="fa-IR"/>
        </w:rPr>
        <w:t>،</w:t>
      </w:r>
      <w:r w:rsidR="00A27AA6">
        <w:rPr>
          <w:rFonts w:hint="cs"/>
          <w:rtl/>
          <w:lang w:bidi="fa-IR"/>
        </w:rPr>
        <w:t xml:space="preserve"> به تحلیل روش طیف</w:t>
      </w:r>
      <w:r w:rsidR="00A27AA6">
        <w:rPr>
          <w:rtl/>
          <w:lang w:bidi="fa-IR"/>
        </w:rPr>
        <w:softHyphen/>
      </w:r>
      <w:r w:rsidR="00E71DED">
        <w:rPr>
          <w:rFonts w:hint="cs"/>
          <w:rtl/>
          <w:lang w:bidi="fa-IR"/>
        </w:rPr>
        <w:t xml:space="preserve">سنج اشعه گاما </w:t>
      </w:r>
      <w:r w:rsidR="00CD6AA0">
        <w:rPr>
          <w:rFonts w:hint="cs"/>
          <w:rtl/>
          <w:lang w:bidi="fa-IR"/>
        </w:rPr>
        <w:t>پرداخته شده است</w:t>
      </w:r>
      <w:r w:rsidR="00E71DED">
        <w:rPr>
          <w:rFonts w:hint="cs"/>
          <w:rtl/>
          <w:lang w:bidi="fa-IR"/>
        </w:rPr>
        <w:t>. این روش بسیار کابردی و در عین حال برای کشورهای از لحاظ فناوری</w:t>
      </w:r>
      <w:r w:rsidR="001E4D18">
        <w:rPr>
          <w:rFonts w:hint="cs"/>
          <w:rtl/>
          <w:lang w:bidi="fa-IR"/>
        </w:rPr>
        <w:t>،</w:t>
      </w:r>
      <w:r w:rsidR="00E71DED">
        <w:rPr>
          <w:rFonts w:hint="cs"/>
          <w:rtl/>
          <w:lang w:bidi="fa-IR"/>
        </w:rPr>
        <w:t xml:space="preserve"> بسیار حائز اهمیت است. </w:t>
      </w:r>
    </w:p>
    <w:p w14:paraId="54A4CA09" w14:textId="77777777" w:rsidR="00EC60C3" w:rsidRDefault="00624753" w:rsidP="00BE12A7">
      <w:pPr>
        <w:pStyle w:val="Heading2"/>
        <w:bidi/>
        <w:ind w:firstLine="4"/>
        <w:rPr>
          <w:rtl/>
          <w:lang w:bidi="fa-IR"/>
        </w:rPr>
      </w:pPr>
      <w:r>
        <w:rPr>
          <w:rFonts w:hint="cs"/>
          <w:rtl/>
          <w:lang w:bidi="fa-IR"/>
        </w:rPr>
        <w:t>1</w:t>
      </w:r>
      <w:r w:rsidR="00EC60C3">
        <w:rPr>
          <w:rFonts w:hint="cs"/>
          <w:rtl/>
          <w:lang w:bidi="fa-IR"/>
        </w:rPr>
        <w:t>-</w:t>
      </w:r>
      <w:r>
        <w:rPr>
          <w:rFonts w:hint="cs"/>
          <w:rtl/>
          <w:lang w:bidi="fa-IR"/>
        </w:rPr>
        <w:t>2</w:t>
      </w:r>
      <w:r w:rsidR="00EC60C3">
        <w:rPr>
          <w:rFonts w:hint="cs"/>
          <w:rtl/>
          <w:lang w:bidi="fa-IR"/>
        </w:rPr>
        <w:t xml:space="preserve">- </w:t>
      </w:r>
      <w:r w:rsidR="000822FC">
        <w:rPr>
          <w:rFonts w:hint="cs"/>
          <w:rtl/>
          <w:lang w:bidi="fa-IR"/>
        </w:rPr>
        <w:t>اصول پایه</w:t>
      </w:r>
      <w:r w:rsidR="000822FC">
        <w:rPr>
          <w:rtl/>
          <w:lang w:bidi="fa-IR"/>
        </w:rPr>
        <w:softHyphen/>
      </w:r>
      <w:r w:rsidR="00BE12A7">
        <w:rPr>
          <w:rFonts w:hint="cs"/>
          <w:rtl/>
          <w:lang w:bidi="fa-IR"/>
        </w:rPr>
        <w:t>ای</w:t>
      </w:r>
      <w:r w:rsidR="001E4D18">
        <w:rPr>
          <w:rFonts w:hint="cs"/>
          <w:rtl/>
          <w:lang w:bidi="fa-IR"/>
        </w:rPr>
        <w:t xml:space="preserve"> رادیومتری</w:t>
      </w:r>
      <w:r w:rsidR="007335A8">
        <w:rPr>
          <w:rFonts w:hint="cs"/>
          <w:rtl/>
          <w:lang w:bidi="fa-IR"/>
        </w:rPr>
        <w:t>:</w:t>
      </w:r>
    </w:p>
    <w:p w14:paraId="50E79A21" w14:textId="77777777" w:rsidR="001E4D18" w:rsidRDefault="006931BD" w:rsidP="001E4D18">
      <w:pPr>
        <w:bidi/>
        <w:ind w:left="4" w:firstLine="425"/>
        <w:jc w:val="both"/>
        <w:rPr>
          <w:rFonts w:ascii="Verdana" w:hAnsi="Verdana"/>
          <w:lang w:bidi="fa-IR"/>
        </w:rPr>
      </w:pPr>
      <w:r w:rsidRPr="003814CC">
        <w:rPr>
          <w:rFonts w:ascii="Verdana" w:hAnsi="Verdana"/>
          <w:rtl/>
          <w:lang w:bidi="fa-IR"/>
        </w:rPr>
        <w:t>برخي از ايزوتوپ</w:t>
      </w:r>
      <w:r w:rsidR="000822FC">
        <w:rPr>
          <w:rFonts w:ascii="Verdana" w:hAnsi="Verdana"/>
          <w:rtl/>
          <w:lang w:bidi="fa-IR"/>
        </w:rPr>
        <w:softHyphen/>
      </w:r>
      <w:r w:rsidRPr="003814CC">
        <w:rPr>
          <w:rFonts w:ascii="Verdana" w:hAnsi="Verdana"/>
          <w:rtl/>
          <w:lang w:bidi="fa-IR"/>
        </w:rPr>
        <w:t>هاي عناصر</w:t>
      </w:r>
      <w:r w:rsidR="003820C5">
        <w:rPr>
          <w:rFonts w:ascii="Verdana" w:hAnsi="Verdana" w:hint="cs"/>
          <w:rtl/>
          <w:lang w:bidi="fa-IR"/>
        </w:rPr>
        <w:t xml:space="preserve"> </w:t>
      </w:r>
      <w:r w:rsidR="00EC60C3">
        <w:rPr>
          <w:rFonts w:ascii="Verdana" w:hAnsi="Verdana" w:hint="cs"/>
          <w:rtl/>
          <w:lang w:bidi="fa-IR"/>
        </w:rPr>
        <w:t>ش</w:t>
      </w:r>
      <w:r w:rsidR="00EC362D">
        <w:rPr>
          <w:rFonts w:ascii="Verdana" w:hAnsi="Verdana" w:hint="cs"/>
          <w:rtl/>
          <w:lang w:bidi="fa-IR"/>
        </w:rPr>
        <w:t>ن</w:t>
      </w:r>
      <w:r w:rsidR="00EC60C3">
        <w:rPr>
          <w:rFonts w:ascii="Verdana" w:hAnsi="Verdana" w:hint="cs"/>
          <w:rtl/>
          <w:lang w:bidi="fa-IR"/>
        </w:rPr>
        <w:t>اخته شده</w:t>
      </w:r>
      <w:r w:rsidRPr="003814CC">
        <w:rPr>
          <w:rFonts w:ascii="Verdana" w:hAnsi="Verdana" w:hint="cs"/>
          <w:rtl/>
          <w:lang w:bidi="fa-IR"/>
        </w:rPr>
        <w:t>،</w:t>
      </w:r>
      <w:r w:rsidRPr="003814CC">
        <w:rPr>
          <w:rFonts w:ascii="Verdana" w:hAnsi="Verdana"/>
          <w:rtl/>
          <w:lang w:bidi="fa-IR"/>
        </w:rPr>
        <w:t xml:space="preserve"> ناپايدار بوده و با انتشار تشعشعات يوني فعال</w:t>
      </w:r>
      <w:r w:rsidR="00EC362D">
        <w:rPr>
          <w:rFonts w:ascii="Verdana" w:hAnsi="Verdana" w:hint="cs"/>
          <w:rtl/>
          <w:lang w:bidi="fa-IR"/>
        </w:rPr>
        <w:t>،</w:t>
      </w:r>
      <w:r w:rsidR="000822FC">
        <w:rPr>
          <w:rFonts w:ascii="Verdana" w:hAnsi="Verdana"/>
          <w:rtl/>
          <w:lang w:bidi="fa-IR"/>
        </w:rPr>
        <w:t xml:space="preserve"> به هسته پايدارتري تبديل مي</w:t>
      </w:r>
      <w:r w:rsidR="000822FC">
        <w:rPr>
          <w:rFonts w:ascii="Verdana" w:hAnsi="Verdana"/>
          <w:rtl/>
          <w:lang w:bidi="fa-IR"/>
        </w:rPr>
        <w:softHyphen/>
      </w:r>
      <w:r w:rsidRPr="003814CC">
        <w:rPr>
          <w:rFonts w:ascii="Verdana" w:hAnsi="Verdana"/>
          <w:rtl/>
          <w:lang w:bidi="fa-IR"/>
        </w:rPr>
        <w:t>شوند. اين ايزوتوپ</w:t>
      </w:r>
      <w:r w:rsidR="00586EA2">
        <w:rPr>
          <w:rFonts w:ascii="Verdana" w:hAnsi="Verdana"/>
          <w:rtl/>
          <w:lang w:bidi="fa-IR"/>
        </w:rPr>
        <w:softHyphen/>
      </w:r>
      <w:r w:rsidRPr="003814CC">
        <w:rPr>
          <w:rFonts w:ascii="Verdana" w:hAnsi="Verdana"/>
          <w:rtl/>
          <w:lang w:bidi="fa-IR"/>
        </w:rPr>
        <w:t>ها،</w:t>
      </w:r>
      <w:r w:rsidR="00EC362D">
        <w:rPr>
          <w:rFonts w:ascii="Verdana" w:hAnsi="Verdana" w:hint="cs"/>
          <w:rtl/>
          <w:lang w:bidi="fa-IR"/>
        </w:rPr>
        <w:t xml:space="preserve"> </w:t>
      </w:r>
      <w:r w:rsidRPr="003814CC">
        <w:rPr>
          <w:rFonts w:ascii="Verdana" w:hAnsi="Verdana"/>
          <w:rtl/>
          <w:lang w:bidi="fa-IR"/>
        </w:rPr>
        <w:t>‌ايزوتوپ</w:t>
      </w:r>
      <w:r w:rsidR="00586EA2">
        <w:rPr>
          <w:rFonts w:ascii="Verdana" w:hAnsi="Verdana"/>
          <w:rtl/>
          <w:lang w:bidi="fa-IR"/>
        </w:rPr>
        <w:softHyphen/>
      </w:r>
      <w:r w:rsidRPr="003814CC">
        <w:rPr>
          <w:rFonts w:ascii="Verdana" w:hAnsi="Verdana"/>
          <w:rtl/>
          <w:lang w:bidi="fa-IR"/>
        </w:rPr>
        <w:t>هاي راديو</w:t>
      </w:r>
      <w:r w:rsidR="00586EA2">
        <w:rPr>
          <w:rFonts w:ascii="Verdana" w:hAnsi="Verdana"/>
          <w:rtl/>
          <w:lang w:bidi="fa-IR"/>
        </w:rPr>
        <w:t>اكتيو يا راديوايزوتوپ ناميده مي</w:t>
      </w:r>
      <w:r w:rsidR="00586EA2">
        <w:rPr>
          <w:rFonts w:ascii="Verdana" w:hAnsi="Verdana"/>
          <w:rtl/>
          <w:lang w:bidi="fa-IR"/>
        </w:rPr>
        <w:softHyphen/>
      </w:r>
      <w:r w:rsidRPr="003814CC">
        <w:rPr>
          <w:rFonts w:ascii="Verdana" w:hAnsi="Verdana"/>
          <w:rtl/>
          <w:lang w:bidi="fa-IR"/>
        </w:rPr>
        <w:t>شوند. از نابودي مواد راديو</w:t>
      </w:r>
      <w:r w:rsidR="00586EA2">
        <w:rPr>
          <w:rFonts w:ascii="Verdana" w:hAnsi="Verdana"/>
          <w:rtl/>
          <w:lang w:bidi="fa-IR"/>
        </w:rPr>
        <w:t>اكتيو سه نوع پرتو اصلي منتشر مي</w:t>
      </w:r>
      <w:r w:rsidR="00586EA2">
        <w:rPr>
          <w:rFonts w:ascii="Verdana" w:hAnsi="Verdana"/>
          <w:rtl/>
          <w:lang w:bidi="fa-IR"/>
        </w:rPr>
        <w:softHyphen/>
      </w:r>
      <w:r w:rsidRPr="003814CC">
        <w:rPr>
          <w:rFonts w:ascii="Verdana" w:hAnsi="Verdana"/>
          <w:rtl/>
          <w:lang w:bidi="fa-IR"/>
        </w:rPr>
        <w:t>شود كه عبارتند از</w:t>
      </w:r>
      <w:r w:rsidR="00EC362D">
        <w:rPr>
          <w:rFonts w:ascii="Verdana" w:hAnsi="Verdana" w:hint="cs"/>
          <w:rtl/>
          <w:lang w:bidi="fa-IR"/>
        </w:rPr>
        <w:t>:</w:t>
      </w:r>
      <w:r w:rsidRPr="003814CC">
        <w:rPr>
          <w:rFonts w:ascii="Verdana" w:hAnsi="Verdana"/>
          <w:rtl/>
          <w:lang w:bidi="fa-IR"/>
        </w:rPr>
        <w:t xml:space="preserve"> اشعه آلفا، بتا و گام</w:t>
      </w:r>
      <w:r w:rsidR="00EC362D">
        <w:rPr>
          <w:rFonts w:ascii="Verdana" w:hAnsi="Verdana" w:hint="cs"/>
          <w:rtl/>
          <w:lang w:bidi="fa-IR"/>
        </w:rPr>
        <w:t xml:space="preserve">ا. </w:t>
      </w:r>
      <w:r w:rsidRPr="003814CC">
        <w:rPr>
          <w:rFonts w:ascii="Verdana" w:hAnsi="Verdana"/>
          <w:rtl/>
          <w:lang w:bidi="fa-IR"/>
        </w:rPr>
        <w:t xml:space="preserve">‌اشعه آلفا شامل دو پروتون و دو نوترون بوده و </w:t>
      </w:r>
      <w:r w:rsidR="00586EA2">
        <w:rPr>
          <w:rFonts w:ascii="Verdana" w:hAnsi="Verdana"/>
          <w:rtl/>
          <w:lang w:bidi="fa-IR"/>
        </w:rPr>
        <w:t>از آنجايي كه داراي بار و جرم مي</w:t>
      </w:r>
      <w:r w:rsidR="00586EA2">
        <w:rPr>
          <w:rFonts w:ascii="Verdana" w:hAnsi="Verdana"/>
          <w:rtl/>
          <w:lang w:bidi="fa-IR"/>
        </w:rPr>
        <w:softHyphen/>
      </w:r>
      <w:r w:rsidR="00490C7F">
        <w:rPr>
          <w:rFonts w:ascii="Verdana" w:hAnsi="Verdana"/>
          <w:rtl/>
          <w:lang w:bidi="fa-IR"/>
        </w:rPr>
        <w:t>باشد به آساني توسط چند سانتي</w:t>
      </w:r>
      <w:r w:rsidR="00490C7F">
        <w:rPr>
          <w:rFonts w:ascii="Verdana" w:hAnsi="Verdana"/>
          <w:rtl/>
          <w:lang w:bidi="fa-IR"/>
        </w:rPr>
        <w:softHyphen/>
        <w:t>متر از هوا جذب مي</w:t>
      </w:r>
      <w:r w:rsidR="00490C7F">
        <w:rPr>
          <w:rFonts w:ascii="Verdana" w:hAnsi="Verdana"/>
          <w:rtl/>
          <w:lang w:bidi="fa-IR"/>
        </w:rPr>
        <w:softHyphen/>
      </w:r>
      <w:r w:rsidRPr="003814CC">
        <w:rPr>
          <w:rFonts w:ascii="Verdana" w:hAnsi="Verdana"/>
          <w:rtl/>
          <w:lang w:bidi="fa-IR"/>
        </w:rPr>
        <w:t>شود.</w:t>
      </w:r>
      <w:r w:rsidRPr="003814CC">
        <w:rPr>
          <w:rFonts w:ascii="Verdana" w:hAnsi="Verdana" w:hint="cs"/>
          <w:rtl/>
          <w:lang w:bidi="fa-IR"/>
        </w:rPr>
        <w:t xml:space="preserve"> </w:t>
      </w:r>
      <w:r w:rsidRPr="003814CC">
        <w:rPr>
          <w:rFonts w:ascii="Verdana" w:hAnsi="Verdana"/>
          <w:rtl/>
          <w:lang w:bidi="fa-IR"/>
        </w:rPr>
        <w:t xml:space="preserve">ذرات </w:t>
      </w:r>
      <w:r w:rsidR="00490C7F">
        <w:rPr>
          <w:rFonts w:ascii="Verdana" w:hAnsi="Verdana"/>
          <w:rtl/>
          <w:lang w:bidi="fa-IR"/>
        </w:rPr>
        <w:t>بتا يك بار منفي منفرد را حمل مي</w:t>
      </w:r>
      <w:r w:rsidR="00490C7F">
        <w:rPr>
          <w:rFonts w:ascii="Verdana" w:hAnsi="Verdana"/>
          <w:rtl/>
          <w:lang w:bidi="fa-IR"/>
        </w:rPr>
        <w:softHyphen/>
      </w:r>
      <w:r w:rsidRPr="003814CC">
        <w:rPr>
          <w:rFonts w:ascii="Verdana" w:hAnsi="Verdana"/>
          <w:rtl/>
          <w:lang w:bidi="fa-IR"/>
        </w:rPr>
        <w:t>كنند</w:t>
      </w:r>
      <w:r w:rsidR="00490C7F">
        <w:rPr>
          <w:rFonts w:ascii="Verdana" w:hAnsi="Verdana"/>
          <w:rtl/>
          <w:lang w:bidi="fa-IR"/>
        </w:rPr>
        <w:t xml:space="preserve"> و مي</w:t>
      </w:r>
      <w:r w:rsidR="00490C7F">
        <w:rPr>
          <w:rFonts w:ascii="Verdana" w:hAnsi="Verdana"/>
          <w:rtl/>
          <w:lang w:bidi="fa-IR"/>
        </w:rPr>
        <w:softHyphen/>
      </w:r>
      <w:r w:rsidRPr="003814CC">
        <w:rPr>
          <w:rFonts w:ascii="Verdana" w:hAnsi="Verdana"/>
          <w:rtl/>
          <w:lang w:bidi="fa-IR"/>
        </w:rPr>
        <w:t>توانند تا يك</w:t>
      </w:r>
      <w:r w:rsidRPr="003814CC">
        <w:rPr>
          <w:rFonts w:ascii="Verdana" w:hAnsi="Verdana" w:hint="cs"/>
          <w:rtl/>
          <w:lang w:bidi="fa-IR"/>
        </w:rPr>
        <w:t xml:space="preserve"> الی چند</w:t>
      </w:r>
      <w:r w:rsidRPr="003814CC">
        <w:rPr>
          <w:rFonts w:ascii="Verdana" w:hAnsi="Verdana"/>
          <w:rtl/>
          <w:lang w:bidi="fa-IR"/>
        </w:rPr>
        <w:t xml:space="preserve"> متر در</w:t>
      </w:r>
      <w:r w:rsidR="00490C7F">
        <w:rPr>
          <w:rFonts w:ascii="Verdana" w:hAnsi="Verdana" w:hint="cs"/>
          <w:rtl/>
          <w:lang w:bidi="fa-IR"/>
        </w:rPr>
        <w:t xml:space="preserve"> </w:t>
      </w:r>
      <w:r w:rsidRPr="003814CC">
        <w:rPr>
          <w:rFonts w:ascii="Verdana" w:hAnsi="Verdana"/>
          <w:rtl/>
          <w:lang w:bidi="fa-IR"/>
        </w:rPr>
        <w:t>هوا سير كنند.</w:t>
      </w:r>
      <w:r w:rsidRPr="003814CC">
        <w:rPr>
          <w:rFonts w:ascii="Verdana" w:hAnsi="Verdana" w:hint="cs"/>
          <w:rtl/>
          <w:lang w:bidi="fa-IR"/>
        </w:rPr>
        <w:t xml:space="preserve"> </w:t>
      </w:r>
      <w:r w:rsidRPr="003814CC">
        <w:rPr>
          <w:rFonts w:ascii="Verdana" w:hAnsi="Verdana"/>
          <w:rtl/>
          <w:lang w:bidi="fa-IR"/>
        </w:rPr>
        <w:t>‌نابودي يك ذره آلفا يا بتا معمولاً هسته جديدي ر</w:t>
      </w:r>
      <w:r w:rsidR="00490C7F">
        <w:rPr>
          <w:rFonts w:ascii="Verdana" w:hAnsi="Verdana"/>
          <w:rtl/>
          <w:lang w:bidi="fa-IR"/>
        </w:rPr>
        <w:t>ا در يك حالت بر انگيخته باقي مي</w:t>
      </w:r>
      <w:r w:rsidR="00490C7F">
        <w:rPr>
          <w:rFonts w:ascii="Verdana" w:hAnsi="Verdana"/>
          <w:rtl/>
          <w:lang w:bidi="fa-IR"/>
        </w:rPr>
        <w:softHyphen/>
      </w:r>
      <w:r w:rsidRPr="003814CC">
        <w:rPr>
          <w:rFonts w:ascii="Verdana" w:hAnsi="Verdana"/>
          <w:rtl/>
          <w:lang w:bidi="fa-IR"/>
        </w:rPr>
        <w:t>گذارد و انرژي اضافي ب</w:t>
      </w:r>
      <w:r w:rsidR="00490C7F">
        <w:rPr>
          <w:rFonts w:ascii="Verdana" w:hAnsi="Verdana" w:hint="cs"/>
          <w:rtl/>
          <w:lang w:bidi="fa-IR"/>
        </w:rPr>
        <w:t>ه</w:t>
      </w:r>
      <w:r w:rsidR="00490C7F">
        <w:rPr>
          <w:rFonts w:ascii="Verdana" w:hAnsi="Verdana"/>
          <w:rtl/>
          <w:lang w:bidi="fa-IR"/>
        </w:rPr>
        <w:softHyphen/>
      </w:r>
      <w:r w:rsidRPr="003814CC">
        <w:rPr>
          <w:rFonts w:ascii="Verdana" w:hAnsi="Verdana"/>
          <w:rtl/>
          <w:lang w:bidi="fa-IR"/>
        </w:rPr>
        <w:t>صورت</w:t>
      </w:r>
      <w:r w:rsidRPr="003814CC">
        <w:rPr>
          <w:rFonts w:ascii="Verdana" w:hAnsi="Verdana" w:hint="cs"/>
          <w:rtl/>
          <w:lang w:bidi="fa-IR"/>
        </w:rPr>
        <w:t xml:space="preserve"> </w:t>
      </w:r>
      <w:r w:rsidR="00490C7F">
        <w:rPr>
          <w:rFonts w:ascii="Verdana" w:hAnsi="Verdana"/>
          <w:rtl/>
          <w:lang w:bidi="fa-IR"/>
        </w:rPr>
        <w:t>پرتوهاي گاما تشعشع مي</w:t>
      </w:r>
      <w:r w:rsidR="00490C7F">
        <w:rPr>
          <w:rFonts w:ascii="Verdana" w:hAnsi="Verdana"/>
          <w:rtl/>
          <w:lang w:bidi="fa-IR"/>
        </w:rPr>
        <w:softHyphen/>
      </w:r>
      <w:r w:rsidRPr="003814CC">
        <w:rPr>
          <w:rFonts w:ascii="Verdana" w:hAnsi="Verdana"/>
          <w:rtl/>
          <w:lang w:bidi="fa-IR"/>
        </w:rPr>
        <w:t>يابد.</w:t>
      </w:r>
      <w:r w:rsidRPr="003814CC">
        <w:rPr>
          <w:rFonts w:ascii="Verdana" w:hAnsi="Verdana" w:hint="cs"/>
          <w:rtl/>
          <w:lang w:bidi="fa-IR"/>
        </w:rPr>
        <w:t xml:space="preserve"> </w:t>
      </w:r>
      <w:r w:rsidRPr="003814CC">
        <w:rPr>
          <w:rFonts w:ascii="Verdana" w:hAnsi="Verdana"/>
          <w:rtl/>
          <w:lang w:bidi="fa-IR"/>
        </w:rPr>
        <w:t>اين پرتوها</w:t>
      </w:r>
      <w:r w:rsidR="001E4D18">
        <w:rPr>
          <w:rFonts w:ascii="Verdana" w:hAnsi="Verdana" w:hint="cs"/>
          <w:rtl/>
          <w:lang w:bidi="fa-IR"/>
        </w:rPr>
        <w:t>،</w:t>
      </w:r>
      <w:r w:rsidRPr="003814CC">
        <w:rPr>
          <w:rFonts w:ascii="Verdana" w:hAnsi="Verdana"/>
          <w:rtl/>
          <w:lang w:bidi="fa-IR"/>
        </w:rPr>
        <w:t xml:space="preserve"> داراي بار و جرم نبوده و از</w:t>
      </w:r>
      <w:r w:rsidR="001E4D18">
        <w:rPr>
          <w:rFonts w:ascii="Verdana" w:hAnsi="Verdana" w:hint="cs"/>
          <w:rtl/>
          <w:lang w:bidi="fa-IR"/>
        </w:rPr>
        <w:t xml:space="preserve"> </w:t>
      </w:r>
      <w:r w:rsidRPr="003814CC">
        <w:rPr>
          <w:rFonts w:ascii="Verdana" w:hAnsi="Verdana"/>
          <w:rtl/>
          <w:lang w:bidi="fa-IR"/>
        </w:rPr>
        <w:t>اين</w:t>
      </w:r>
      <w:r w:rsidR="0011744E">
        <w:rPr>
          <w:rFonts w:ascii="Verdana" w:hAnsi="Verdana"/>
          <w:rtl/>
          <w:lang w:bidi="fa-IR"/>
        </w:rPr>
        <w:softHyphen/>
        <w:t>رو بسيار نافذ مي</w:t>
      </w:r>
      <w:r w:rsidR="0011744E">
        <w:rPr>
          <w:rFonts w:ascii="Verdana" w:hAnsi="Verdana"/>
          <w:rtl/>
          <w:lang w:bidi="fa-IR"/>
        </w:rPr>
        <w:softHyphen/>
      </w:r>
      <w:r w:rsidRPr="003814CC">
        <w:rPr>
          <w:rFonts w:ascii="Verdana" w:hAnsi="Verdana"/>
          <w:rtl/>
          <w:lang w:bidi="fa-IR"/>
        </w:rPr>
        <w:t>باشند،</w:t>
      </w:r>
      <w:r w:rsidRPr="003814CC">
        <w:rPr>
          <w:rFonts w:ascii="Verdana" w:hAnsi="Verdana" w:hint="cs"/>
          <w:rtl/>
          <w:lang w:bidi="fa-IR"/>
        </w:rPr>
        <w:t xml:space="preserve"> </w:t>
      </w:r>
      <w:r w:rsidRPr="003814CC">
        <w:rPr>
          <w:rFonts w:ascii="Verdana" w:hAnsi="Verdana"/>
          <w:rtl/>
          <w:lang w:bidi="fa-IR"/>
        </w:rPr>
        <w:t>‌ب</w:t>
      </w:r>
      <w:r w:rsidR="0011744E">
        <w:rPr>
          <w:rFonts w:ascii="Verdana" w:hAnsi="Verdana" w:hint="cs"/>
          <w:rtl/>
          <w:lang w:bidi="fa-IR"/>
        </w:rPr>
        <w:t>ه</w:t>
      </w:r>
      <w:r w:rsidR="0011744E">
        <w:rPr>
          <w:rFonts w:ascii="Verdana" w:hAnsi="Verdana"/>
          <w:rtl/>
          <w:lang w:bidi="fa-IR"/>
        </w:rPr>
        <w:softHyphen/>
      </w:r>
      <w:r w:rsidRPr="003814CC">
        <w:rPr>
          <w:rFonts w:ascii="Verdana" w:hAnsi="Verdana"/>
          <w:rtl/>
          <w:lang w:bidi="fa-IR"/>
        </w:rPr>
        <w:t>طوريكه م</w:t>
      </w:r>
      <w:r w:rsidR="0011744E">
        <w:rPr>
          <w:rFonts w:ascii="Verdana" w:hAnsi="Verdana"/>
          <w:rtl/>
          <w:lang w:bidi="fa-IR"/>
        </w:rPr>
        <w:t>ي</w:t>
      </w:r>
      <w:r w:rsidR="0011744E">
        <w:rPr>
          <w:rFonts w:ascii="Verdana" w:hAnsi="Verdana"/>
          <w:rtl/>
          <w:lang w:bidi="fa-IR"/>
        </w:rPr>
        <w:softHyphen/>
        <w:t>توانند تا 30 سانتي</w:t>
      </w:r>
      <w:r w:rsidR="0011744E">
        <w:rPr>
          <w:rFonts w:ascii="Verdana" w:hAnsi="Verdana"/>
          <w:rtl/>
          <w:lang w:bidi="fa-IR"/>
        </w:rPr>
        <w:softHyphen/>
      </w:r>
      <w:r w:rsidRPr="003814CC">
        <w:rPr>
          <w:rFonts w:ascii="Verdana" w:hAnsi="Verdana"/>
          <w:rtl/>
          <w:lang w:bidi="fa-IR"/>
        </w:rPr>
        <w:t>متر در سنگ و چند صد متر در هوا نفوذ كنند.</w:t>
      </w:r>
      <w:r w:rsidRPr="003814CC">
        <w:rPr>
          <w:rFonts w:ascii="Verdana" w:hAnsi="Verdana" w:hint="cs"/>
          <w:rtl/>
          <w:lang w:bidi="fa-IR"/>
        </w:rPr>
        <w:t xml:space="preserve"> </w:t>
      </w:r>
      <w:r w:rsidRPr="003814CC">
        <w:rPr>
          <w:rFonts w:ascii="Verdana" w:hAnsi="Verdana"/>
          <w:rtl/>
          <w:lang w:bidi="fa-IR"/>
        </w:rPr>
        <w:t>‌</w:t>
      </w:r>
      <w:r w:rsidR="00536C03">
        <w:rPr>
          <w:rFonts w:ascii="Verdana" w:hAnsi="Verdana" w:hint="cs"/>
          <w:rtl/>
          <w:lang w:bidi="fa-IR"/>
        </w:rPr>
        <w:t>به این ذرات فوتون انرژی گفته می</w:t>
      </w:r>
      <w:r w:rsidR="00536C03">
        <w:rPr>
          <w:rFonts w:ascii="Verdana" w:hAnsi="Verdana"/>
          <w:rtl/>
          <w:lang w:bidi="fa-IR"/>
        </w:rPr>
        <w:softHyphen/>
      </w:r>
      <w:r w:rsidR="001E4D18">
        <w:rPr>
          <w:rFonts w:ascii="Verdana" w:hAnsi="Verdana" w:hint="cs"/>
          <w:rtl/>
          <w:lang w:bidi="fa-IR"/>
        </w:rPr>
        <w:t>شود ب</w:t>
      </w:r>
      <w:r w:rsidR="00536C03">
        <w:rPr>
          <w:rFonts w:ascii="Verdana" w:hAnsi="Verdana" w:hint="cs"/>
          <w:rtl/>
          <w:lang w:bidi="fa-IR"/>
        </w:rPr>
        <w:t>ه</w:t>
      </w:r>
      <w:r w:rsidR="00536C03">
        <w:rPr>
          <w:rFonts w:ascii="Verdana" w:hAnsi="Verdana"/>
          <w:rtl/>
          <w:lang w:bidi="fa-IR"/>
        </w:rPr>
        <w:softHyphen/>
      </w:r>
      <w:r w:rsidR="001E4D18">
        <w:rPr>
          <w:rFonts w:ascii="Verdana" w:hAnsi="Verdana" w:hint="cs"/>
          <w:rtl/>
          <w:lang w:bidi="fa-IR"/>
        </w:rPr>
        <w:t xml:space="preserve">طوریکه </w:t>
      </w:r>
      <w:r w:rsidRPr="003814CC">
        <w:rPr>
          <w:rFonts w:ascii="Verdana" w:hAnsi="Verdana"/>
          <w:rtl/>
          <w:lang w:bidi="fa-IR"/>
        </w:rPr>
        <w:t>هر فوتون پرتو گاما انرژي مجزايي داشته و اين انرژي،</w:t>
      </w:r>
      <w:r w:rsidRPr="003814CC">
        <w:rPr>
          <w:rFonts w:ascii="Verdana" w:hAnsi="Verdana" w:hint="cs"/>
          <w:rtl/>
          <w:lang w:bidi="fa-IR"/>
        </w:rPr>
        <w:t xml:space="preserve"> </w:t>
      </w:r>
      <w:r w:rsidRPr="003814CC">
        <w:rPr>
          <w:rFonts w:ascii="Verdana" w:hAnsi="Verdana"/>
          <w:rtl/>
          <w:lang w:bidi="fa-IR"/>
        </w:rPr>
        <w:t>‌مشخ</w:t>
      </w:r>
      <w:r w:rsidRPr="003814CC">
        <w:rPr>
          <w:rFonts w:ascii="Verdana" w:hAnsi="Verdana" w:hint="cs"/>
          <w:rtl/>
          <w:lang w:bidi="fa-IR"/>
        </w:rPr>
        <w:t>ص</w:t>
      </w:r>
      <w:r w:rsidRPr="003814CC">
        <w:rPr>
          <w:rFonts w:ascii="Verdana" w:hAnsi="Verdana"/>
          <w:rtl/>
          <w:lang w:bidi="fa-IR"/>
        </w:rPr>
        <w:t xml:space="preserve">ه ايزوتوپ چشمه </w:t>
      </w:r>
      <w:r w:rsidR="000A4694">
        <w:rPr>
          <w:rFonts w:ascii="Verdana" w:hAnsi="Verdana" w:hint="cs"/>
          <w:rtl/>
          <w:lang w:bidi="fa-IR"/>
        </w:rPr>
        <w:t>پرتوزا</w:t>
      </w:r>
      <w:r w:rsidR="00536C03">
        <w:rPr>
          <w:rFonts w:ascii="Verdana" w:hAnsi="Verdana"/>
          <w:rtl/>
          <w:lang w:bidi="fa-IR"/>
        </w:rPr>
        <w:t xml:space="preserve"> مي</w:t>
      </w:r>
      <w:r w:rsidR="00536C03">
        <w:rPr>
          <w:rFonts w:ascii="Verdana" w:hAnsi="Verdana"/>
          <w:rtl/>
          <w:lang w:bidi="fa-IR"/>
        </w:rPr>
        <w:softHyphen/>
      </w:r>
      <w:r w:rsidRPr="003814CC">
        <w:rPr>
          <w:rFonts w:ascii="Verdana" w:hAnsi="Verdana"/>
          <w:rtl/>
          <w:lang w:bidi="fa-IR"/>
        </w:rPr>
        <w:t>باشد.</w:t>
      </w:r>
      <w:r w:rsidRPr="003814CC">
        <w:rPr>
          <w:rFonts w:ascii="Verdana" w:hAnsi="Verdana" w:hint="cs"/>
          <w:rtl/>
          <w:lang w:bidi="fa-IR"/>
        </w:rPr>
        <w:t xml:space="preserve"> </w:t>
      </w:r>
      <w:r w:rsidRPr="003814CC">
        <w:rPr>
          <w:rFonts w:ascii="Verdana" w:hAnsi="Verdana"/>
          <w:rtl/>
          <w:lang w:bidi="fa-IR"/>
        </w:rPr>
        <w:t xml:space="preserve">‌اين روش،‌ اساس </w:t>
      </w:r>
      <w:r w:rsidR="00536C03">
        <w:rPr>
          <w:rFonts w:ascii="Verdana" w:hAnsi="Verdana" w:hint="cs"/>
          <w:rtl/>
          <w:lang w:bidi="fa-IR"/>
        </w:rPr>
        <w:t>طیف</w:t>
      </w:r>
      <w:r w:rsidR="00536C03">
        <w:rPr>
          <w:rFonts w:ascii="Verdana" w:hAnsi="Verdana"/>
          <w:rtl/>
          <w:lang w:bidi="fa-IR"/>
        </w:rPr>
        <w:softHyphen/>
      </w:r>
      <w:r w:rsidR="001E4D18">
        <w:rPr>
          <w:rFonts w:ascii="Verdana" w:hAnsi="Verdana" w:hint="cs"/>
          <w:rtl/>
          <w:lang w:bidi="fa-IR"/>
        </w:rPr>
        <w:t>سنج</w:t>
      </w:r>
      <w:r w:rsidR="001E4D18">
        <w:rPr>
          <w:rFonts w:ascii="Verdana" w:hAnsi="Verdana"/>
          <w:lang w:bidi="fa-IR"/>
        </w:rPr>
        <w:t xml:space="preserve"> </w:t>
      </w:r>
    </w:p>
    <w:p w14:paraId="6010BC2D" w14:textId="77777777" w:rsidR="001E4D18" w:rsidRDefault="001E4D18" w:rsidP="001E4D18">
      <w:pPr>
        <w:bidi/>
        <w:ind w:left="4" w:firstLine="425"/>
        <w:jc w:val="both"/>
        <w:rPr>
          <w:rFonts w:ascii="Verdana" w:hAnsi="Verdana"/>
          <w:lang w:bidi="fa-IR"/>
        </w:rPr>
      </w:pPr>
    </w:p>
    <w:p w14:paraId="7D100287" w14:textId="77777777" w:rsidR="001E4D18" w:rsidRDefault="001E4D18" w:rsidP="001E4D18">
      <w:pPr>
        <w:bidi/>
        <w:ind w:left="4" w:firstLine="425"/>
        <w:jc w:val="both"/>
        <w:rPr>
          <w:rFonts w:ascii="Verdana" w:hAnsi="Verdana"/>
          <w:lang w:bidi="fa-IR"/>
        </w:rPr>
      </w:pPr>
    </w:p>
    <w:p w14:paraId="6A3E02BB" w14:textId="77777777" w:rsidR="00B956C7" w:rsidRDefault="006931BD" w:rsidP="00B956C7">
      <w:pPr>
        <w:bidi/>
        <w:ind w:left="4" w:firstLine="0"/>
        <w:jc w:val="both"/>
        <w:rPr>
          <w:rStyle w:val="hps"/>
          <w:rtl/>
          <w:lang w:bidi="fa-IR"/>
        </w:rPr>
      </w:pPr>
      <w:r w:rsidRPr="003814CC">
        <w:rPr>
          <w:rFonts w:ascii="Verdana" w:hAnsi="Verdana"/>
          <w:rtl/>
          <w:lang w:bidi="fa-IR"/>
        </w:rPr>
        <w:lastRenderedPageBreak/>
        <w:t xml:space="preserve">پرتو </w:t>
      </w:r>
      <w:r w:rsidR="00F172C6">
        <w:rPr>
          <w:rFonts w:ascii="Verdana" w:hAnsi="Verdana" w:hint="cs"/>
          <w:rtl/>
          <w:lang w:bidi="fa-IR"/>
        </w:rPr>
        <w:t xml:space="preserve">اشعه </w:t>
      </w:r>
      <w:r w:rsidR="00AA256B">
        <w:rPr>
          <w:rFonts w:ascii="Verdana" w:hAnsi="Verdana"/>
          <w:rtl/>
          <w:lang w:bidi="fa-IR"/>
        </w:rPr>
        <w:t>گاما را تشكيل مي</w:t>
      </w:r>
      <w:r w:rsidR="00AA256B">
        <w:rPr>
          <w:rFonts w:ascii="Verdana" w:hAnsi="Verdana"/>
          <w:rtl/>
          <w:lang w:bidi="fa-IR"/>
        </w:rPr>
        <w:softHyphen/>
      </w:r>
      <w:r w:rsidRPr="003814CC">
        <w:rPr>
          <w:rFonts w:ascii="Verdana" w:hAnsi="Verdana"/>
          <w:rtl/>
          <w:lang w:bidi="fa-IR"/>
        </w:rPr>
        <w:t xml:space="preserve">دهد </w:t>
      </w:r>
      <w:r w:rsidRPr="00B80D49">
        <w:rPr>
          <w:rFonts w:ascii="Verdana" w:hAnsi="Verdana"/>
          <w:sz w:val="28"/>
          <w:rtl/>
          <w:lang w:bidi="fa-IR"/>
        </w:rPr>
        <w:t>(</w:t>
      </w:r>
      <w:r w:rsidR="001E4D18" w:rsidRPr="00B80D49">
        <w:rPr>
          <w:rFonts w:asciiTheme="majorBidi" w:hAnsiTheme="majorBidi" w:hint="cs"/>
          <w:sz w:val="28"/>
          <w:rtl/>
          <w:lang w:bidi="fa-IR"/>
        </w:rPr>
        <w:t>مینتی 1997</w:t>
      </w:r>
      <w:r w:rsidRPr="00B80D49">
        <w:rPr>
          <w:rFonts w:asciiTheme="majorBidi" w:hAnsiTheme="majorBidi" w:hint="cs"/>
          <w:sz w:val="28"/>
          <w:rtl/>
          <w:lang w:bidi="fa-IR"/>
        </w:rPr>
        <w:t>)</w:t>
      </w:r>
      <w:r w:rsidR="001E4D18" w:rsidRPr="00B80D49">
        <w:rPr>
          <w:rStyle w:val="FootnoteReference"/>
          <w:rFonts w:asciiTheme="majorBidi" w:hAnsiTheme="majorBidi"/>
          <w:sz w:val="28"/>
          <w:rtl/>
          <w:lang w:bidi="fa-IR"/>
        </w:rPr>
        <w:footnoteReference w:id="5"/>
      </w:r>
      <w:r w:rsidRPr="003814CC">
        <w:rPr>
          <w:rFonts w:ascii="Verdana" w:hAnsi="Verdana"/>
          <w:rtl/>
          <w:lang w:bidi="fa-IR"/>
        </w:rPr>
        <w:t xml:space="preserve">. </w:t>
      </w:r>
      <w:r w:rsidR="00A334F0">
        <w:rPr>
          <w:rFonts w:hint="cs"/>
          <w:rtl/>
          <w:lang w:bidi="fa-IR"/>
        </w:rPr>
        <w:t>پرتوهای گاما واپاشی بسیار کوچکی در فرکانس بسیار بالا می</w:t>
      </w:r>
      <w:r w:rsidR="00A334F0">
        <w:rPr>
          <w:rtl/>
          <w:lang w:bidi="fa-IR"/>
        </w:rPr>
        <w:softHyphen/>
      </w:r>
      <w:r w:rsidR="00A334F0">
        <w:rPr>
          <w:rFonts w:hint="cs"/>
          <w:rtl/>
          <w:lang w:bidi="fa-IR"/>
        </w:rPr>
        <w:t>باش</w:t>
      </w:r>
      <w:r>
        <w:rPr>
          <w:rFonts w:hint="cs"/>
          <w:rtl/>
          <w:lang w:bidi="fa-IR"/>
        </w:rPr>
        <w:t>ن</w:t>
      </w:r>
      <w:r w:rsidR="00A334F0">
        <w:rPr>
          <w:rFonts w:hint="cs"/>
          <w:rtl/>
          <w:lang w:bidi="fa-IR"/>
        </w:rPr>
        <w:t>د، از این</w:t>
      </w:r>
      <w:r w:rsidR="00171305">
        <w:rPr>
          <w:rtl/>
          <w:lang w:bidi="fa-IR"/>
        </w:rPr>
        <w:softHyphen/>
      </w:r>
      <w:r w:rsidR="00A334F0">
        <w:rPr>
          <w:rFonts w:hint="cs"/>
          <w:rtl/>
          <w:lang w:bidi="fa-IR"/>
        </w:rPr>
        <w:t xml:space="preserve">رو امواج الکترومغناطیسی با انرژی بالا، </w:t>
      </w:r>
      <w:r w:rsidR="000A4694">
        <w:rPr>
          <w:rFonts w:hint="cs"/>
          <w:rtl/>
          <w:lang w:bidi="fa-IR"/>
        </w:rPr>
        <w:t>در اثر واپاشی</w:t>
      </w:r>
      <w:r w:rsidR="00A334F0">
        <w:rPr>
          <w:rStyle w:val="longtext"/>
          <w:rFonts w:hint="cs"/>
          <w:rtl/>
          <w:lang w:bidi="fa-IR"/>
        </w:rPr>
        <w:t xml:space="preserve"> </w:t>
      </w:r>
      <w:r w:rsidR="00A334F0">
        <w:rPr>
          <w:rStyle w:val="hps"/>
          <w:rFonts w:hint="cs"/>
          <w:rtl/>
          <w:lang w:bidi="fa-IR"/>
        </w:rPr>
        <w:t>هسته</w:t>
      </w:r>
      <w:r w:rsidR="00A334F0">
        <w:rPr>
          <w:rStyle w:val="longtext"/>
          <w:rFonts w:hint="cs"/>
          <w:rtl/>
          <w:lang w:bidi="fa-IR"/>
        </w:rPr>
        <w:t xml:space="preserve"> </w:t>
      </w:r>
      <w:r w:rsidR="00171305">
        <w:rPr>
          <w:rStyle w:val="hps"/>
          <w:rFonts w:hint="cs"/>
          <w:rtl/>
          <w:lang w:bidi="fa-IR"/>
        </w:rPr>
        <w:t>ایزوتوپ</w:t>
      </w:r>
      <w:r w:rsidR="00171305">
        <w:rPr>
          <w:rStyle w:val="hps"/>
          <w:rtl/>
          <w:lang w:bidi="fa-IR"/>
        </w:rPr>
        <w:softHyphen/>
      </w:r>
      <w:r w:rsidR="00A334F0">
        <w:rPr>
          <w:rStyle w:val="hps"/>
          <w:rFonts w:hint="cs"/>
          <w:rtl/>
          <w:lang w:bidi="fa-IR"/>
        </w:rPr>
        <w:t>های</w:t>
      </w:r>
      <w:r w:rsidR="00A334F0">
        <w:rPr>
          <w:rStyle w:val="longtext"/>
          <w:rFonts w:hint="cs"/>
          <w:rtl/>
          <w:lang w:bidi="fa-IR"/>
        </w:rPr>
        <w:t xml:space="preserve"> </w:t>
      </w:r>
      <w:r w:rsidR="00A334F0">
        <w:rPr>
          <w:rStyle w:val="hps"/>
          <w:rFonts w:hint="cs"/>
          <w:rtl/>
          <w:lang w:bidi="fa-IR"/>
        </w:rPr>
        <w:t>عناصر</w:t>
      </w:r>
      <w:r w:rsidR="00171305">
        <w:rPr>
          <w:rStyle w:val="hps"/>
          <w:rFonts w:hint="cs"/>
          <w:rtl/>
          <w:lang w:bidi="fa-IR"/>
        </w:rPr>
        <w:t xml:space="preserve"> رادیو</w:t>
      </w:r>
      <w:r w:rsidR="000A4694">
        <w:rPr>
          <w:rStyle w:val="hps"/>
          <w:rFonts w:hint="cs"/>
          <w:rtl/>
          <w:lang w:bidi="fa-IR"/>
        </w:rPr>
        <w:t>اکتیو</w:t>
      </w:r>
      <w:r w:rsidR="00A334F0">
        <w:rPr>
          <w:rStyle w:val="hps"/>
          <w:rFonts w:hint="cs"/>
          <w:rtl/>
          <w:lang w:bidi="fa-IR"/>
        </w:rPr>
        <w:t xml:space="preserve"> ساطع می</w:t>
      </w:r>
      <w:r w:rsidR="00A334F0">
        <w:rPr>
          <w:rStyle w:val="hps"/>
          <w:rtl/>
          <w:lang w:bidi="fa-IR"/>
        </w:rPr>
        <w:softHyphen/>
      </w:r>
      <w:r w:rsidR="00A334F0">
        <w:rPr>
          <w:rStyle w:val="hps"/>
          <w:rFonts w:hint="cs"/>
          <w:rtl/>
          <w:lang w:bidi="fa-IR"/>
        </w:rPr>
        <w:t>شود. این امواج طول موج بسیار کوتاهتری به نسبت بیشتر پرتوهای الکترومغناطیسی همچون پرتو ایکس دارند، و بنابراین</w:t>
      </w:r>
      <w:r w:rsidR="000A4694">
        <w:rPr>
          <w:rStyle w:val="hps"/>
          <w:rFonts w:hint="cs"/>
          <w:rtl/>
          <w:lang w:bidi="fa-IR"/>
        </w:rPr>
        <w:t xml:space="preserve"> </w:t>
      </w:r>
      <w:r w:rsidR="003814CC">
        <w:rPr>
          <w:rStyle w:val="hps"/>
          <w:rFonts w:hint="cs"/>
          <w:rtl/>
          <w:lang w:bidi="fa-IR"/>
        </w:rPr>
        <w:t xml:space="preserve">به نسبت </w:t>
      </w:r>
      <w:r w:rsidR="00A334F0">
        <w:rPr>
          <w:rStyle w:val="hps"/>
          <w:rFonts w:hint="cs"/>
          <w:rtl/>
          <w:lang w:bidi="fa-IR"/>
        </w:rPr>
        <w:t>کم نفوذ</w:t>
      </w:r>
      <w:r w:rsidR="003814CC">
        <w:rPr>
          <w:rStyle w:val="hps"/>
          <w:rFonts w:hint="cs"/>
          <w:rtl/>
          <w:lang w:bidi="fa-IR"/>
        </w:rPr>
        <w:t>تر</w:t>
      </w:r>
      <w:r w:rsidR="00A334F0">
        <w:rPr>
          <w:rStyle w:val="hps"/>
          <w:rFonts w:hint="cs"/>
          <w:rtl/>
          <w:lang w:bidi="fa-IR"/>
        </w:rPr>
        <w:t xml:space="preserve"> هستند. تنها تعداد محدودی از ایزوتوپ</w:t>
      </w:r>
      <w:r w:rsidR="00A334F0">
        <w:rPr>
          <w:rStyle w:val="hps"/>
          <w:rtl/>
          <w:lang w:bidi="fa-IR"/>
        </w:rPr>
        <w:softHyphen/>
      </w:r>
      <w:r w:rsidR="00A334F0">
        <w:rPr>
          <w:rStyle w:val="hps"/>
          <w:rFonts w:hint="cs"/>
          <w:rtl/>
          <w:lang w:bidi="fa-IR"/>
        </w:rPr>
        <w:t>های عناصر طبیعی</w:t>
      </w:r>
      <w:r w:rsidR="00F172C6">
        <w:rPr>
          <w:rStyle w:val="hps"/>
          <w:rFonts w:hint="cs"/>
          <w:rtl/>
          <w:lang w:bidi="fa-IR"/>
        </w:rPr>
        <w:t>،</w:t>
      </w:r>
      <w:r w:rsidR="00A334F0">
        <w:rPr>
          <w:rStyle w:val="hps"/>
          <w:rFonts w:hint="cs"/>
          <w:rtl/>
          <w:lang w:bidi="fa-IR"/>
        </w:rPr>
        <w:t xml:space="preserve"> پرتو گاما سا</w:t>
      </w:r>
      <w:r w:rsidR="000A4694">
        <w:rPr>
          <w:rStyle w:val="hps"/>
          <w:rFonts w:hint="cs"/>
          <w:rtl/>
          <w:lang w:bidi="fa-IR"/>
        </w:rPr>
        <w:t>ط</w:t>
      </w:r>
      <w:r w:rsidR="00A334F0">
        <w:rPr>
          <w:rStyle w:val="hps"/>
          <w:rFonts w:hint="cs"/>
          <w:rtl/>
          <w:lang w:bidi="fa-IR"/>
        </w:rPr>
        <w:t>ع می</w:t>
      </w:r>
      <w:r w:rsidR="00A334F0">
        <w:rPr>
          <w:rStyle w:val="hps"/>
          <w:rtl/>
          <w:lang w:bidi="fa-IR"/>
        </w:rPr>
        <w:softHyphen/>
      </w:r>
      <w:r w:rsidR="00A334F0">
        <w:rPr>
          <w:rStyle w:val="hps"/>
          <w:rFonts w:hint="cs"/>
          <w:rtl/>
          <w:lang w:bidi="fa-IR"/>
        </w:rPr>
        <w:t>کنند</w:t>
      </w:r>
      <w:r w:rsidR="003814CC">
        <w:rPr>
          <w:rStyle w:val="hps"/>
          <w:rFonts w:hint="cs"/>
          <w:rtl/>
          <w:lang w:bidi="fa-IR"/>
        </w:rPr>
        <w:t xml:space="preserve">، </w:t>
      </w:r>
      <w:r w:rsidR="00A334F0">
        <w:rPr>
          <w:rStyle w:val="hps"/>
          <w:rFonts w:hint="cs"/>
          <w:rtl/>
          <w:lang w:bidi="fa-IR"/>
        </w:rPr>
        <w:t>و در میان این</w:t>
      </w:r>
      <w:r w:rsidR="003814CC">
        <w:rPr>
          <w:rStyle w:val="hps"/>
          <w:rtl/>
          <w:lang w:bidi="fa-IR"/>
        </w:rPr>
        <w:softHyphen/>
      </w:r>
      <w:r w:rsidR="00A334F0">
        <w:rPr>
          <w:rStyle w:val="hps"/>
          <w:rFonts w:hint="cs"/>
          <w:rtl/>
          <w:lang w:bidi="fa-IR"/>
        </w:rPr>
        <w:t>ها، تنها سه نوع وجود دارند که به اندازه کافی در داخل مواد</w:t>
      </w:r>
      <w:r w:rsidR="00536263">
        <w:rPr>
          <w:rStyle w:val="hps"/>
          <w:rFonts w:hint="cs"/>
          <w:rtl/>
          <w:lang w:bidi="fa-IR"/>
        </w:rPr>
        <w:t xml:space="preserve"> و سنگ</w:t>
      </w:r>
      <w:r w:rsidR="00536263">
        <w:rPr>
          <w:rStyle w:val="hps"/>
          <w:rtl/>
          <w:lang w:bidi="fa-IR"/>
        </w:rPr>
        <w:softHyphen/>
      </w:r>
      <w:r w:rsidR="000A4694">
        <w:rPr>
          <w:rStyle w:val="hps"/>
          <w:rFonts w:hint="cs"/>
          <w:rtl/>
          <w:lang w:bidi="fa-IR"/>
        </w:rPr>
        <w:t>های سطحی</w:t>
      </w:r>
      <w:r w:rsidR="00A334F0">
        <w:rPr>
          <w:rStyle w:val="hps"/>
          <w:rFonts w:hint="cs"/>
          <w:rtl/>
          <w:lang w:bidi="fa-IR"/>
        </w:rPr>
        <w:t xml:space="preserve"> زمین</w:t>
      </w:r>
      <w:r w:rsidR="000A4694">
        <w:rPr>
          <w:rStyle w:val="hps"/>
          <w:rFonts w:hint="cs"/>
          <w:rtl/>
          <w:lang w:bidi="fa-IR"/>
        </w:rPr>
        <w:t>،</w:t>
      </w:r>
      <w:r w:rsidR="00A334F0">
        <w:rPr>
          <w:rStyle w:val="hps"/>
          <w:rFonts w:hint="cs"/>
          <w:rtl/>
          <w:lang w:bidi="fa-IR"/>
        </w:rPr>
        <w:t xml:space="preserve"> جهت </w:t>
      </w:r>
      <w:r w:rsidR="00536263">
        <w:rPr>
          <w:rStyle w:val="hps"/>
          <w:rFonts w:hint="cs"/>
          <w:rtl/>
          <w:lang w:bidi="fa-IR"/>
        </w:rPr>
        <w:t>برداشت و تهیه نقشه</w:t>
      </w:r>
      <w:r w:rsidR="00536263">
        <w:rPr>
          <w:rStyle w:val="hps"/>
          <w:rtl/>
          <w:lang w:bidi="fa-IR"/>
        </w:rPr>
        <w:softHyphen/>
      </w:r>
      <w:r w:rsidR="003814CC">
        <w:rPr>
          <w:rStyle w:val="hps"/>
          <w:rFonts w:hint="cs"/>
          <w:rtl/>
          <w:lang w:bidi="fa-IR"/>
        </w:rPr>
        <w:t>ها</w:t>
      </w:r>
      <w:r w:rsidR="000A4694">
        <w:rPr>
          <w:rStyle w:val="hps"/>
          <w:rFonts w:hint="cs"/>
          <w:rtl/>
          <w:lang w:bidi="fa-IR"/>
        </w:rPr>
        <w:t xml:space="preserve">، </w:t>
      </w:r>
      <w:r w:rsidR="00A334F0">
        <w:rPr>
          <w:rStyle w:val="hps"/>
          <w:rFonts w:hint="cs"/>
          <w:rtl/>
          <w:lang w:bidi="fa-IR"/>
        </w:rPr>
        <w:t xml:space="preserve">از لحاظ زمین شناختی </w:t>
      </w:r>
      <w:r w:rsidR="000A4694">
        <w:rPr>
          <w:rStyle w:val="hps"/>
          <w:rFonts w:hint="cs"/>
          <w:rtl/>
          <w:lang w:bidi="fa-IR"/>
        </w:rPr>
        <w:t xml:space="preserve">سودمند </w:t>
      </w:r>
      <w:r w:rsidR="00A334F0">
        <w:rPr>
          <w:rStyle w:val="hps"/>
          <w:rFonts w:hint="cs"/>
          <w:rtl/>
          <w:lang w:bidi="fa-IR"/>
        </w:rPr>
        <w:t>می</w:t>
      </w:r>
      <w:r w:rsidR="00A334F0">
        <w:rPr>
          <w:rStyle w:val="hps"/>
          <w:rtl/>
          <w:lang w:bidi="fa-IR"/>
        </w:rPr>
        <w:softHyphen/>
      </w:r>
      <w:r w:rsidR="00A334F0">
        <w:rPr>
          <w:rStyle w:val="hps"/>
          <w:rFonts w:hint="cs"/>
          <w:rtl/>
          <w:lang w:bidi="fa-IR"/>
        </w:rPr>
        <w:t>باشند. این سه نوع بیسموت(</w:t>
      </w:r>
      <w:r w:rsidR="00A334F0">
        <w:rPr>
          <w:rStyle w:val="hps"/>
          <w:lang w:bidi="fa-IR"/>
        </w:rPr>
        <w:t>Bi</w:t>
      </w:r>
      <w:r w:rsidR="00A334F0">
        <w:rPr>
          <w:rStyle w:val="hps"/>
          <w:vertAlign w:val="superscript"/>
          <w:lang w:bidi="fa-IR"/>
        </w:rPr>
        <w:t>214</w:t>
      </w:r>
      <w:r w:rsidR="00A334F0">
        <w:rPr>
          <w:rStyle w:val="hps"/>
          <w:rFonts w:hint="cs"/>
          <w:rtl/>
          <w:lang w:bidi="fa-IR"/>
        </w:rPr>
        <w:t>)، تالیوم(</w:t>
      </w:r>
      <w:r w:rsidR="00A334F0">
        <w:rPr>
          <w:rStyle w:val="hps"/>
          <w:lang w:bidi="fa-IR"/>
        </w:rPr>
        <w:t>T</w:t>
      </w:r>
      <w:r w:rsidR="000A4694">
        <w:rPr>
          <w:rStyle w:val="hps"/>
          <w:lang w:bidi="fa-IR"/>
        </w:rPr>
        <w:t>l</w:t>
      </w:r>
      <w:r w:rsidR="00A334F0">
        <w:rPr>
          <w:rStyle w:val="hps"/>
          <w:vertAlign w:val="superscript"/>
          <w:lang w:bidi="fa-IR"/>
        </w:rPr>
        <w:t>208</w:t>
      </w:r>
      <w:r w:rsidR="00A334F0">
        <w:rPr>
          <w:rStyle w:val="hps"/>
          <w:rFonts w:hint="cs"/>
          <w:rtl/>
          <w:lang w:bidi="fa-IR"/>
        </w:rPr>
        <w:t>) و پتاسیم(</w:t>
      </w:r>
      <w:r w:rsidR="00A334F0">
        <w:rPr>
          <w:rStyle w:val="hps"/>
          <w:lang w:bidi="fa-IR"/>
        </w:rPr>
        <w:t>K</w:t>
      </w:r>
      <w:r w:rsidR="00A334F0">
        <w:rPr>
          <w:rStyle w:val="hps"/>
          <w:vertAlign w:val="superscript"/>
          <w:lang w:bidi="fa-IR"/>
        </w:rPr>
        <w:t>40</w:t>
      </w:r>
      <w:r w:rsidR="00A334F0">
        <w:rPr>
          <w:rStyle w:val="hps"/>
          <w:rFonts w:hint="cs"/>
          <w:rtl/>
          <w:lang w:bidi="fa-IR"/>
        </w:rPr>
        <w:t>) می</w:t>
      </w:r>
      <w:r w:rsidR="00A334F0">
        <w:rPr>
          <w:rStyle w:val="hps"/>
          <w:rtl/>
          <w:lang w:bidi="fa-IR"/>
        </w:rPr>
        <w:softHyphen/>
      </w:r>
      <w:r w:rsidR="00A334F0">
        <w:rPr>
          <w:rStyle w:val="hps"/>
          <w:rFonts w:hint="cs"/>
          <w:rtl/>
          <w:lang w:bidi="fa-IR"/>
        </w:rPr>
        <w:t xml:space="preserve">باشند. </w:t>
      </w:r>
      <w:r w:rsidR="00A334F0">
        <w:rPr>
          <w:rStyle w:val="hps"/>
          <w:lang w:bidi="fa-IR"/>
        </w:rPr>
        <w:t>Bi</w:t>
      </w:r>
      <w:proofErr w:type="gramStart"/>
      <w:r w:rsidR="00A334F0">
        <w:rPr>
          <w:rStyle w:val="hps"/>
          <w:vertAlign w:val="superscript"/>
          <w:lang w:bidi="fa-IR"/>
        </w:rPr>
        <w:t>214</w:t>
      </w:r>
      <w:r w:rsidR="00A334F0">
        <w:rPr>
          <w:rStyle w:val="hps"/>
          <w:rFonts w:hint="cs"/>
          <w:vertAlign w:val="superscript"/>
          <w:rtl/>
          <w:lang w:bidi="fa-IR"/>
        </w:rPr>
        <w:t xml:space="preserve">  </w:t>
      </w:r>
      <w:r w:rsidR="00A334F0" w:rsidRPr="000C0E9F">
        <w:rPr>
          <w:rStyle w:val="hps"/>
          <w:rFonts w:hint="cs"/>
          <w:rtl/>
          <w:lang w:bidi="fa-IR"/>
        </w:rPr>
        <w:t>از</w:t>
      </w:r>
      <w:proofErr w:type="gramEnd"/>
      <w:r w:rsidR="00A334F0" w:rsidRPr="000C0E9F">
        <w:rPr>
          <w:rStyle w:val="hps"/>
          <w:rFonts w:hint="cs"/>
          <w:rtl/>
          <w:lang w:bidi="fa-IR"/>
        </w:rPr>
        <w:t xml:space="preserve"> واپاشی</w:t>
      </w:r>
      <w:r w:rsidR="00A334F0">
        <w:rPr>
          <w:rStyle w:val="hps"/>
          <w:rFonts w:hint="cs"/>
          <w:vertAlign w:val="superscript"/>
          <w:rtl/>
          <w:lang w:bidi="fa-IR"/>
        </w:rPr>
        <w:t xml:space="preserve"> </w:t>
      </w:r>
      <w:r w:rsidR="00A334F0">
        <w:rPr>
          <w:rStyle w:val="hps"/>
          <w:lang w:bidi="fa-IR"/>
        </w:rPr>
        <w:t>U</w:t>
      </w:r>
      <w:r w:rsidR="00A334F0">
        <w:rPr>
          <w:rStyle w:val="hps"/>
          <w:vertAlign w:val="superscript"/>
          <w:lang w:bidi="fa-IR"/>
        </w:rPr>
        <w:t>238</w:t>
      </w:r>
      <w:r w:rsidR="00A334F0">
        <w:rPr>
          <w:rStyle w:val="hps"/>
          <w:rFonts w:hint="cs"/>
          <w:vertAlign w:val="superscript"/>
          <w:rtl/>
          <w:lang w:bidi="fa-IR"/>
        </w:rPr>
        <w:t xml:space="preserve"> </w:t>
      </w:r>
      <w:r w:rsidR="00A334F0">
        <w:rPr>
          <w:rStyle w:val="hps"/>
          <w:rFonts w:hint="cs"/>
          <w:rtl/>
          <w:lang w:bidi="fa-IR"/>
        </w:rPr>
        <w:t xml:space="preserve"> ب</w:t>
      </w:r>
      <w:r w:rsidR="00536263">
        <w:rPr>
          <w:rStyle w:val="hps"/>
          <w:rFonts w:hint="cs"/>
          <w:rtl/>
          <w:lang w:bidi="fa-IR"/>
        </w:rPr>
        <w:t>ه</w:t>
      </w:r>
      <w:r w:rsidR="00536263">
        <w:rPr>
          <w:rStyle w:val="hps"/>
          <w:rtl/>
          <w:lang w:bidi="fa-IR"/>
        </w:rPr>
        <w:softHyphen/>
      </w:r>
      <w:r w:rsidR="00A334F0">
        <w:rPr>
          <w:rStyle w:val="hps"/>
          <w:rFonts w:hint="cs"/>
          <w:rtl/>
          <w:lang w:bidi="fa-IR"/>
        </w:rPr>
        <w:t>دست آمده و از</w:t>
      </w:r>
      <w:r w:rsidR="00536263">
        <w:rPr>
          <w:rStyle w:val="hps"/>
          <w:rFonts w:hint="cs"/>
          <w:rtl/>
          <w:lang w:bidi="fa-IR"/>
        </w:rPr>
        <w:t xml:space="preserve"> </w:t>
      </w:r>
      <w:r w:rsidR="00A334F0">
        <w:rPr>
          <w:rStyle w:val="hps"/>
          <w:rFonts w:hint="cs"/>
          <w:rtl/>
          <w:lang w:bidi="fa-IR"/>
        </w:rPr>
        <w:t>این</w:t>
      </w:r>
      <w:r w:rsidR="00536263">
        <w:rPr>
          <w:rStyle w:val="hps"/>
          <w:rtl/>
          <w:lang w:bidi="fa-IR"/>
        </w:rPr>
        <w:softHyphen/>
      </w:r>
      <w:r w:rsidR="00A334F0">
        <w:rPr>
          <w:rStyle w:val="hps"/>
          <w:rFonts w:hint="cs"/>
          <w:rtl/>
          <w:lang w:bidi="fa-IR"/>
        </w:rPr>
        <w:t>رو، علامتی از تجمع اورانی</w:t>
      </w:r>
      <w:r w:rsidR="00536263">
        <w:rPr>
          <w:rStyle w:val="hps"/>
          <w:rFonts w:hint="cs"/>
          <w:rtl/>
          <w:lang w:bidi="fa-IR"/>
        </w:rPr>
        <w:t>و</w:t>
      </w:r>
      <w:r w:rsidR="00A334F0">
        <w:rPr>
          <w:rStyle w:val="hps"/>
          <w:rFonts w:hint="cs"/>
          <w:rtl/>
          <w:lang w:bidi="fa-IR"/>
        </w:rPr>
        <w:t xml:space="preserve">م در مواد زمین است که جزو دسته آشکار ساز قرار گرفته است. </w:t>
      </w:r>
      <w:r w:rsidR="00A334F0">
        <w:rPr>
          <w:rStyle w:val="hps"/>
          <w:lang w:bidi="fa-IR"/>
        </w:rPr>
        <w:t>T</w:t>
      </w:r>
      <w:r w:rsidR="00DB529A">
        <w:rPr>
          <w:rStyle w:val="hps"/>
          <w:lang w:bidi="fa-IR"/>
        </w:rPr>
        <w:t>l</w:t>
      </w:r>
      <w:proofErr w:type="gramStart"/>
      <w:r w:rsidR="00A334F0">
        <w:rPr>
          <w:rStyle w:val="hps"/>
          <w:vertAlign w:val="superscript"/>
          <w:lang w:bidi="fa-IR"/>
        </w:rPr>
        <w:t>208</w:t>
      </w:r>
      <w:r w:rsidR="00A334F0">
        <w:rPr>
          <w:rStyle w:val="hps"/>
          <w:rFonts w:hint="cs"/>
          <w:vertAlign w:val="superscript"/>
          <w:rtl/>
          <w:lang w:bidi="fa-IR"/>
        </w:rPr>
        <w:t xml:space="preserve"> </w:t>
      </w:r>
      <w:r w:rsidR="00A334F0">
        <w:rPr>
          <w:rStyle w:val="hps"/>
          <w:rFonts w:hint="cs"/>
          <w:rtl/>
          <w:lang w:bidi="fa-IR"/>
        </w:rPr>
        <w:t xml:space="preserve"> از</w:t>
      </w:r>
      <w:proofErr w:type="gramEnd"/>
      <w:r w:rsidR="00A334F0">
        <w:rPr>
          <w:rStyle w:val="hps"/>
          <w:rFonts w:hint="cs"/>
          <w:rtl/>
          <w:lang w:bidi="fa-IR"/>
        </w:rPr>
        <w:t xml:space="preserve"> </w:t>
      </w:r>
      <w:r w:rsidR="00DB529A">
        <w:rPr>
          <w:rStyle w:val="hps"/>
          <w:rFonts w:hint="cs"/>
          <w:rtl/>
          <w:lang w:bidi="fa-IR"/>
        </w:rPr>
        <w:t xml:space="preserve">واپاشی </w:t>
      </w:r>
      <w:r w:rsidR="00A334F0">
        <w:rPr>
          <w:rStyle w:val="hps"/>
          <w:rFonts w:hint="cs"/>
          <w:rtl/>
          <w:lang w:bidi="fa-IR"/>
        </w:rPr>
        <w:t xml:space="preserve">توریم </w:t>
      </w:r>
      <w:r w:rsidR="00A334F0">
        <w:rPr>
          <w:rStyle w:val="hps"/>
          <w:lang w:bidi="fa-IR"/>
        </w:rPr>
        <w:t>Th</w:t>
      </w:r>
      <w:r w:rsidR="00A334F0">
        <w:rPr>
          <w:rStyle w:val="hps"/>
          <w:vertAlign w:val="superscript"/>
          <w:lang w:bidi="fa-IR"/>
        </w:rPr>
        <w:t>232</w:t>
      </w:r>
      <w:r w:rsidR="00A334F0">
        <w:rPr>
          <w:rStyle w:val="hps"/>
          <w:rFonts w:hint="cs"/>
          <w:vertAlign w:val="superscript"/>
          <w:rtl/>
          <w:lang w:bidi="fa-IR"/>
        </w:rPr>
        <w:t xml:space="preserve"> </w:t>
      </w:r>
      <w:r w:rsidR="00A334F0">
        <w:rPr>
          <w:rStyle w:val="hps"/>
          <w:rFonts w:hint="cs"/>
          <w:rtl/>
          <w:lang w:bidi="fa-IR"/>
        </w:rPr>
        <w:t xml:space="preserve"> ب</w:t>
      </w:r>
      <w:r w:rsidR="00536263">
        <w:rPr>
          <w:rStyle w:val="hps"/>
          <w:rFonts w:hint="cs"/>
          <w:rtl/>
          <w:lang w:bidi="fa-IR"/>
        </w:rPr>
        <w:t>ه</w:t>
      </w:r>
      <w:r w:rsidR="00536263">
        <w:rPr>
          <w:rStyle w:val="hps"/>
          <w:rtl/>
          <w:lang w:bidi="fa-IR"/>
        </w:rPr>
        <w:softHyphen/>
      </w:r>
      <w:r w:rsidR="00A334F0">
        <w:rPr>
          <w:rStyle w:val="hps"/>
          <w:rFonts w:hint="cs"/>
          <w:rtl/>
          <w:lang w:bidi="fa-IR"/>
        </w:rPr>
        <w:t xml:space="preserve">دست </w:t>
      </w:r>
      <w:r w:rsidR="000A4694">
        <w:rPr>
          <w:rStyle w:val="hps"/>
          <w:rFonts w:hint="cs"/>
          <w:rtl/>
          <w:lang w:bidi="fa-IR"/>
        </w:rPr>
        <w:t>آ</w:t>
      </w:r>
      <w:r w:rsidR="00A334F0">
        <w:rPr>
          <w:rStyle w:val="hps"/>
          <w:rFonts w:hint="cs"/>
          <w:rtl/>
          <w:lang w:bidi="fa-IR"/>
        </w:rPr>
        <w:t xml:space="preserve">مده و علامتی از محتوای </w:t>
      </w:r>
      <w:r w:rsidR="003814CC">
        <w:rPr>
          <w:rStyle w:val="hps"/>
          <w:rFonts w:hint="cs"/>
          <w:rtl/>
          <w:lang w:bidi="fa-IR"/>
        </w:rPr>
        <w:t xml:space="preserve">مواد در بر گیرنده </w:t>
      </w:r>
      <w:r w:rsidR="00A334F0">
        <w:rPr>
          <w:rStyle w:val="hps"/>
          <w:rFonts w:hint="cs"/>
          <w:rtl/>
          <w:lang w:bidi="fa-IR"/>
        </w:rPr>
        <w:t>توریم می</w:t>
      </w:r>
      <w:r w:rsidR="00A334F0">
        <w:rPr>
          <w:rStyle w:val="hps"/>
          <w:rtl/>
          <w:lang w:bidi="fa-IR"/>
        </w:rPr>
        <w:softHyphen/>
      </w:r>
      <w:r w:rsidR="00A334F0">
        <w:rPr>
          <w:rStyle w:val="hps"/>
          <w:rFonts w:hint="cs"/>
          <w:rtl/>
          <w:lang w:bidi="fa-IR"/>
        </w:rPr>
        <w:t>باشد</w:t>
      </w:r>
      <w:r w:rsidR="00F172C6">
        <w:rPr>
          <w:rStyle w:val="hps"/>
          <w:rFonts w:hint="cs"/>
          <w:rtl/>
          <w:lang w:bidi="fa-IR"/>
        </w:rPr>
        <w:t>.</w:t>
      </w:r>
      <w:r w:rsidR="00A334F0">
        <w:rPr>
          <w:rStyle w:val="hps"/>
          <w:rFonts w:hint="cs"/>
          <w:rtl/>
          <w:lang w:bidi="fa-IR"/>
        </w:rPr>
        <w:t xml:space="preserve"> </w:t>
      </w:r>
      <w:r w:rsidR="00A334F0">
        <w:rPr>
          <w:rStyle w:val="hps"/>
          <w:lang w:bidi="fa-IR"/>
        </w:rPr>
        <w:t>K</w:t>
      </w:r>
      <w:proofErr w:type="gramStart"/>
      <w:r w:rsidR="00A334F0">
        <w:rPr>
          <w:rStyle w:val="hps"/>
          <w:vertAlign w:val="superscript"/>
          <w:lang w:bidi="fa-IR"/>
        </w:rPr>
        <w:t>40</w:t>
      </w:r>
      <w:r w:rsidR="00A334F0">
        <w:rPr>
          <w:rStyle w:val="hps"/>
          <w:rFonts w:hint="cs"/>
          <w:vertAlign w:val="superscript"/>
          <w:rtl/>
          <w:lang w:bidi="fa-IR"/>
        </w:rPr>
        <w:t xml:space="preserve"> </w:t>
      </w:r>
      <w:r w:rsidR="00A334F0">
        <w:rPr>
          <w:rStyle w:val="hps"/>
          <w:rFonts w:hint="cs"/>
          <w:rtl/>
          <w:lang w:bidi="fa-IR"/>
        </w:rPr>
        <w:t xml:space="preserve"> یکی</w:t>
      </w:r>
      <w:proofErr w:type="gramEnd"/>
      <w:r w:rsidR="00A334F0">
        <w:rPr>
          <w:rStyle w:val="hps"/>
          <w:rFonts w:hint="cs"/>
          <w:rtl/>
          <w:lang w:bidi="fa-IR"/>
        </w:rPr>
        <w:t xml:space="preserve"> از ایزوتوپ</w:t>
      </w:r>
      <w:r w:rsidR="00A334F0">
        <w:rPr>
          <w:rStyle w:val="hps"/>
          <w:rtl/>
          <w:lang w:bidi="fa-IR"/>
        </w:rPr>
        <w:softHyphen/>
      </w:r>
      <w:r w:rsidR="00A334F0">
        <w:rPr>
          <w:rStyle w:val="hps"/>
          <w:rFonts w:hint="cs"/>
          <w:rtl/>
          <w:lang w:bidi="fa-IR"/>
        </w:rPr>
        <w:t>های طبیعی فرعی پتاسیم و تنها ایزوتوپ</w:t>
      </w:r>
      <w:r w:rsidR="00F172C6">
        <w:rPr>
          <w:rStyle w:val="hps"/>
          <w:rFonts w:hint="cs"/>
          <w:rtl/>
          <w:lang w:bidi="fa-IR"/>
        </w:rPr>
        <w:t>ی</w:t>
      </w:r>
      <w:r w:rsidR="00A334F0">
        <w:rPr>
          <w:rStyle w:val="hps"/>
          <w:rFonts w:hint="cs"/>
          <w:rtl/>
          <w:lang w:bidi="fa-IR"/>
        </w:rPr>
        <w:t xml:space="preserve"> است که رادیو اکتیو می</w:t>
      </w:r>
      <w:r w:rsidR="00A334F0">
        <w:rPr>
          <w:rStyle w:val="hps"/>
          <w:rtl/>
          <w:lang w:bidi="fa-IR"/>
        </w:rPr>
        <w:softHyphen/>
      </w:r>
      <w:r w:rsidR="00A334F0">
        <w:rPr>
          <w:rStyle w:val="hps"/>
          <w:rFonts w:hint="cs"/>
          <w:rtl/>
          <w:lang w:bidi="fa-IR"/>
        </w:rPr>
        <w:t xml:space="preserve">باشد. تنها </w:t>
      </w:r>
      <w:r w:rsidR="00505F74">
        <w:rPr>
          <w:rStyle w:val="hps"/>
          <w:rFonts w:hint="cs"/>
          <w:rtl/>
          <w:lang w:bidi="fa-IR"/>
        </w:rPr>
        <w:t>012/0</w:t>
      </w:r>
      <w:r w:rsidR="00A334F0">
        <w:rPr>
          <w:rStyle w:val="hps"/>
          <w:rFonts w:hint="cs"/>
          <w:rtl/>
          <w:lang w:bidi="fa-IR"/>
        </w:rPr>
        <w:t xml:space="preserve"> از کل پتاسیم </w:t>
      </w:r>
      <w:r w:rsidR="00DB529A">
        <w:rPr>
          <w:rStyle w:val="hps"/>
          <w:rFonts w:hint="cs"/>
          <w:rtl/>
          <w:lang w:bidi="fa-IR"/>
        </w:rPr>
        <w:t>موجو</w:t>
      </w:r>
      <w:r w:rsidR="00536263">
        <w:rPr>
          <w:rStyle w:val="hps"/>
          <w:rFonts w:hint="cs"/>
          <w:rtl/>
          <w:lang w:bidi="fa-IR"/>
        </w:rPr>
        <w:t>د</w:t>
      </w:r>
      <w:r w:rsidR="00DB529A">
        <w:rPr>
          <w:rStyle w:val="hps"/>
          <w:rFonts w:hint="cs"/>
          <w:rtl/>
          <w:lang w:bidi="fa-IR"/>
        </w:rPr>
        <w:t xml:space="preserve"> </w:t>
      </w:r>
      <w:r w:rsidR="00A334F0">
        <w:rPr>
          <w:rStyle w:val="hps"/>
          <w:rFonts w:hint="cs"/>
          <w:rtl/>
          <w:lang w:bidi="fa-IR"/>
        </w:rPr>
        <w:t>در سنگ</w:t>
      </w:r>
      <w:r w:rsidR="00A334F0">
        <w:rPr>
          <w:rStyle w:val="hps"/>
          <w:rtl/>
          <w:lang w:bidi="fa-IR"/>
        </w:rPr>
        <w:softHyphen/>
      </w:r>
      <w:r w:rsidR="00A334F0">
        <w:rPr>
          <w:rStyle w:val="hps"/>
          <w:rFonts w:hint="cs"/>
          <w:rtl/>
          <w:lang w:bidi="fa-IR"/>
        </w:rPr>
        <w:t xml:space="preserve">ها و </w:t>
      </w:r>
      <w:r w:rsidR="00DB529A">
        <w:rPr>
          <w:rStyle w:val="hps"/>
          <w:rFonts w:hint="cs"/>
          <w:rtl/>
          <w:lang w:bidi="fa-IR"/>
        </w:rPr>
        <w:t>مواد زمین</w:t>
      </w:r>
      <w:r w:rsidR="00F172C6">
        <w:rPr>
          <w:rStyle w:val="hps"/>
          <w:rFonts w:hint="cs"/>
          <w:rtl/>
          <w:lang w:bidi="fa-IR"/>
        </w:rPr>
        <w:t xml:space="preserve"> </w:t>
      </w:r>
      <w:r w:rsidR="00DB529A">
        <w:rPr>
          <w:rStyle w:val="hps"/>
          <w:rFonts w:hint="cs"/>
          <w:rtl/>
          <w:lang w:bidi="fa-IR"/>
        </w:rPr>
        <w:t>را این ایزوتو</w:t>
      </w:r>
      <w:r w:rsidR="007F7A98">
        <w:rPr>
          <w:rStyle w:val="hps"/>
          <w:rFonts w:hint="cs"/>
          <w:rtl/>
          <w:lang w:bidi="fa-IR"/>
        </w:rPr>
        <w:t>پ طبیعی پرتوزای پتاسیم تشکیل می</w:t>
      </w:r>
      <w:r w:rsidR="007F7A98">
        <w:rPr>
          <w:rStyle w:val="hps"/>
          <w:rtl/>
          <w:lang w:bidi="fa-IR"/>
        </w:rPr>
        <w:softHyphen/>
      </w:r>
      <w:r w:rsidR="00DB529A">
        <w:rPr>
          <w:rStyle w:val="hps"/>
          <w:rFonts w:hint="cs"/>
          <w:rtl/>
          <w:lang w:bidi="fa-IR"/>
        </w:rPr>
        <w:t>دهد.</w:t>
      </w:r>
      <w:r w:rsidR="00A334F0">
        <w:rPr>
          <w:rStyle w:val="hps"/>
          <w:rFonts w:hint="cs"/>
          <w:rtl/>
          <w:lang w:bidi="fa-IR"/>
        </w:rPr>
        <w:t xml:space="preserve"> اما </w:t>
      </w:r>
      <w:r w:rsidR="00DB529A">
        <w:rPr>
          <w:rStyle w:val="hps"/>
          <w:rFonts w:hint="cs"/>
          <w:rtl/>
          <w:lang w:bidi="fa-IR"/>
        </w:rPr>
        <w:t>از آنجایی که</w:t>
      </w:r>
      <w:r w:rsidR="00A334F0">
        <w:rPr>
          <w:rStyle w:val="hps"/>
          <w:rFonts w:hint="cs"/>
          <w:rtl/>
          <w:lang w:bidi="fa-IR"/>
        </w:rPr>
        <w:t xml:space="preserve"> این </w:t>
      </w:r>
      <w:r w:rsidR="005C5B4B">
        <w:rPr>
          <w:rStyle w:val="hps"/>
          <w:rFonts w:hint="cs"/>
          <w:rtl/>
          <w:lang w:bidi="fa-IR"/>
        </w:rPr>
        <w:t xml:space="preserve">مقدار کم پتاسیم، در طول تغییر و تحولات ناشی از آب و هوایی و ساختاری زمین، </w:t>
      </w:r>
      <w:r w:rsidR="007F7A98">
        <w:rPr>
          <w:rStyle w:val="hps"/>
          <w:rFonts w:hint="cs"/>
          <w:rtl/>
          <w:lang w:bidi="fa-IR"/>
        </w:rPr>
        <w:t>کاملا ثابت باقی می</w:t>
      </w:r>
      <w:r w:rsidR="007F7A98">
        <w:rPr>
          <w:rStyle w:val="hps"/>
          <w:rtl/>
          <w:lang w:bidi="fa-IR"/>
        </w:rPr>
        <w:softHyphen/>
      </w:r>
      <w:r w:rsidR="00DB529A">
        <w:rPr>
          <w:rStyle w:val="hps"/>
          <w:rFonts w:hint="cs"/>
          <w:rtl/>
          <w:lang w:bidi="fa-IR"/>
        </w:rPr>
        <w:t>ماند،</w:t>
      </w:r>
      <w:r w:rsidR="005C5B4B">
        <w:rPr>
          <w:rStyle w:val="hps"/>
          <w:rFonts w:hint="cs"/>
          <w:rtl/>
          <w:lang w:bidi="fa-IR"/>
        </w:rPr>
        <w:t xml:space="preserve"> لذا بهتری</w:t>
      </w:r>
      <w:r w:rsidR="007F7A98">
        <w:rPr>
          <w:rStyle w:val="hps"/>
          <w:rFonts w:hint="cs"/>
          <w:rtl/>
          <w:lang w:bidi="fa-IR"/>
        </w:rPr>
        <w:t>ن نشانگر تغییر مقدار پتاسیم سنگ</w:t>
      </w:r>
      <w:r w:rsidR="007F7A98">
        <w:rPr>
          <w:rStyle w:val="hps"/>
          <w:rtl/>
          <w:lang w:bidi="fa-IR"/>
        </w:rPr>
        <w:softHyphen/>
      </w:r>
      <w:r w:rsidR="007F7A98">
        <w:rPr>
          <w:rStyle w:val="hps"/>
          <w:rFonts w:hint="cs"/>
          <w:rtl/>
          <w:lang w:bidi="fa-IR"/>
        </w:rPr>
        <w:t>ها و مواد زمین می</w:t>
      </w:r>
      <w:r w:rsidR="007F7A98">
        <w:rPr>
          <w:rStyle w:val="hps"/>
          <w:rtl/>
          <w:lang w:bidi="fa-IR"/>
        </w:rPr>
        <w:softHyphen/>
      </w:r>
      <w:r w:rsidR="005C5B4B">
        <w:rPr>
          <w:rStyle w:val="hps"/>
          <w:rFonts w:hint="cs"/>
          <w:rtl/>
          <w:lang w:bidi="fa-IR"/>
        </w:rPr>
        <w:t xml:space="preserve">باشد. </w:t>
      </w:r>
      <w:r w:rsidR="007F7A98">
        <w:rPr>
          <w:rStyle w:val="hps"/>
          <w:rFonts w:hint="cs"/>
          <w:rtl/>
          <w:lang w:bidi="fa-IR"/>
        </w:rPr>
        <w:t>پرتوهای گاما بوسیله انرژی</w:t>
      </w:r>
      <w:r w:rsidR="007F7A98">
        <w:rPr>
          <w:rStyle w:val="hps"/>
          <w:rtl/>
          <w:lang w:bidi="fa-IR"/>
        </w:rPr>
        <w:softHyphen/>
      </w:r>
      <w:r w:rsidR="007F7A98">
        <w:rPr>
          <w:rStyle w:val="hps"/>
          <w:rFonts w:hint="cs"/>
          <w:rtl/>
          <w:lang w:bidi="fa-IR"/>
        </w:rPr>
        <w:t>شان شناخته شده و ثبت می</w:t>
      </w:r>
      <w:r w:rsidR="007F7A98">
        <w:rPr>
          <w:rStyle w:val="hps"/>
          <w:rtl/>
          <w:lang w:bidi="fa-IR"/>
        </w:rPr>
        <w:softHyphen/>
      </w:r>
      <w:r w:rsidR="000D0491">
        <w:rPr>
          <w:rStyle w:val="hps"/>
          <w:rFonts w:hint="cs"/>
          <w:rtl/>
          <w:lang w:bidi="fa-IR"/>
        </w:rPr>
        <w:t xml:space="preserve">گردند. واحد انرژی آن ها الکترون ولت، یا </w:t>
      </w:r>
      <w:r w:rsidR="000D0491">
        <w:rPr>
          <w:rStyle w:val="hps"/>
          <w:lang w:bidi="fa-IR"/>
        </w:rPr>
        <w:t>eV</w:t>
      </w:r>
      <w:r w:rsidR="007F7A98">
        <w:rPr>
          <w:rStyle w:val="hps"/>
          <w:rFonts w:hint="cs"/>
          <w:rtl/>
          <w:lang w:bidi="fa-IR"/>
        </w:rPr>
        <w:t xml:space="preserve"> می</w:t>
      </w:r>
      <w:r w:rsidR="007F7A98">
        <w:rPr>
          <w:rStyle w:val="hps"/>
          <w:rtl/>
          <w:lang w:bidi="fa-IR"/>
        </w:rPr>
        <w:softHyphen/>
      </w:r>
      <w:r w:rsidR="000D0491">
        <w:rPr>
          <w:rStyle w:val="hps"/>
          <w:rFonts w:hint="cs"/>
          <w:rtl/>
          <w:lang w:bidi="fa-IR"/>
        </w:rPr>
        <w:t xml:space="preserve">باشد. </w:t>
      </w:r>
      <w:r w:rsidR="000D0491">
        <w:rPr>
          <w:rStyle w:val="hps"/>
          <w:lang w:bidi="fa-IR"/>
        </w:rPr>
        <w:t>eV</w:t>
      </w:r>
      <w:r w:rsidR="000D0491">
        <w:rPr>
          <w:rStyle w:val="hps"/>
          <w:rFonts w:hint="cs"/>
          <w:rtl/>
          <w:lang w:bidi="fa-IR"/>
        </w:rPr>
        <w:t xml:space="preserve">1 مقدار انرژی جنبشی است که یک الکترون منفرد نیاز دارد تا پتانسیل آن در یک میدان پتانسیل الکتریکی به اندازه 1 ولت تغییر کند. پرتوهای گامای ناشی از </w:t>
      </w:r>
      <w:r w:rsidR="000D0491">
        <w:rPr>
          <w:rStyle w:val="hps"/>
          <w:lang w:bidi="fa-IR"/>
        </w:rPr>
        <w:t>Tl</w:t>
      </w:r>
      <w:r w:rsidR="000D0491">
        <w:rPr>
          <w:rStyle w:val="hps"/>
          <w:vertAlign w:val="superscript"/>
          <w:lang w:bidi="fa-IR"/>
        </w:rPr>
        <w:t>208</w:t>
      </w:r>
      <w:r w:rsidR="000D0491">
        <w:rPr>
          <w:rStyle w:val="hps"/>
          <w:rFonts w:hint="cs"/>
          <w:vertAlign w:val="superscript"/>
          <w:rtl/>
          <w:lang w:bidi="fa-IR"/>
        </w:rPr>
        <w:t xml:space="preserve"> </w:t>
      </w:r>
      <w:r w:rsidR="000D0491">
        <w:rPr>
          <w:rStyle w:val="hps"/>
          <w:rFonts w:hint="cs"/>
          <w:rtl/>
          <w:lang w:bidi="fa-IR"/>
        </w:rPr>
        <w:t>، که نشانگر توریم است، دارای انرژی 62/2 م</w:t>
      </w:r>
      <w:r w:rsidR="00442999">
        <w:rPr>
          <w:rStyle w:val="hps"/>
          <w:rFonts w:hint="cs"/>
          <w:rtl/>
          <w:lang w:bidi="fa-IR"/>
        </w:rPr>
        <w:t xml:space="preserve">گا </w:t>
      </w:r>
      <w:r w:rsidR="000D0491">
        <w:rPr>
          <w:rStyle w:val="hps"/>
          <w:rFonts w:hint="cs"/>
          <w:rtl/>
          <w:lang w:bidi="fa-IR"/>
        </w:rPr>
        <w:t>الکترو</w:t>
      </w:r>
      <w:r w:rsidR="007F7A98">
        <w:rPr>
          <w:rStyle w:val="hps"/>
          <w:rFonts w:hint="cs"/>
          <w:rtl/>
          <w:lang w:bidi="fa-IR"/>
        </w:rPr>
        <w:t>ن</w:t>
      </w:r>
      <w:r w:rsidR="000D0491">
        <w:rPr>
          <w:rStyle w:val="hps"/>
          <w:rFonts w:hint="cs"/>
          <w:rtl/>
          <w:lang w:bidi="fa-IR"/>
        </w:rPr>
        <w:t xml:space="preserve"> ولت یا </w:t>
      </w:r>
      <w:r w:rsidR="000D0491">
        <w:rPr>
          <w:rStyle w:val="hps"/>
          <w:lang w:bidi="fa-IR"/>
        </w:rPr>
        <w:t>MeV</w:t>
      </w:r>
      <w:r w:rsidR="000D0491">
        <w:rPr>
          <w:rStyle w:val="hps"/>
          <w:rFonts w:hint="cs"/>
          <w:rtl/>
          <w:lang w:bidi="fa-IR"/>
        </w:rPr>
        <w:t xml:space="preserve"> می باشند. </w:t>
      </w:r>
      <w:r w:rsidR="00D835A9">
        <w:rPr>
          <w:rStyle w:val="hps"/>
          <w:rFonts w:hint="cs"/>
          <w:rtl/>
          <w:lang w:bidi="fa-IR"/>
        </w:rPr>
        <w:t>مثال شهودی برای فهم این مقدار انرژی به این</w:t>
      </w:r>
      <w:r w:rsidR="00F23FF3">
        <w:rPr>
          <w:rStyle w:val="hps"/>
          <w:rtl/>
          <w:lang w:bidi="fa-IR"/>
        </w:rPr>
        <w:softHyphen/>
      </w:r>
      <w:r w:rsidR="00D835A9">
        <w:rPr>
          <w:rStyle w:val="hps"/>
          <w:rFonts w:hint="cs"/>
          <w:rtl/>
          <w:lang w:bidi="fa-IR"/>
        </w:rPr>
        <w:t>صورت است</w:t>
      </w:r>
      <w:r w:rsidR="00505F74">
        <w:rPr>
          <w:rStyle w:val="hps"/>
          <w:rFonts w:hint="cs"/>
          <w:rtl/>
          <w:lang w:bidi="fa-IR"/>
        </w:rPr>
        <w:t xml:space="preserve"> </w:t>
      </w:r>
      <w:r w:rsidR="00D835A9">
        <w:rPr>
          <w:rStyle w:val="hps"/>
          <w:rFonts w:hint="cs"/>
          <w:rtl/>
          <w:lang w:bidi="fa-IR"/>
        </w:rPr>
        <w:t>که این انرژی</w:t>
      </w:r>
      <w:r w:rsidR="00F172C6">
        <w:rPr>
          <w:rStyle w:val="hps"/>
          <w:rFonts w:hint="cs"/>
          <w:rtl/>
          <w:lang w:bidi="fa-IR"/>
        </w:rPr>
        <w:t>،</w:t>
      </w:r>
      <w:r w:rsidR="00D835A9">
        <w:rPr>
          <w:rStyle w:val="hps"/>
          <w:rFonts w:hint="cs"/>
          <w:rtl/>
          <w:lang w:bidi="fa-IR"/>
        </w:rPr>
        <w:t xml:space="preserve"> مقدار انرژی لازم است که یک ذره گرد و خاک به جرم 1 میکروگرم بگیرد تا به اندازه 25/1 میلی</w:t>
      </w:r>
      <w:r w:rsidR="00505F74">
        <w:rPr>
          <w:rStyle w:val="hps"/>
          <w:rtl/>
          <w:lang w:bidi="fa-IR"/>
        </w:rPr>
        <w:softHyphen/>
      </w:r>
      <w:r w:rsidR="00D835A9">
        <w:rPr>
          <w:rStyle w:val="hps"/>
          <w:rFonts w:hint="cs"/>
          <w:rtl/>
          <w:lang w:bidi="fa-IR"/>
        </w:rPr>
        <w:t xml:space="preserve">متر از سطح زمین جابجا شود. </w:t>
      </w:r>
      <w:r w:rsidR="00442999">
        <w:rPr>
          <w:rStyle w:val="hps"/>
          <w:rFonts w:hint="cs"/>
          <w:rtl/>
          <w:lang w:bidi="fa-IR"/>
        </w:rPr>
        <w:t xml:space="preserve">همچنین انرژی یک پرتو گامای </w:t>
      </w:r>
      <w:r w:rsidR="00442999">
        <w:rPr>
          <w:rStyle w:val="hps"/>
          <w:lang w:bidi="fa-IR"/>
        </w:rPr>
        <w:t>Bi</w:t>
      </w:r>
      <w:r w:rsidR="00442999">
        <w:rPr>
          <w:rStyle w:val="hps"/>
          <w:vertAlign w:val="superscript"/>
          <w:lang w:bidi="fa-IR"/>
        </w:rPr>
        <w:t>214</w:t>
      </w:r>
      <w:r w:rsidR="00442999">
        <w:rPr>
          <w:rStyle w:val="hps"/>
          <w:rFonts w:hint="cs"/>
          <w:vertAlign w:val="superscript"/>
          <w:rtl/>
          <w:lang w:bidi="fa-IR"/>
        </w:rPr>
        <w:t xml:space="preserve">   </w:t>
      </w:r>
      <w:r w:rsidR="00442999">
        <w:rPr>
          <w:rStyle w:val="hps"/>
          <w:rFonts w:hint="cs"/>
          <w:rtl/>
          <w:lang w:bidi="fa-IR"/>
        </w:rPr>
        <w:t xml:space="preserve">(نشانگر اورانیوم) مقدار 76/1 و </w:t>
      </w:r>
      <w:r w:rsidR="00442999">
        <w:rPr>
          <w:rStyle w:val="hps"/>
          <w:lang w:bidi="fa-IR"/>
        </w:rPr>
        <w:t>K</w:t>
      </w:r>
      <w:r w:rsidR="00442999">
        <w:rPr>
          <w:rStyle w:val="hps"/>
          <w:vertAlign w:val="superscript"/>
          <w:lang w:bidi="fa-IR"/>
        </w:rPr>
        <w:t>40</w:t>
      </w:r>
      <w:r w:rsidR="00442999">
        <w:rPr>
          <w:rStyle w:val="hps"/>
          <w:rFonts w:hint="cs"/>
          <w:vertAlign w:val="superscript"/>
          <w:rtl/>
          <w:lang w:bidi="fa-IR"/>
        </w:rPr>
        <w:t xml:space="preserve"> </w:t>
      </w:r>
      <w:r w:rsidR="00442999">
        <w:rPr>
          <w:rStyle w:val="hps"/>
          <w:rFonts w:hint="cs"/>
          <w:rtl/>
          <w:lang w:bidi="fa-IR"/>
        </w:rPr>
        <w:t xml:space="preserve"> مقدار 46/1 مگا الکترو</w:t>
      </w:r>
      <w:r w:rsidR="00F23FF3">
        <w:rPr>
          <w:rStyle w:val="hps"/>
          <w:rFonts w:hint="cs"/>
          <w:rtl/>
          <w:lang w:bidi="fa-IR"/>
        </w:rPr>
        <w:t xml:space="preserve">ن </w:t>
      </w:r>
      <w:r w:rsidR="00F63D4B">
        <w:rPr>
          <w:rStyle w:val="hps"/>
          <w:rFonts w:hint="cs"/>
          <w:rtl/>
          <w:lang w:bidi="fa-IR"/>
        </w:rPr>
        <w:t>ولت می</w:t>
      </w:r>
      <w:r w:rsidR="00F63D4B">
        <w:rPr>
          <w:rStyle w:val="hps"/>
          <w:rtl/>
          <w:lang w:bidi="fa-IR"/>
        </w:rPr>
        <w:softHyphen/>
      </w:r>
      <w:r w:rsidR="00442999">
        <w:rPr>
          <w:rStyle w:val="hps"/>
          <w:rFonts w:hint="cs"/>
          <w:rtl/>
          <w:lang w:bidi="fa-IR"/>
        </w:rPr>
        <w:t>باشد.</w:t>
      </w:r>
    </w:p>
    <w:p w14:paraId="67FBAC5A" w14:textId="77777777" w:rsidR="00B956C7" w:rsidRPr="000A1D4B" w:rsidRDefault="000A1D4B" w:rsidP="000A1D4B">
      <w:pPr>
        <w:pStyle w:val="Heading2"/>
        <w:bidi/>
        <w:rPr>
          <w:rStyle w:val="hps"/>
          <w:szCs w:val="24"/>
          <w:rtl/>
        </w:rPr>
      </w:pPr>
      <w:r w:rsidRPr="000A1D4B">
        <w:rPr>
          <w:rStyle w:val="hps"/>
          <w:rFonts w:hint="cs"/>
          <w:szCs w:val="24"/>
          <w:rtl/>
        </w:rPr>
        <w:lastRenderedPageBreak/>
        <w:t>طیف سنج اشعه گاما:</w:t>
      </w:r>
    </w:p>
    <w:p w14:paraId="3D0FF287" w14:textId="77777777" w:rsidR="000D2FC0" w:rsidRDefault="00442999" w:rsidP="003629B9">
      <w:pPr>
        <w:bidi/>
        <w:ind w:left="4" w:firstLine="0"/>
        <w:jc w:val="both"/>
        <w:rPr>
          <w:rtl/>
          <w:lang w:bidi="fa-IR"/>
        </w:rPr>
      </w:pPr>
      <w:r>
        <w:rPr>
          <w:rStyle w:val="hps"/>
          <w:rFonts w:hint="cs"/>
          <w:rtl/>
          <w:lang w:bidi="fa-IR"/>
        </w:rPr>
        <w:t xml:space="preserve"> </w:t>
      </w:r>
      <w:r w:rsidR="00B956C7">
        <w:rPr>
          <w:rStyle w:val="hps"/>
          <w:rFonts w:hint="cs"/>
          <w:rtl/>
          <w:lang w:bidi="fa-IR"/>
        </w:rPr>
        <w:t>همان</w:t>
      </w:r>
      <w:r w:rsidR="00F34B14">
        <w:rPr>
          <w:rStyle w:val="hps"/>
          <w:rtl/>
          <w:lang w:bidi="fa-IR"/>
        </w:rPr>
        <w:softHyphen/>
      </w:r>
      <w:r w:rsidR="00B956C7">
        <w:rPr>
          <w:rStyle w:val="hps"/>
          <w:rFonts w:hint="cs"/>
          <w:rtl/>
          <w:lang w:bidi="fa-IR"/>
        </w:rPr>
        <w:t>طور که اش</w:t>
      </w:r>
      <w:r w:rsidR="000A1D4B">
        <w:rPr>
          <w:rStyle w:val="hps"/>
          <w:rFonts w:hint="cs"/>
          <w:rtl/>
          <w:lang w:bidi="fa-IR"/>
        </w:rPr>
        <w:t>ا</w:t>
      </w:r>
      <w:r w:rsidR="00F34B14">
        <w:rPr>
          <w:rStyle w:val="hps"/>
          <w:rFonts w:hint="cs"/>
          <w:rtl/>
          <w:lang w:bidi="fa-IR"/>
        </w:rPr>
        <w:t>ره شد، وسیله</w:t>
      </w:r>
      <w:r w:rsidR="00F34B14">
        <w:rPr>
          <w:rStyle w:val="hps"/>
          <w:rtl/>
          <w:lang w:bidi="fa-IR"/>
        </w:rPr>
        <w:softHyphen/>
      </w:r>
      <w:r w:rsidR="00B956C7">
        <w:rPr>
          <w:rStyle w:val="hps"/>
          <w:rFonts w:hint="cs"/>
          <w:rtl/>
          <w:lang w:bidi="fa-IR"/>
        </w:rPr>
        <w:t>ای که شدت انرژی و</w:t>
      </w:r>
      <w:r w:rsidR="00F34B14">
        <w:rPr>
          <w:rStyle w:val="hps"/>
          <w:rFonts w:hint="cs"/>
          <w:rtl/>
          <w:lang w:bidi="fa-IR"/>
        </w:rPr>
        <w:t xml:space="preserve"> فراوانی پرتوهای گاما را اندازه</w:t>
      </w:r>
      <w:r w:rsidR="00F34B14">
        <w:rPr>
          <w:rStyle w:val="hps"/>
          <w:rtl/>
          <w:lang w:bidi="fa-IR"/>
        </w:rPr>
        <w:softHyphen/>
      </w:r>
      <w:r w:rsidR="00F34B14">
        <w:rPr>
          <w:rStyle w:val="hps"/>
          <w:rFonts w:hint="cs"/>
          <w:rtl/>
          <w:lang w:bidi="fa-IR"/>
        </w:rPr>
        <w:t>گیری می</w:t>
      </w:r>
      <w:r w:rsidR="00F34B14">
        <w:rPr>
          <w:rStyle w:val="hps"/>
          <w:rtl/>
          <w:lang w:bidi="fa-IR"/>
        </w:rPr>
        <w:softHyphen/>
      </w:r>
      <w:r w:rsidR="00B956C7">
        <w:rPr>
          <w:rStyle w:val="hps"/>
          <w:rFonts w:hint="cs"/>
          <w:rtl/>
          <w:lang w:bidi="fa-IR"/>
        </w:rPr>
        <w:t>ک</w:t>
      </w:r>
      <w:r w:rsidR="00F34B14">
        <w:rPr>
          <w:rStyle w:val="hps"/>
          <w:rFonts w:hint="cs"/>
          <w:rtl/>
          <w:lang w:bidi="fa-IR"/>
        </w:rPr>
        <w:t>ند، طیف سنج اشعه گاما نامیده می</w:t>
      </w:r>
      <w:r w:rsidR="00F34B14">
        <w:rPr>
          <w:rStyle w:val="hps"/>
          <w:rtl/>
          <w:lang w:bidi="fa-IR"/>
        </w:rPr>
        <w:softHyphen/>
      </w:r>
      <w:r w:rsidR="00B956C7">
        <w:rPr>
          <w:rStyle w:val="hps"/>
          <w:rFonts w:hint="cs"/>
          <w:rtl/>
          <w:lang w:bidi="fa-IR"/>
        </w:rPr>
        <w:t>شود.</w:t>
      </w:r>
      <w:r w:rsidR="000A1D4B">
        <w:rPr>
          <w:rStyle w:val="hps"/>
          <w:rFonts w:hint="cs"/>
          <w:rtl/>
          <w:lang w:bidi="fa-IR"/>
        </w:rPr>
        <w:t xml:space="preserve"> </w:t>
      </w:r>
      <w:r w:rsidR="000D2FC0">
        <w:rPr>
          <w:rStyle w:val="hps"/>
          <w:rFonts w:hint="cs"/>
          <w:rtl/>
          <w:lang w:bidi="fa-IR"/>
        </w:rPr>
        <w:t xml:space="preserve">این دستگاه، </w:t>
      </w:r>
      <w:r w:rsidR="00F34B14">
        <w:rPr>
          <w:rFonts w:hint="cs"/>
          <w:rtl/>
          <w:lang w:bidi="fa-IR"/>
        </w:rPr>
        <w:t>شدت و تعداد اشعه</w:t>
      </w:r>
      <w:r w:rsidR="00F34B14">
        <w:rPr>
          <w:rtl/>
          <w:lang w:bidi="fa-IR"/>
        </w:rPr>
        <w:softHyphen/>
      </w:r>
      <w:r w:rsidR="000D2FC0">
        <w:rPr>
          <w:rFonts w:hint="cs"/>
          <w:rtl/>
          <w:lang w:bidi="fa-IR"/>
        </w:rPr>
        <w:t xml:space="preserve">های گامای برخورد کننده به </w:t>
      </w:r>
      <w:r w:rsidR="00747FD0">
        <w:rPr>
          <w:rFonts w:hint="cs"/>
          <w:rtl/>
          <w:lang w:bidi="fa-IR"/>
        </w:rPr>
        <w:t>آشکارساز</w:t>
      </w:r>
      <w:r w:rsidR="000D2FC0">
        <w:rPr>
          <w:rFonts w:hint="cs"/>
          <w:rtl/>
          <w:lang w:bidi="fa-IR"/>
        </w:rPr>
        <w:t xml:space="preserve"> خود را</w:t>
      </w:r>
      <w:r w:rsidR="00747FD0">
        <w:rPr>
          <w:rFonts w:hint="cs"/>
          <w:rtl/>
          <w:lang w:bidi="fa-IR"/>
        </w:rPr>
        <w:t>،</w:t>
      </w:r>
      <w:r w:rsidR="00F34B14">
        <w:rPr>
          <w:rFonts w:hint="cs"/>
          <w:rtl/>
          <w:lang w:bidi="fa-IR"/>
        </w:rPr>
        <w:t xml:space="preserve"> در هر لحظه ثبت می</w:t>
      </w:r>
      <w:r w:rsidR="00F34B14">
        <w:rPr>
          <w:rtl/>
          <w:lang w:bidi="fa-IR"/>
        </w:rPr>
        <w:softHyphen/>
      </w:r>
      <w:r w:rsidR="000D2FC0">
        <w:rPr>
          <w:rFonts w:hint="cs"/>
          <w:rtl/>
          <w:lang w:bidi="fa-IR"/>
        </w:rPr>
        <w:t>کنند. پرتوهای گ</w:t>
      </w:r>
      <w:r w:rsidR="00F34B14">
        <w:rPr>
          <w:rFonts w:hint="cs"/>
          <w:rtl/>
          <w:lang w:bidi="fa-IR"/>
        </w:rPr>
        <w:t>امایی که به این دستگاه می</w:t>
      </w:r>
      <w:r w:rsidR="00F34B14">
        <w:rPr>
          <w:rtl/>
          <w:lang w:bidi="fa-IR"/>
        </w:rPr>
        <w:softHyphen/>
      </w:r>
      <w:r w:rsidR="00F34B14">
        <w:rPr>
          <w:rFonts w:hint="cs"/>
          <w:rtl/>
          <w:lang w:bidi="fa-IR"/>
        </w:rPr>
        <w:t>رسند، ناشی از چشمه</w:t>
      </w:r>
      <w:r w:rsidR="00F34B14">
        <w:rPr>
          <w:rtl/>
          <w:lang w:bidi="fa-IR"/>
        </w:rPr>
        <w:softHyphen/>
      </w:r>
      <w:r w:rsidR="000D2FC0">
        <w:rPr>
          <w:rFonts w:hint="cs"/>
          <w:rtl/>
          <w:lang w:bidi="fa-IR"/>
        </w:rPr>
        <w:t>ها</w:t>
      </w:r>
      <w:r w:rsidR="00F34B14">
        <w:rPr>
          <w:rFonts w:hint="cs"/>
          <w:rtl/>
          <w:lang w:bidi="fa-IR"/>
        </w:rPr>
        <w:t>ی مختلف و با انرژی</w:t>
      </w:r>
      <w:r w:rsidR="00F34B14">
        <w:rPr>
          <w:rtl/>
          <w:lang w:bidi="fa-IR"/>
        </w:rPr>
        <w:softHyphen/>
      </w:r>
      <w:r w:rsidR="00F34B14">
        <w:rPr>
          <w:rFonts w:hint="cs"/>
          <w:rtl/>
          <w:lang w:bidi="fa-IR"/>
        </w:rPr>
        <w:t>های مختلف می</w:t>
      </w:r>
      <w:r w:rsidR="00F34B14">
        <w:rPr>
          <w:rtl/>
          <w:lang w:bidi="fa-IR"/>
        </w:rPr>
        <w:softHyphen/>
      </w:r>
      <w:r w:rsidR="000D2FC0">
        <w:rPr>
          <w:rFonts w:hint="cs"/>
          <w:rtl/>
          <w:lang w:bidi="fa-IR"/>
        </w:rPr>
        <w:t>باشند</w:t>
      </w:r>
      <w:r w:rsidR="0094749C">
        <w:rPr>
          <w:rFonts w:hint="cs"/>
          <w:rtl/>
          <w:lang w:bidi="fa-IR"/>
        </w:rPr>
        <w:t>.</w:t>
      </w:r>
      <w:r w:rsidR="000D2FC0">
        <w:rPr>
          <w:rFonts w:hint="cs"/>
          <w:rtl/>
          <w:lang w:bidi="fa-IR"/>
        </w:rPr>
        <w:t xml:space="preserve"> </w:t>
      </w:r>
      <w:r w:rsidR="0094749C">
        <w:rPr>
          <w:rFonts w:hint="cs"/>
          <w:rtl/>
          <w:lang w:bidi="fa-IR"/>
        </w:rPr>
        <w:t>پرتوهایی با انرژی بین صفر تا</w:t>
      </w:r>
      <w:r w:rsidR="00840D0B" w:rsidRPr="00840D0B">
        <w:rPr>
          <w:lang w:bidi="fa-IR"/>
        </w:rPr>
        <w:t xml:space="preserve"> </w:t>
      </w:r>
      <w:r w:rsidR="00840D0B">
        <w:rPr>
          <w:lang w:bidi="fa-IR"/>
        </w:rPr>
        <w:t xml:space="preserve">MeV </w:t>
      </w:r>
      <w:r w:rsidR="00A33244">
        <w:rPr>
          <w:rFonts w:hint="cs"/>
          <w:rtl/>
          <w:lang w:bidi="fa-IR"/>
        </w:rPr>
        <w:t>3 مربوط به ساختارهای زمین شناس</w:t>
      </w:r>
      <w:r w:rsidR="00867DE6">
        <w:rPr>
          <w:rFonts w:hint="cs"/>
          <w:rtl/>
          <w:lang w:bidi="fa-IR"/>
        </w:rPr>
        <w:t>ی می</w:t>
      </w:r>
      <w:r w:rsidR="00867DE6">
        <w:rPr>
          <w:rtl/>
          <w:lang w:bidi="fa-IR"/>
        </w:rPr>
        <w:softHyphen/>
      </w:r>
      <w:r w:rsidR="00867DE6">
        <w:rPr>
          <w:rFonts w:hint="cs"/>
          <w:rtl/>
          <w:lang w:bidi="fa-IR"/>
        </w:rPr>
        <w:t>باشند و پرتوهای با انرژی بالاتر از این</w:t>
      </w:r>
      <w:r w:rsidR="003629B9">
        <w:rPr>
          <w:rFonts w:hint="cs"/>
          <w:rtl/>
          <w:lang w:bidi="fa-IR"/>
        </w:rPr>
        <w:t>، به تشعشعات کیهانی مربوط می</w:t>
      </w:r>
      <w:r w:rsidR="003629B9">
        <w:rPr>
          <w:lang w:bidi="fa-IR"/>
        </w:rPr>
        <w:softHyphen/>
      </w:r>
      <w:r w:rsidR="0094749C">
        <w:rPr>
          <w:rFonts w:hint="cs"/>
          <w:rtl/>
          <w:lang w:bidi="fa-IR"/>
        </w:rPr>
        <w:t xml:space="preserve">شود. </w:t>
      </w:r>
      <w:r w:rsidR="0094749C">
        <w:rPr>
          <w:rFonts w:asciiTheme="minorHAnsi" w:hAnsiTheme="minorHAnsi" w:hint="cs"/>
          <w:rtl/>
          <w:lang w:bidi="fa-IR"/>
        </w:rPr>
        <w:t>این محدوده انرژی به 256</w:t>
      </w:r>
      <w:r w:rsidR="003629B9">
        <w:rPr>
          <w:rFonts w:asciiTheme="minorHAnsi" w:hAnsiTheme="minorHAnsi"/>
          <w:lang w:bidi="fa-IR"/>
        </w:rPr>
        <w:t xml:space="preserve"> </w:t>
      </w:r>
      <w:r w:rsidR="002878A6">
        <w:rPr>
          <w:rFonts w:asciiTheme="minorHAnsi" w:hAnsiTheme="minorHAnsi" w:hint="cs"/>
          <w:rtl/>
          <w:lang w:bidi="fa-IR"/>
        </w:rPr>
        <w:t>پنجره تقسیم می</w:t>
      </w:r>
      <w:r w:rsidR="002878A6">
        <w:rPr>
          <w:rFonts w:asciiTheme="minorHAnsi" w:hAnsiTheme="minorHAnsi"/>
          <w:lang w:bidi="fa-IR"/>
        </w:rPr>
        <w:softHyphen/>
      </w:r>
      <w:r w:rsidR="0094749C">
        <w:rPr>
          <w:rFonts w:asciiTheme="minorHAnsi" w:hAnsiTheme="minorHAnsi" w:hint="cs"/>
          <w:rtl/>
          <w:lang w:bidi="fa-IR"/>
        </w:rPr>
        <w:t xml:space="preserve">شود و هر پرتو گاما با توجه به میزان انرژی آن، پس از </w:t>
      </w:r>
      <w:r w:rsidR="002878A6">
        <w:rPr>
          <w:rFonts w:asciiTheme="minorHAnsi" w:hAnsiTheme="minorHAnsi" w:hint="cs"/>
          <w:rtl/>
          <w:lang w:bidi="fa-IR"/>
        </w:rPr>
        <w:t>ثبت در پنجره مربوطه خود قرار می</w:t>
      </w:r>
      <w:r w:rsidR="002878A6">
        <w:rPr>
          <w:rFonts w:asciiTheme="minorHAnsi" w:hAnsiTheme="minorHAnsi"/>
          <w:lang w:bidi="fa-IR"/>
        </w:rPr>
        <w:softHyphen/>
      </w:r>
      <w:r w:rsidR="0094749C">
        <w:rPr>
          <w:rFonts w:asciiTheme="minorHAnsi" w:hAnsiTheme="minorHAnsi" w:hint="cs"/>
          <w:rtl/>
          <w:lang w:bidi="fa-IR"/>
        </w:rPr>
        <w:t xml:space="preserve">گیرد. </w:t>
      </w:r>
      <w:r w:rsidR="002878A6">
        <w:rPr>
          <w:rFonts w:hint="cs"/>
          <w:rtl/>
          <w:lang w:bidi="fa-IR"/>
        </w:rPr>
        <w:t>طیف</w:t>
      </w:r>
      <w:r w:rsidR="002878A6">
        <w:rPr>
          <w:lang w:bidi="fa-IR"/>
        </w:rPr>
        <w:softHyphen/>
      </w:r>
      <w:r w:rsidR="002878A6">
        <w:rPr>
          <w:rFonts w:hint="cs"/>
          <w:rtl/>
          <w:lang w:bidi="fa-IR"/>
        </w:rPr>
        <w:t>سنج</w:t>
      </w:r>
      <w:r w:rsidR="002878A6">
        <w:rPr>
          <w:lang w:bidi="fa-IR"/>
        </w:rPr>
        <w:softHyphen/>
      </w:r>
      <w:r w:rsidR="002878A6">
        <w:rPr>
          <w:rFonts w:hint="cs"/>
          <w:rtl/>
          <w:lang w:bidi="fa-IR"/>
        </w:rPr>
        <w:t>های متداول دارای 256 کانال می</w:t>
      </w:r>
      <w:r w:rsidR="002878A6">
        <w:rPr>
          <w:lang w:bidi="fa-IR"/>
        </w:rPr>
        <w:softHyphen/>
      </w:r>
      <w:r w:rsidR="00090137">
        <w:rPr>
          <w:rFonts w:hint="cs"/>
          <w:rtl/>
          <w:lang w:bidi="fa-IR"/>
        </w:rPr>
        <w:t>باشد ولی طیف</w:t>
      </w:r>
      <w:r w:rsidR="00090137">
        <w:rPr>
          <w:lang w:bidi="fa-IR"/>
        </w:rPr>
        <w:softHyphen/>
      </w:r>
      <w:r w:rsidR="00090137">
        <w:rPr>
          <w:rFonts w:hint="cs"/>
          <w:rtl/>
          <w:lang w:bidi="fa-IR"/>
        </w:rPr>
        <w:t>سنج</w:t>
      </w:r>
      <w:r w:rsidR="00090137">
        <w:rPr>
          <w:lang w:bidi="fa-IR"/>
        </w:rPr>
        <w:softHyphen/>
      </w:r>
      <w:r w:rsidR="00090137">
        <w:rPr>
          <w:rFonts w:hint="cs"/>
          <w:rtl/>
          <w:lang w:bidi="fa-IR"/>
        </w:rPr>
        <w:t>های پیشرفته</w:t>
      </w:r>
      <w:r w:rsidR="00090137">
        <w:rPr>
          <w:lang w:bidi="fa-IR"/>
        </w:rPr>
        <w:softHyphen/>
      </w:r>
      <w:r w:rsidR="0094749C">
        <w:rPr>
          <w:rFonts w:hint="cs"/>
          <w:rtl/>
          <w:lang w:bidi="fa-IR"/>
        </w:rPr>
        <w:t>تری که دارای 512 و یا 2</w:t>
      </w:r>
      <w:r w:rsidR="0094749C">
        <w:rPr>
          <w:rFonts w:hint="cs"/>
          <w:vertAlign w:val="superscript"/>
          <w:rtl/>
          <w:lang w:bidi="fa-IR"/>
        </w:rPr>
        <w:t>10</w:t>
      </w:r>
      <w:r w:rsidR="0094749C">
        <w:rPr>
          <w:rFonts w:asciiTheme="minorHAnsi" w:hAnsiTheme="minorHAnsi"/>
          <w:vertAlign w:val="superscript"/>
          <w:lang w:bidi="fa-IR"/>
        </w:rPr>
        <w:t xml:space="preserve"> </w:t>
      </w:r>
      <w:r w:rsidR="0094749C">
        <w:rPr>
          <w:rFonts w:asciiTheme="minorHAnsi" w:hAnsiTheme="minorHAnsi" w:hint="cs"/>
          <w:rtl/>
          <w:lang w:bidi="fa-IR"/>
        </w:rPr>
        <w:t xml:space="preserve"> </w:t>
      </w:r>
      <w:r w:rsidR="0094749C">
        <w:rPr>
          <w:rFonts w:hint="cs"/>
          <w:rtl/>
          <w:lang w:bidi="fa-IR"/>
        </w:rPr>
        <w:t xml:space="preserve">کانال نیز وجود دارد. </w:t>
      </w:r>
      <w:r w:rsidR="00090137">
        <w:rPr>
          <w:rFonts w:hint="cs"/>
          <w:rtl/>
          <w:lang w:bidi="fa-IR"/>
        </w:rPr>
        <w:t>با یک حساب سر انگشتی می</w:t>
      </w:r>
      <w:r w:rsidR="00090137">
        <w:rPr>
          <w:lang w:bidi="fa-IR"/>
        </w:rPr>
        <w:softHyphen/>
      </w:r>
      <w:r w:rsidR="004E2A13">
        <w:rPr>
          <w:rFonts w:hint="cs"/>
          <w:rtl/>
          <w:lang w:bidi="fa-IR"/>
        </w:rPr>
        <w:t>توان فهمید</w:t>
      </w:r>
      <w:r w:rsidR="00A33244">
        <w:rPr>
          <w:rFonts w:hint="cs"/>
          <w:rtl/>
          <w:lang w:bidi="fa-IR"/>
        </w:rPr>
        <w:t xml:space="preserve"> که پهنای هر پنجره انرژی در طیف</w:t>
      </w:r>
      <w:r w:rsidR="00A33244">
        <w:rPr>
          <w:lang w:bidi="fa-IR"/>
        </w:rPr>
        <w:softHyphen/>
      </w:r>
      <w:r w:rsidR="00A33244">
        <w:rPr>
          <w:rFonts w:hint="cs"/>
          <w:rtl/>
          <w:lang w:bidi="fa-IR"/>
        </w:rPr>
        <w:t>سنج</w:t>
      </w:r>
      <w:r w:rsidR="00A33244">
        <w:rPr>
          <w:lang w:bidi="fa-IR"/>
        </w:rPr>
        <w:softHyphen/>
      </w:r>
      <w:r w:rsidR="004704BA">
        <w:rPr>
          <w:rFonts w:hint="cs"/>
          <w:rtl/>
          <w:lang w:bidi="fa-IR"/>
        </w:rPr>
        <w:t>های متداول برابر 7/11 کیلوالکترو</w:t>
      </w:r>
      <w:r w:rsidR="00A33244">
        <w:rPr>
          <w:rFonts w:hint="cs"/>
          <w:rtl/>
          <w:lang w:bidi="fa-IR"/>
        </w:rPr>
        <w:t xml:space="preserve">ن </w:t>
      </w:r>
      <w:r w:rsidR="004704BA">
        <w:rPr>
          <w:rFonts w:hint="cs"/>
          <w:rtl/>
          <w:lang w:bidi="fa-IR"/>
        </w:rPr>
        <w:t>ولت</w:t>
      </w:r>
      <w:r w:rsidR="00A33244">
        <w:rPr>
          <w:rFonts w:hint="cs"/>
          <w:rtl/>
          <w:lang w:bidi="fa-IR"/>
        </w:rPr>
        <w:t xml:space="preserve"> می باشد. با افزایش تعداد کانال</w:t>
      </w:r>
      <w:r w:rsidR="00D253A7">
        <w:rPr>
          <w:rtl/>
          <w:lang w:bidi="fa-IR"/>
        </w:rPr>
        <w:softHyphen/>
      </w:r>
      <w:r w:rsidR="00D253A7">
        <w:rPr>
          <w:rFonts w:hint="cs"/>
          <w:rtl/>
          <w:lang w:bidi="fa-IR"/>
        </w:rPr>
        <w:t>ها پهنای این پنجره</w:t>
      </w:r>
      <w:r w:rsidR="00D253A7">
        <w:rPr>
          <w:rtl/>
          <w:lang w:bidi="fa-IR"/>
        </w:rPr>
        <w:softHyphen/>
      </w:r>
      <w:r w:rsidR="004704BA">
        <w:rPr>
          <w:rFonts w:hint="cs"/>
          <w:rtl/>
          <w:lang w:bidi="fa-IR"/>
        </w:rPr>
        <w:t>ها کاهش یافته از این</w:t>
      </w:r>
      <w:r w:rsidR="00D253A7">
        <w:rPr>
          <w:rtl/>
          <w:lang w:bidi="fa-IR"/>
        </w:rPr>
        <w:softHyphen/>
      </w:r>
      <w:r w:rsidR="00D253A7">
        <w:rPr>
          <w:rFonts w:hint="cs"/>
          <w:rtl/>
          <w:lang w:bidi="fa-IR"/>
        </w:rPr>
        <w:t>رو دقت دستگاه افزایش می</w:t>
      </w:r>
      <w:r w:rsidR="00D253A7">
        <w:rPr>
          <w:rtl/>
          <w:lang w:bidi="fa-IR"/>
        </w:rPr>
        <w:softHyphen/>
      </w:r>
      <w:r w:rsidR="004704BA">
        <w:rPr>
          <w:rFonts w:hint="cs"/>
          <w:rtl/>
          <w:lang w:bidi="fa-IR"/>
        </w:rPr>
        <w:t xml:space="preserve">یابد. </w:t>
      </w:r>
    </w:p>
    <w:tbl>
      <w:tblPr>
        <w:tblStyle w:val="TableGrid"/>
        <w:bidiVisual/>
        <w:tblW w:w="0" w:type="auto"/>
        <w:tblInd w:w="810" w:type="dxa"/>
        <w:tblLook w:val="04A0" w:firstRow="1" w:lastRow="0" w:firstColumn="1" w:lastColumn="0" w:noHBand="0" w:noVBand="1"/>
      </w:tblPr>
      <w:tblGrid>
        <w:gridCol w:w="772"/>
        <w:gridCol w:w="772"/>
        <w:gridCol w:w="772"/>
        <w:gridCol w:w="2458"/>
        <w:gridCol w:w="773"/>
        <w:gridCol w:w="773"/>
        <w:gridCol w:w="773"/>
        <w:gridCol w:w="773"/>
      </w:tblGrid>
      <w:tr w:rsidR="007A710B" w14:paraId="271A8893" w14:textId="77777777" w:rsidTr="007A710B">
        <w:trPr>
          <w:trHeight w:val="371"/>
        </w:trPr>
        <w:tc>
          <w:tcPr>
            <w:tcW w:w="772" w:type="dxa"/>
          </w:tcPr>
          <w:p w14:paraId="27D80C39" w14:textId="77777777" w:rsidR="007A710B" w:rsidRDefault="007A710B" w:rsidP="0094749C">
            <w:pPr>
              <w:bidi/>
              <w:ind w:firstLine="0"/>
              <w:jc w:val="center"/>
              <w:rPr>
                <w:rStyle w:val="hps"/>
                <w:rtl/>
                <w:lang w:bidi="fa-IR"/>
              </w:rPr>
            </w:pPr>
            <w:r>
              <w:rPr>
                <w:rStyle w:val="hps"/>
                <w:lang w:bidi="fa-IR"/>
              </w:rPr>
              <w:t>255</w:t>
            </w:r>
          </w:p>
        </w:tc>
        <w:tc>
          <w:tcPr>
            <w:tcW w:w="772" w:type="dxa"/>
          </w:tcPr>
          <w:p w14:paraId="26599EC1" w14:textId="77777777" w:rsidR="007A710B" w:rsidRDefault="007A710B" w:rsidP="0094749C">
            <w:pPr>
              <w:bidi/>
              <w:ind w:firstLine="0"/>
              <w:jc w:val="center"/>
              <w:rPr>
                <w:rStyle w:val="hps"/>
                <w:rtl/>
                <w:lang w:bidi="fa-IR"/>
              </w:rPr>
            </w:pPr>
            <w:r>
              <w:rPr>
                <w:rStyle w:val="hps"/>
                <w:lang w:bidi="fa-IR"/>
              </w:rPr>
              <w:t>254</w:t>
            </w:r>
          </w:p>
        </w:tc>
        <w:tc>
          <w:tcPr>
            <w:tcW w:w="772" w:type="dxa"/>
          </w:tcPr>
          <w:p w14:paraId="572C26DB" w14:textId="77777777" w:rsidR="007A710B" w:rsidRDefault="007A710B" w:rsidP="0094749C">
            <w:pPr>
              <w:bidi/>
              <w:ind w:firstLine="0"/>
              <w:jc w:val="center"/>
              <w:rPr>
                <w:rStyle w:val="hps"/>
                <w:rtl/>
                <w:lang w:bidi="fa-IR"/>
              </w:rPr>
            </w:pPr>
            <w:r>
              <w:rPr>
                <w:rStyle w:val="hps"/>
                <w:lang w:bidi="fa-IR"/>
              </w:rPr>
              <w:t>253</w:t>
            </w:r>
          </w:p>
        </w:tc>
        <w:tc>
          <w:tcPr>
            <w:tcW w:w="772" w:type="dxa"/>
          </w:tcPr>
          <w:p w14:paraId="53DB8A1B" w14:textId="77777777" w:rsidR="007A710B" w:rsidRPr="007A710B" w:rsidRDefault="007A710B" w:rsidP="007A710B">
            <w:pPr>
              <w:ind w:left="567" w:firstLine="0"/>
              <w:jc w:val="center"/>
              <w:rPr>
                <w:rtl/>
                <w:lang w:bidi="fa-IR"/>
              </w:rPr>
            </w:pPr>
            <w:r>
              <w:rPr>
                <w:lang w:bidi="fa-IR"/>
              </w:rPr>
              <w:t>…………………...........</w:t>
            </w:r>
          </w:p>
        </w:tc>
        <w:tc>
          <w:tcPr>
            <w:tcW w:w="773" w:type="dxa"/>
          </w:tcPr>
          <w:p w14:paraId="284E12E3" w14:textId="77777777" w:rsidR="007A710B" w:rsidRDefault="007A710B" w:rsidP="0094749C">
            <w:pPr>
              <w:bidi/>
              <w:ind w:firstLine="0"/>
              <w:jc w:val="center"/>
              <w:rPr>
                <w:rStyle w:val="hps"/>
                <w:rtl/>
                <w:lang w:bidi="fa-IR"/>
              </w:rPr>
            </w:pPr>
            <w:r>
              <w:rPr>
                <w:rStyle w:val="hps"/>
                <w:lang w:bidi="fa-IR"/>
              </w:rPr>
              <w:t>3</w:t>
            </w:r>
          </w:p>
        </w:tc>
        <w:tc>
          <w:tcPr>
            <w:tcW w:w="773" w:type="dxa"/>
          </w:tcPr>
          <w:p w14:paraId="56376994" w14:textId="77777777" w:rsidR="007A710B" w:rsidRDefault="007A710B" w:rsidP="0094749C">
            <w:pPr>
              <w:bidi/>
              <w:ind w:firstLine="0"/>
              <w:jc w:val="center"/>
              <w:rPr>
                <w:rStyle w:val="hps"/>
                <w:rtl/>
                <w:lang w:bidi="fa-IR"/>
              </w:rPr>
            </w:pPr>
            <w:r>
              <w:rPr>
                <w:rStyle w:val="hps"/>
                <w:lang w:bidi="fa-IR"/>
              </w:rPr>
              <w:t>2</w:t>
            </w:r>
          </w:p>
        </w:tc>
        <w:tc>
          <w:tcPr>
            <w:tcW w:w="773" w:type="dxa"/>
          </w:tcPr>
          <w:p w14:paraId="26DA27D0" w14:textId="77777777" w:rsidR="007A710B" w:rsidRDefault="007A710B" w:rsidP="0094749C">
            <w:pPr>
              <w:bidi/>
              <w:ind w:firstLine="0"/>
              <w:jc w:val="center"/>
              <w:rPr>
                <w:rStyle w:val="hps"/>
                <w:rtl/>
                <w:lang w:bidi="fa-IR"/>
              </w:rPr>
            </w:pPr>
            <w:r>
              <w:rPr>
                <w:rStyle w:val="hps"/>
                <w:lang w:bidi="fa-IR"/>
              </w:rPr>
              <w:t>1</w:t>
            </w:r>
          </w:p>
        </w:tc>
        <w:tc>
          <w:tcPr>
            <w:tcW w:w="773" w:type="dxa"/>
          </w:tcPr>
          <w:p w14:paraId="1A361043" w14:textId="77777777" w:rsidR="007A710B" w:rsidRDefault="007A710B" w:rsidP="0094749C">
            <w:pPr>
              <w:bidi/>
              <w:ind w:firstLine="0"/>
              <w:jc w:val="center"/>
              <w:rPr>
                <w:rStyle w:val="hps"/>
                <w:lang w:bidi="fa-IR"/>
              </w:rPr>
            </w:pPr>
            <w:r>
              <w:rPr>
                <w:rStyle w:val="hps"/>
                <w:lang w:bidi="fa-IR"/>
              </w:rPr>
              <w:t>0</w:t>
            </w:r>
          </w:p>
        </w:tc>
      </w:tr>
    </w:tbl>
    <w:p w14:paraId="3FF625A7" w14:textId="77777777" w:rsidR="007A710B" w:rsidRDefault="007A710B" w:rsidP="007A710B">
      <w:pPr>
        <w:bidi/>
        <w:ind w:firstLine="0"/>
        <w:rPr>
          <w:rStyle w:val="hps"/>
          <w:rtl/>
        </w:rPr>
      </w:pPr>
    </w:p>
    <w:p w14:paraId="610F3EA0" w14:textId="77777777" w:rsidR="007A710B" w:rsidRDefault="004D289E" w:rsidP="00916D23">
      <w:pPr>
        <w:bidi/>
        <w:ind w:firstLine="0"/>
        <w:jc w:val="both"/>
        <w:rPr>
          <w:rtl/>
          <w:lang w:bidi="fa-IR"/>
        </w:rPr>
      </w:pPr>
      <w:r>
        <w:rPr>
          <w:rFonts w:hint="cs"/>
          <w:rtl/>
          <w:lang w:bidi="fa-IR"/>
        </w:rPr>
        <w:t>در طیف</w:t>
      </w:r>
      <w:r>
        <w:rPr>
          <w:rtl/>
          <w:lang w:bidi="fa-IR"/>
        </w:rPr>
        <w:softHyphen/>
      </w:r>
      <w:r>
        <w:rPr>
          <w:rFonts w:hint="cs"/>
          <w:rtl/>
          <w:lang w:bidi="fa-IR"/>
        </w:rPr>
        <w:t>سنج</w:t>
      </w:r>
      <w:r>
        <w:rPr>
          <w:rtl/>
          <w:lang w:bidi="fa-IR"/>
        </w:rPr>
        <w:softHyphen/>
      </w:r>
      <w:r>
        <w:rPr>
          <w:rFonts w:hint="cs"/>
          <w:rtl/>
          <w:lang w:bidi="fa-IR"/>
        </w:rPr>
        <w:t>های متداول کانال 256</w:t>
      </w:r>
      <w:r w:rsidR="004704BA">
        <w:rPr>
          <w:rFonts w:hint="cs"/>
          <w:rtl/>
          <w:lang w:bidi="fa-IR"/>
        </w:rPr>
        <w:t xml:space="preserve">ام </w:t>
      </w:r>
      <w:r w:rsidR="007A710B">
        <w:rPr>
          <w:rFonts w:hint="cs"/>
          <w:rtl/>
          <w:lang w:bidi="fa-IR"/>
        </w:rPr>
        <w:t>مختص</w:t>
      </w:r>
      <w:r w:rsidR="003D7D2F">
        <w:rPr>
          <w:rFonts w:hint="cs"/>
          <w:rtl/>
          <w:lang w:bidi="fa-IR"/>
        </w:rPr>
        <w:t xml:space="preserve"> به</w:t>
      </w:r>
      <w:r w:rsidR="007A710B">
        <w:rPr>
          <w:rFonts w:hint="cs"/>
          <w:rtl/>
          <w:lang w:bidi="fa-IR"/>
        </w:rPr>
        <w:t xml:space="preserve"> </w:t>
      </w:r>
      <w:r w:rsidR="00916D23">
        <w:rPr>
          <w:rFonts w:hint="cs"/>
          <w:rtl/>
          <w:lang w:bidi="fa-IR"/>
        </w:rPr>
        <w:t>تشعشعات</w:t>
      </w:r>
      <w:r w:rsidR="007A710B">
        <w:rPr>
          <w:rFonts w:hint="cs"/>
          <w:rtl/>
          <w:lang w:bidi="fa-IR"/>
        </w:rPr>
        <w:t xml:space="preserve"> کیهانی است. </w:t>
      </w:r>
    </w:p>
    <w:p w14:paraId="20E25A7E" w14:textId="77777777" w:rsidR="00DC3677" w:rsidRDefault="007A710B" w:rsidP="00BA0E3A">
      <w:pPr>
        <w:bidi/>
        <w:ind w:left="4" w:firstLine="0"/>
        <w:jc w:val="both"/>
        <w:rPr>
          <w:rStyle w:val="hps"/>
          <w:rtl/>
          <w:lang w:bidi="fa-IR"/>
        </w:rPr>
      </w:pPr>
      <w:r>
        <w:rPr>
          <w:rStyle w:val="hps"/>
          <w:rFonts w:hint="cs"/>
          <w:rtl/>
          <w:lang w:bidi="fa-IR"/>
        </w:rPr>
        <w:t xml:space="preserve">هر یک از این </w:t>
      </w:r>
      <w:r w:rsidR="003D7D2F">
        <w:rPr>
          <w:rStyle w:val="hps"/>
          <w:rFonts w:hint="cs"/>
          <w:rtl/>
          <w:lang w:bidi="fa-IR"/>
        </w:rPr>
        <w:t>کانال</w:t>
      </w:r>
      <w:r w:rsidR="003D7D2F">
        <w:rPr>
          <w:rStyle w:val="hps"/>
          <w:rtl/>
          <w:lang w:bidi="fa-IR"/>
        </w:rPr>
        <w:softHyphen/>
      </w:r>
      <w:r w:rsidR="003D7D2F">
        <w:rPr>
          <w:rStyle w:val="hps"/>
          <w:rFonts w:hint="cs"/>
          <w:rtl/>
          <w:lang w:bidi="fa-IR"/>
        </w:rPr>
        <w:t>ها مربوط به انرژی خاصی می</w:t>
      </w:r>
      <w:r w:rsidR="003D7D2F">
        <w:rPr>
          <w:rStyle w:val="hps"/>
          <w:rtl/>
          <w:lang w:bidi="fa-IR"/>
        </w:rPr>
        <w:softHyphen/>
      </w:r>
      <w:r>
        <w:rPr>
          <w:rStyle w:val="hps"/>
          <w:rFonts w:hint="cs"/>
          <w:rtl/>
          <w:lang w:bidi="fa-IR"/>
        </w:rPr>
        <w:t>باشند</w:t>
      </w:r>
      <w:r w:rsidR="00BA0E3A">
        <w:rPr>
          <w:rStyle w:val="hps"/>
          <w:rFonts w:hint="cs"/>
          <w:rtl/>
          <w:lang w:bidi="fa-IR"/>
        </w:rPr>
        <w:t>.</w:t>
      </w:r>
      <w:r>
        <w:rPr>
          <w:rStyle w:val="hps"/>
          <w:rFonts w:hint="cs"/>
          <w:rtl/>
          <w:lang w:bidi="fa-IR"/>
        </w:rPr>
        <w:t xml:space="preserve"> تعداد گاماهای ق</w:t>
      </w:r>
      <w:r w:rsidR="00527069">
        <w:rPr>
          <w:rStyle w:val="hps"/>
          <w:rFonts w:hint="cs"/>
          <w:rtl/>
          <w:lang w:bidi="fa-IR"/>
        </w:rPr>
        <w:t>رار گرفته در هر یک از این کانال</w:t>
      </w:r>
      <w:r w:rsidR="00527069">
        <w:rPr>
          <w:rStyle w:val="hps"/>
          <w:rtl/>
          <w:lang w:bidi="fa-IR"/>
        </w:rPr>
        <w:softHyphen/>
      </w:r>
      <w:r>
        <w:rPr>
          <w:rStyle w:val="hps"/>
          <w:rFonts w:hint="cs"/>
          <w:rtl/>
          <w:lang w:bidi="fa-IR"/>
        </w:rPr>
        <w:t xml:space="preserve">ها در هر برداشت به سبب </w:t>
      </w:r>
      <w:r w:rsidR="003D7D2F">
        <w:rPr>
          <w:rStyle w:val="hps"/>
          <w:rFonts w:hint="cs"/>
          <w:rtl/>
          <w:lang w:bidi="fa-IR"/>
        </w:rPr>
        <w:t>خواص زمین شناس</w:t>
      </w:r>
      <w:r w:rsidR="00211F7E">
        <w:rPr>
          <w:rStyle w:val="hps"/>
          <w:rFonts w:hint="cs"/>
          <w:rtl/>
          <w:lang w:bidi="fa-IR"/>
        </w:rPr>
        <w:t xml:space="preserve">ی، </w:t>
      </w:r>
      <w:r>
        <w:rPr>
          <w:rStyle w:val="hps"/>
          <w:rFonts w:hint="cs"/>
          <w:rtl/>
          <w:lang w:bidi="fa-IR"/>
        </w:rPr>
        <w:t>متفاوت بوده</w:t>
      </w:r>
      <w:r w:rsidR="00527069">
        <w:rPr>
          <w:rStyle w:val="hps"/>
          <w:rFonts w:hint="cs"/>
          <w:rtl/>
          <w:lang w:bidi="fa-IR"/>
        </w:rPr>
        <w:t xml:space="preserve"> و نشان</w:t>
      </w:r>
      <w:r w:rsidR="00527069">
        <w:rPr>
          <w:rStyle w:val="hps"/>
          <w:rtl/>
          <w:lang w:bidi="fa-IR"/>
        </w:rPr>
        <w:softHyphen/>
      </w:r>
      <w:r>
        <w:rPr>
          <w:rStyle w:val="hps"/>
          <w:rFonts w:hint="cs"/>
          <w:rtl/>
          <w:lang w:bidi="fa-IR"/>
        </w:rPr>
        <w:t xml:space="preserve">دهنده فراوانی </w:t>
      </w:r>
      <w:r w:rsidR="00211F7E">
        <w:rPr>
          <w:rStyle w:val="hps"/>
          <w:rFonts w:hint="cs"/>
          <w:rtl/>
          <w:lang w:bidi="fa-IR"/>
        </w:rPr>
        <w:t>گ</w:t>
      </w:r>
      <w:r w:rsidR="006F30A5">
        <w:rPr>
          <w:rStyle w:val="hps"/>
          <w:rFonts w:hint="cs"/>
          <w:rtl/>
          <w:lang w:bidi="fa-IR"/>
        </w:rPr>
        <w:t>اماهای با انرژی آن کانال خاص می</w:t>
      </w:r>
      <w:r w:rsidR="006F30A5">
        <w:rPr>
          <w:rStyle w:val="hps"/>
          <w:rtl/>
          <w:lang w:bidi="fa-IR"/>
        </w:rPr>
        <w:softHyphen/>
      </w:r>
      <w:r w:rsidR="006F30A5">
        <w:rPr>
          <w:rStyle w:val="hps"/>
          <w:rFonts w:hint="cs"/>
          <w:rtl/>
          <w:lang w:bidi="fa-IR"/>
        </w:rPr>
        <w:t>باشد. دستگاه طیف</w:t>
      </w:r>
      <w:r w:rsidR="006F30A5">
        <w:rPr>
          <w:rStyle w:val="hps"/>
          <w:rtl/>
          <w:lang w:bidi="fa-IR"/>
        </w:rPr>
        <w:softHyphen/>
      </w:r>
      <w:r w:rsidR="00211F7E">
        <w:rPr>
          <w:rStyle w:val="hps"/>
          <w:rFonts w:hint="cs"/>
          <w:rtl/>
          <w:lang w:bidi="fa-IR"/>
        </w:rPr>
        <w:t xml:space="preserve">سنج در هر نقطه </w:t>
      </w:r>
      <w:r w:rsidR="006F30A5">
        <w:rPr>
          <w:rStyle w:val="hps"/>
          <w:rFonts w:hint="cs"/>
          <w:rtl/>
          <w:lang w:bidi="fa-IR"/>
        </w:rPr>
        <w:t>برداشت، طیفی از انرژی را ثبت می</w:t>
      </w:r>
      <w:r w:rsidR="006F30A5">
        <w:rPr>
          <w:rStyle w:val="hps"/>
          <w:rtl/>
          <w:lang w:bidi="fa-IR"/>
        </w:rPr>
        <w:softHyphen/>
      </w:r>
      <w:r w:rsidR="00211F7E">
        <w:rPr>
          <w:rStyle w:val="hps"/>
          <w:rFonts w:hint="cs"/>
          <w:rtl/>
          <w:lang w:bidi="fa-IR"/>
        </w:rPr>
        <w:t xml:space="preserve">کند که دامنه این طیف فراوانی پرتوهای گاما و پهنای </w:t>
      </w:r>
      <w:r w:rsidR="006F30A5">
        <w:rPr>
          <w:rStyle w:val="hps"/>
          <w:rFonts w:hint="cs"/>
          <w:rtl/>
          <w:lang w:bidi="fa-IR"/>
        </w:rPr>
        <w:t>این طیف انرژی پرتوها را نشان می</w:t>
      </w:r>
      <w:r w:rsidR="006F30A5">
        <w:rPr>
          <w:rStyle w:val="hps"/>
          <w:rtl/>
          <w:lang w:bidi="fa-IR"/>
        </w:rPr>
        <w:softHyphen/>
      </w:r>
      <w:r w:rsidR="00211F7E">
        <w:rPr>
          <w:rStyle w:val="hps"/>
          <w:rFonts w:hint="cs"/>
          <w:rtl/>
          <w:lang w:bidi="fa-IR"/>
        </w:rPr>
        <w:t>دهد. هر یک از سه عنصر پرتو</w:t>
      </w:r>
      <w:r w:rsidR="006F30A5">
        <w:rPr>
          <w:rStyle w:val="hps"/>
          <w:rFonts w:hint="cs"/>
          <w:rtl/>
          <w:lang w:bidi="fa-IR"/>
        </w:rPr>
        <w:t>زای عنوان شده، دارای یک پیک</w:t>
      </w:r>
      <w:r w:rsidR="00211F7E">
        <w:rPr>
          <w:rStyle w:val="hps"/>
          <w:rFonts w:hint="cs"/>
          <w:rtl/>
          <w:lang w:bidi="fa-IR"/>
        </w:rPr>
        <w:t xml:space="preserve"> و پهنای پنجره مشخصی هستند. ن</w:t>
      </w:r>
      <w:r w:rsidR="00D702A1">
        <w:rPr>
          <w:rStyle w:val="hps"/>
          <w:rFonts w:hint="cs"/>
          <w:rtl/>
          <w:lang w:bidi="fa-IR"/>
        </w:rPr>
        <w:t>کته اینجاست که مقدار تمام انرژی</w:t>
      </w:r>
      <w:r w:rsidR="00D702A1">
        <w:rPr>
          <w:rStyle w:val="hps"/>
          <w:rtl/>
          <w:lang w:bidi="fa-IR"/>
        </w:rPr>
        <w:softHyphen/>
      </w:r>
      <w:r w:rsidR="00D702A1">
        <w:rPr>
          <w:rStyle w:val="hps"/>
          <w:rFonts w:hint="cs"/>
          <w:rtl/>
          <w:lang w:bidi="fa-IR"/>
        </w:rPr>
        <w:t>ها ثابت می</w:t>
      </w:r>
      <w:r w:rsidR="00D702A1">
        <w:rPr>
          <w:rStyle w:val="hps"/>
          <w:rtl/>
          <w:lang w:bidi="fa-IR"/>
        </w:rPr>
        <w:softHyphen/>
      </w:r>
      <w:r w:rsidR="00D702A1">
        <w:rPr>
          <w:rStyle w:val="hps"/>
          <w:rFonts w:hint="cs"/>
          <w:rtl/>
          <w:lang w:bidi="fa-IR"/>
        </w:rPr>
        <w:t>باشد و تغییر نمی</w:t>
      </w:r>
      <w:r w:rsidR="00D702A1">
        <w:rPr>
          <w:rStyle w:val="hps"/>
          <w:rtl/>
          <w:lang w:bidi="fa-IR"/>
        </w:rPr>
        <w:softHyphen/>
      </w:r>
      <w:r w:rsidR="00211F7E">
        <w:rPr>
          <w:rStyle w:val="hps"/>
          <w:rFonts w:hint="cs"/>
          <w:rtl/>
          <w:lang w:bidi="fa-IR"/>
        </w:rPr>
        <w:t>کند. ازاین</w:t>
      </w:r>
      <w:r w:rsidR="00D702A1">
        <w:rPr>
          <w:rStyle w:val="hps"/>
          <w:rtl/>
          <w:lang w:bidi="fa-IR"/>
        </w:rPr>
        <w:softHyphen/>
      </w:r>
      <w:r w:rsidR="00D702A1">
        <w:rPr>
          <w:rStyle w:val="hps"/>
          <w:rFonts w:hint="cs"/>
          <w:rtl/>
          <w:lang w:bidi="fa-IR"/>
        </w:rPr>
        <w:t>رو می</w:t>
      </w:r>
      <w:r w:rsidR="00D702A1">
        <w:rPr>
          <w:rStyle w:val="hps"/>
          <w:rtl/>
          <w:lang w:bidi="fa-IR"/>
        </w:rPr>
        <w:softHyphen/>
      </w:r>
      <w:r w:rsidR="00211F7E">
        <w:rPr>
          <w:rStyle w:val="hps"/>
          <w:rFonts w:hint="cs"/>
          <w:rtl/>
          <w:lang w:bidi="fa-IR"/>
        </w:rPr>
        <w:t>توان ب</w:t>
      </w:r>
      <w:r w:rsidR="00D702A1">
        <w:rPr>
          <w:rStyle w:val="hps"/>
          <w:rFonts w:hint="cs"/>
          <w:rtl/>
          <w:lang w:bidi="fa-IR"/>
        </w:rPr>
        <w:t>ه</w:t>
      </w:r>
      <w:r w:rsidR="00D702A1">
        <w:rPr>
          <w:rStyle w:val="hps"/>
          <w:rtl/>
          <w:lang w:bidi="fa-IR"/>
        </w:rPr>
        <w:softHyphen/>
      </w:r>
      <w:r w:rsidR="00C53804">
        <w:rPr>
          <w:rStyle w:val="hps"/>
          <w:rFonts w:hint="cs"/>
          <w:rtl/>
          <w:lang w:bidi="fa-IR"/>
        </w:rPr>
        <w:t>خوبی پیک این انرژی</w:t>
      </w:r>
      <w:r w:rsidR="00C53804">
        <w:rPr>
          <w:rStyle w:val="hps"/>
          <w:rtl/>
          <w:lang w:bidi="fa-IR"/>
        </w:rPr>
        <w:softHyphen/>
      </w:r>
      <w:r w:rsidR="00C53804">
        <w:rPr>
          <w:rStyle w:val="hps"/>
          <w:rFonts w:hint="cs"/>
          <w:rtl/>
          <w:lang w:bidi="fa-IR"/>
        </w:rPr>
        <w:t>ها را در طیف انرژی ناشی از سنگ</w:t>
      </w:r>
      <w:r w:rsidR="00C53804">
        <w:rPr>
          <w:rStyle w:val="hps"/>
          <w:rtl/>
          <w:lang w:bidi="fa-IR"/>
        </w:rPr>
        <w:softHyphen/>
      </w:r>
      <w:r w:rsidR="00211F7E">
        <w:rPr>
          <w:rStyle w:val="hps"/>
          <w:rFonts w:hint="cs"/>
          <w:rtl/>
          <w:lang w:bidi="fa-IR"/>
        </w:rPr>
        <w:t xml:space="preserve">ها مشخص کرد. </w:t>
      </w:r>
    </w:p>
    <w:p w14:paraId="26B64980" w14:textId="77777777" w:rsidR="00DC3677" w:rsidRDefault="00DC3677" w:rsidP="00DC3677">
      <w:pPr>
        <w:bidi/>
        <w:ind w:left="4" w:firstLine="0"/>
        <w:jc w:val="both"/>
        <w:rPr>
          <w:rStyle w:val="hps"/>
          <w:rtl/>
          <w:lang w:bidi="fa-IR"/>
        </w:rPr>
      </w:pPr>
    </w:p>
    <w:p w14:paraId="3A2E700B" w14:textId="77777777" w:rsidR="007A710B" w:rsidRDefault="001C6AF7" w:rsidP="00DC3677">
      <w:pPr>
        <w:bidi/>
        <w:ind w:left="4" w:firstLine="0"/>
        <w:jc w:val="both"/>
        <w:rPr>
          <w:rStyle w:val="hps"/>
          <w:rtl/>
          <w:lang w:bidi="fa-IR"/>
        </w:rPr>
      </w:pPr>
      <w:r>
        <w:rPr>
          <w:rStyle w:val="hps"/>
          <w:rFonts w:hint="cs"/>
          <w:rtl/>
          <w:lang w:bidi="fa-IR"/>
        </w:rPr>
        <w:lastRenderedPageBreak/>
        <w:t>شکل</w:t>
      </w:r>
      <w:r w:rsidR="000936A3">
        <w:rPr>
          <w:rStyle w:val="hps"/>
          <w:rFonts w:hint="cs"/>
          <w:rtl/>
          <w:lang w:bidi="fa-IR"/>
        </w:rPr>
        <w:t xml:space="preserve"> </w:t>
      </w:r>
      <w:r>
        <w:rPr>
          <w:rStyle w:val="hps"/>
          <w:rFonts w:hint="cs"/>
          <w:rtl/>
          <w:lang w:bidi="fa-IR"/>
        </w:rPr>
        <w:t>(1) نمونه</w:t>
      </w:r>
      <w:r>
        <w:rPr>
          <w:rStyle w:val="hps"/>
          <w:rtl/>
          <w:lang w:bidi="fa-IR"/>
        </w:rPr>
        <w:softHyphen/>
      </w:r>
      <w:r w:rsidR="00211F7E">
        <w:rPr>
          <w:rStyle w:val="hps"/>
          <w:rFonts w:hint="cs"/>
          <w:rtl/>
          <w:lang w:bidi="fa-IR"/>
        </w:rPr>
        <w:t xml:space="preserve">ای از یک طیف پرتو گامای طبیعی ناشی از نوعی سنگ نفوذی فلسیک اندازه گرفته شده را نمایش </w:t>
      </w:r>
      <w:r>
        <w:rPr>
          <w:rStyle w:val="hps"/>
          <w:rFonts w:hint="cs"/>
          <w:rtl/>
          <w:lang w:bidi="fa-IR"/>
        </w:rPr>
        <w:t>می</w:t>
      </w:r>
      <w:r>
        <w:rPr>
          <w:rStyle w:val="hps"/>
          <w:rtl/>
          <w:lang w:bidi="fa-IR"/>
        </w:rPr>
        <w:softHyphen/>
      </w:r>
      <w:r w:rsidR="00211F7E">
        <w:rPr>
          <w:rStyle w:val="hps"/>
          <w:rFonts w:hint="cs"/>
          <w:rtl/>
          <w:lang w:bidi="fa-IR"/>
        </w:rPr>
        <w:t>دهد.</w:t>
      </w:r>
      <w:r w:rsidR="00916D23">
        <w:rPr>
          <w:rStyle w:val="hps"/>
          <w:rFonts w:hint="cs"/>
          <w:rtl/>
          <w:lang w:bidi="fa-IR"/>
        </w:rPr>
        <w:t xml:space="preserve"> </w:t>
      </w:r>
    </w:p>
    <w:p w14:paraId="228D26D9" w14:textId="77777777" w:rsidR="00916D23" w:rsidRDefault="00916D23" w:rsidP="00916D23">
      <w:pPr>
        <w:bidi/>
        <w:ind w:left="4" w:firstLine="0"/>
        <w:jc w:val="center"/>
        <w:rPr>
          <w:rStyle w:val="hps"/>
          <w:rtl/>
          <w:lang w:bidi="fa-IR"/>
        </w:rPr>
      </w:pPr>
      <w:r w:rsidRPr="00E4030C">
        <w:rPr>
          <w:noProof/>
          <w:sz w:val="22"/>
          <w:szCs w:val="24"/>
        </w:rPr>
        <w:drawing>
          <wp:inline distT="0" distB="0" distL="0" distR="0" wp14:anchorId="6BACA899" wp14:editId="59CCE047">
            <wp:extent cx="3809365" cy="4218940"/>
            <wp:effectExtent l="0" t="0" r="635"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extLst>
                        <a:ext uri="{28A0092B-C50C-407E-A947-70E740481C1C}">
                          <a14:useLocalDpi xmlns:a14="http://schemas.microsoft.com/office/drawing/2010/main" val="0"/>
                        </a:ext>
                      </a:extLst>
                    </a:blip>
                    <a:stretch>
                      <a:fillRect/>
                    </a:stretch>
                  </pic:blipFill>
                  <pic:spPr>
                    <a:xfrm>
                      <a:off x="0" y="0"/>
                      <a:ext cx="3809365" cy="4218940"/>
                    </a:xfrm>
                    <a:prstGeom prst="rect">
                      <a:avLst/>
                    </a:prstGeom>
                  </pic:spPr>
                </pic:pic>
              </a:graphicData>
            </a:graphic>
          </wp:inline>
        </w:drawing>
      </w:r>
    </w:p>
    <w:p w14:paraId="1C1805F0" w14:textId="77777777" w:rsidR="00916D23" w:rsidRPr="00916D23" w:rsidRDefault="00916D23" w:rsidP="00752B23">
      <w:pPr>
        <w:bidi/>
        <w:ind w:left="4" w:firstLine="0"/>
        <w:jc w:val="center"/>
        <w:rPr>
          <w:rStyle w:val="hps"/>
          <w:rtl/>
          <w:lang w:bidi="fa-IR"/>
        </w:rPr>
      </w:pPr>
      <w:r w:rsidRPr="005F5153">
        <w:rPr>
          <w:rStyle w:val="hps"/>
          <w:rFonts w:hint="cs"/>
          <w:b/>
          <w:bCs/>
          <w:sz w:val="22"/>
          <w:szCs w:val="24"/>
          <w:rtl/>
          <w:lang w:bidi="fa-IR"/>
        </w:rPr>
        <w:t>شکل1).</w:t>
      </w:r>
      <w:r w:rsidRPr="00916D23">
        <w:rPr>
          <w:rStyle w:val="hps"/>
          <w:rFonts w:hint="cs"/>
          <w:sz w:val="22"/>
          <w:szCs w:val="24"/>
          <w:rtl/>
          <w:lang w:bidi="fa-IR"/>
        </w:rPr>
        <w:t xml:space="preserve"> طیف ثبت شده پرتوی گامای ناشی از نوعی سنگ نفوذی  فلسیک</w:t>
      </w:r>
      <w:r w:rsidR="005F5153">
        <w:rPr>
          <w:rStyle w:val="hps"/>
          <w:rFonts w:hint="cs"/>
          <w:sz w:val="22"/>
          <w:szCs w:val="24"/>
          <w:rtl/>
          <w:lang w:bidi="fa-IR"/>
        </w:rPr>
        <w:t>.</w:t>
      </w:r>
      <w:r w:rsidRPr="00916D23">
        <w:rPr>
          <w:rStyle w:val="hps"/>
          <w:rtl/>
          <w:lang w:bidi="fa-IR"/>
        </w:rPr>
        <w:tab/>
      </w:r>
    </w:p>
    <w:p w14:paraId="60A87704" w14:textId="77777777" w:rsidR="002A158D" w:rsidRDefault="00916D23" w:rsidP="00C17DE8">
      <w:pPr>
        <w:bidi/>
        <w:ind w:firstLine="540"/>
        <w:jc w:val="both"/>
        <w:rPr>
          <w:rStyle w:val="hps"/>
          <w:lang w:bidi="fa-IR"/>
        </w:rPr>
      </w:pPr>
      <w:r>
        <w:rPr>
          <w:rStyle w:val="hps"/>
          <w:rFonts w:hint="cs"/>
          <w:rtl/>
          <w:lang w:bidi="fa-IR"/>
        </w:rPr>
        <w:t xml:space="preserve"> به منظور بزرگ</w:t>
      </w:r>
      <w:r w:rsidR="00610F76">
        <w:rPr>
          <w:rStyle w:val="hps"/>
          <w:rtl/>
          <w:lang w:bidi="fa-IR"/>
        </w:rPr>
        <w:softHyphen/>
      </w:r>
      <w:r>
        <w:rPr>
          <w:rStyle w:val="hps"/>
          <w:rFonts w:hint="cs"/>
          <w:rtl/>
          <w:lang w:bidi="fa-IR"/>
        </w:rPr>
        <w:t>نمایی پیک</w:t>
      </w:r>
      <w:r>
        <w:rPr>
          <w:rStyle w:val="hps"/>
          <w:rtl/>
          <w:lang w:bidi="fa-IR"/>
        </w:rPr>
        <w:softHyphen/>
      </w:r>
      <w:r>
        <w:rPr>
          <w:rStyle w:val="hps"/>
          <w:rFonts w:hint="cs"/>
          <w:rtl/>
          <w:lang w:bidi="fa-IR"/>
        </w:rPr>
        <w:t>های کوچکتر، طیف در شکل بالا، در مقیاس لگاریتمی نشان داده شده است. باید توجه داشت که در اینجا تعداد زیادی پیک وجود دارد، اما سه تا از این پیک</w:t>
      </w:r>
      <w:r>
        <w:rPr>
          <w:rStyle w:val="hps"/>
          <w:rtl/>
          <w:lang w:bidi="fa-IR"/>
        </w:rPr>
        <w:softHyphen/>
      </w:r>
      <w:r>
        <w:rPr>
          <w:rStyle w:val="hps"/>
          <w:rFonts w:hint="cs"/>
          <w:rtl/>
          <w:lang w:bidi="fa-IR"/>
        </w:rPr>
        <w:t>ها</w:t>
      </w:r>
      <w:r w:rsidR="00C17DE8">
        <w:rPr>
          <w:rStyle w:val="hps"/>
          <w:rFonts w:hint="cs"/>
          <w:rtl/>
          <w:lang w:bidi="fa-IR"/>
        </w:rPr>
        <w:t>یی</w:t>
      </w:r>
      <w:r>
        <w:rPr>
          <w:rStyle w:val="hps"/>
          <w:rFonts w:hint="cs"/>
          <w:rtl/>
          <w:lang w:bidi="fa-IR"/>
        </w:rPr>
        <w:t xml:space="preserve"> که در بالا ذکر شد، دارای اهمیت می</w:t>
      </w:r>
      <w:r>
        <w:rPr>
          <w:rStyle w:val="hps"/>
          <w:rtl/>
          <w:lang w:bidi="fa-IR"/>
        </w:rPr>
        <w:softHyphen/>
      </w:r>
      <w:r>
        <w:rPr>
          <w:rStyle w:val="hps"/>
          <w:rFonts w:hint="cs"/>
          <w:rtl/>
          <w:lang w:bidi="fa-IR"/>
        </w:rPr>
        <w:t xml:space="preserve">باشند. همچنین توجه داریم که نمودار شارپ بعد از </w:t>
      </w:r>
      <w:r>
        <w:rPr>
          <w:rStyle w:val="hps"/>
          <w:lang w:bidi="fa-IR"/>
        </w:rPr>
        <w:t>Tl</w:t>
      </w:r>
      <w:r>
        <w:rPr>
          <w:rStyle w:val="hps"/>
          <w:vertAlign w:val="superscript"/>
          <w:lang w:bidi="fa-IR"/>
        </w:rPr>
        <w:t>208</w:t>
      </w:r>
      <w:r>
        <w:rPr>
          <w:rStyle w:val="hps"/>
          <w:rFonts w:hint="cs"/>
          <w:vertAlign w:val="superscript"/>
          <w:rtl/>
          <w:lang w:bidi="fa-IR"/>
        </w:rPr>
        <w:t xml:space="preserve"> </w:t>
      </w:r>
      <w:r>
        <w:rPr>
          <w:rStyle w:val="hps"/>
          <w:rFonts w:hint="cs"/>
          <w:rtl/>
          <w:lang w:bidi="fa-IR"/>
        </w:rPr>
        <w:t xml:space="preserve">قطع شده است. این رویداد قطع شدگی بخاطر این است که هیچ ایزوتوپ رادیواکتیوی در محیط طبیعی که بتواند پرتوهای گامایی با انرژی بالاتر از 62/2  </w:t>
      </w:r>
      <w:r w:rsidRPr="00505F74">
        <w:rPr>
          <w:rStyle w:val="hps"/>
          <w:lang w:bidi="fa-IR"/>
        </w:rPr>
        <w:t>MeV</w:t>
      </w:r>
      <w:r>
        <w:rPr>
          <w:rStyle w:val="hps"/>
          <w:rFonts w:hint="cs"/>
          <w:rtl/>
          <w:lang w:bidi="fa-IR"/>
        </w:rPr>
        <w:t xml:space="preserve"> را ساطع کند وجود ندارد. روند افزایش واضح در سطح زمینه طیف به سمت انرژی</w:t>
      </w:r>
      <w:r>
        <w:rPr>
          <w:rStyle w:val="hps"/>
          <w:rtl/>
          <w:lang w:bidi="fa-IR"/>
        </w:rPr>
        <w:softHyphen/>
      </w:r>
      <w:r>
        <w:rPr>
          <w:rStyle w:val="hps"/>
          <w:rFonts w:hint="cs"/>
          <w:rtl/>
          <w:lang w:bidi="fa-IR"/>
        </w:rPr>
        <w:t>های پایین</w:t>
      </w:r>
      <w:r>
        <w:rPr>
          <w:rStyle w:val="hps"/>
          <w:rtl/>
          <w:lang w:bidi="fa-IR"/>
        </w:rPr>
        <w:softHyphen/>
      </w:r>
      <w:r>
        <w:rPr>
          <w:rStyle w:val="hps"/>
          <w:rFonts w:hint="cs"/>
          <w:rtl/>
          <w:lang w:bidi="fa-IR"/>
        </w:rPr>
        <w:t xml:space="preserve">تر، عمدتا بخاطر اثر </w:t>
      </w:r>
    </w:p>
    <w:p w14:paraId="39EAC273" w14:textId="77777777" w:rsidR="002A158D" w:rsidRDefault="002A158D" w:rsidP="002A158D">
      <w:pPr>
        <w:bidi/>
        <w:ind w:firstLine="0"/>
        <w:jc w:val="both"/>
        <w:rPr>
          <w:rStyle w:val="hps"/>
          <w:lang w:bidi="fa-IR"/>
        </w:rPr>
      </w:pPr>
    </w:p>
    <w:p w14:paraId="7E328220" w14:textId="77777777" w:rsidR="00916D23" w:rsidRDefault="00916D23" w:rsidP="0040620C">
      <w:pPr>
        <w:bidi/>
        <w:ind w:firstLine="0"/>
        <w:jc w:val="both"/>
        <w:rPr>
          <w:rFonts w:ascii="Verdana" w:hAnsi="Verdana"/>
          <w:rtl/>
          <w:lang w:bidi="fa-IR"/>
        </w:rPr>
      </w:pPr>
      <w:r>
        <w:rPr>
          <w:rStyle w:val="hps"/>
          <w:rFonts w:hint="cs"/>
          <w:rtl/>
          <w:lang w:bidi="fa-IR"/>
        </w:rPr>
        <w:t xml:space="preserve">پراکنش کامپتون است که در بخش های بعد بطور اجمالی در مورد </w:t>
      </w:r>
      <w:r w:rsidR="00747FD0">
        <w:rPr>
          <w:rStyle w:val="hps"/>
          <w:rFonts w:hint="cs"/>
          <w:rtl/>
          <w:lang w:bidi="fa-IR"/>
        </w:rPr>
        <w:t>آ</w:t>
      </w:r>
      <w:r>
        <w:rPr>
          <w:rStyle w:val="hps"/>
          <w:rFonts w:hint="cs"/>
          <w:rtl/>
          <w:lang w:bidi="fa-IR"/>
        </w:rPr>
        <w:t>ن بحث خواهد شد. ارتفاع پیک</w:t>
      </w:r>
      <w:r>
        <w:rPr>
          <w:rStyle w:val="hps"/>
          <w:rtl/>
          <w:lang w:bidi="fa-IR"/>
        </w:rPr>
        <w:softHyphen/>
      </w:r>
      <w:r>
        <w:rPr>
          <w:rStyle w:val="hps"/>
          <w:rFonts w:hint="cs"/>
          <w:rtl/>
          <w:lang w:bidi="fa-IR"/>
        </w:rPr>
        <w:t xml:space="preserve">ها، فراوانی پرتوهای </w:t>
      </w:r>
      <w:r w:rsidR="00610F76">
        <w:rPr>
          <w:rStyle w:val="hps"/>
          <w:rFonts w:hint="cs"/>
          <w:rtl/>
          <w:lang w:bidi="fa-IR"/>
        </w:rPr>
        <w:t>ثبت شده با آن انرژی را نمایش می</w:t>
      </w:r>
      <w:r w:rsidR="00610F76">
        <w:rPr>
          <w:rStyle w:val="hps"/>
          <w:rtl/>
          <w:lang w:bidi="fa-IR"/>
        </w:rPr>
        <w:softHyphen/>
      </w:r>
      <w:r>
        <w:rPr>
          <w:rStyle w:val="hps"/>
          <w:rFonts w:hint="cs"/>
          <w:rtl/>
          <w:lang w:bidi="fa-IR"/>
        </w:rPr>
        <w:t>دهد و متناسب با تعداد ایزوتوپ</w:t>
      </w:r>
      <w:r>
        <w:rPr>
          <w:rStyle w:val="hps"/>
          <w:rtl/>
          <w:lang w:bidi="fa-IR"/>
        </w:rPr>
        <w:softHyphen/>
      </w:r>
      <w:r>
        <w:rPr>
          <w:rStyle w:val="hps"/>
          <w:rFonts w:hint="cs"/>
          <w:rtl/>
          <w:lang w:bidi="fa-IR"/>
        </w:rPr>
        <w:t>های رادیواکت</w:t>
      </w:r>
      <w:r w:rsidR="00C17DE8">
        <w:rPr>
          <w:rStyle w:val="hps"/>
          <w:rFonts w:hint="cs"/>
          <w:rtl/>
          <w:lang w:bidi="fa-IR"/>
        </w:rPr>
        <w:t>ی</w:t>
      </w:r>
      <w:r>
        <w:rPr>
          <w:rStyle w:val="hps"/>
          <w:rFonts w:hint="cs"/>
          <w:rtl/>
          <w:lang w:bidi="fa-IR"/>
        </w:rPr>
        <w:t>و موجود در سنگ</w:t>
      </w:r>
      <w:r>
        <w:rPr>
          <w:rStyle w:val="hps"/>
          <w:rtl/>
          <w:lang w:bidi="fa-IR"/>
        </w:rPr>
        <w:softHyphen/>
      </w:r>
      <w:r>
        <w:rPr>
          <w:rStyle w:val="hps"/>
          <w:rFonts w:hint="cs"/>
          <w:rtl/>
          <w:lang w:bidi="fa-IR"/>
        </w:rPr>
        <w:t>ها می</w:t>
      </w:r>
      <w:r>
        <w:rPr>
          <w:rStyle w:val="hps"/>
          <w:rtl/>
          <w:lang w:bidi="fa-IR"/>
        </w:rPr>
        <w:softHyphen/>
      </w:r>
      <w:r>
        <w:rPr>
          <w:rStyle w:val="hps"/>
          <w:rFonts w:hint="cs"/>
          <w:rtl/>
          <w:lang w:bidi="fa-IR"/>
        </w:rPr>
        <w:t>باشند. بنابراین، اصولاً اگر طیف پرتوی گامای مناطق مختلف سنگ</w:t>
      </w:r>
      <w:r w:rsidR="00610F76">
        <w:rPr>
          <w:rStyle w:val="hps"/>
          <w:rtl/>
          <w:lang w:bidi="fa-IR"/>
        </w:rPr>
        <w:softHyphen/>
      </w:r>
      <w:r>
        <w:rPr>
          <w:rStyle w:val="hps"/>
          <w:rFonts w:hint="cs"/>
          <w:rtl/>
          <w:lang w:bidi="fa-IR"/>
        </w:rPr>
        <w:t>های ناحیه مورد نظر را اندازه بگیریم و آنها را با هم مقایسه کنیم، باید بتوانیم تغییر جابجا شده در ارتفاع</w:t>
      </w:r>
      <w:r>
        <w:rPr>
          <w:rStyle w:val="hps"/>
          <w:rtl/>
          <w:lang w:bidi="fa-IR"/>
        </w:rPr>
        <w:softHyphen/>
      </w:r>
      <w:r>
        <w:rPr>
          <w:rStyle w:val="hps"/>
          <w:rFonts w:hint="cs"/>
          <w:rtl/>
          <w:lang w:bidi="fa-IR"/>
        </w:rPr>
        <w:t xml:space="preserve"> پیک</w:t>
      </w:r>
      <w:r>
        <w:rPr>
          <w:rStyle w:val="hps"/>
          <w:rtl/>
          <w:lang w:bidi="fa-IR"/>
        </w:rPr>
        <w:softHyphen/>
      </w:r>
      <w:r>
        <w:rPr>
          <w:rStyle w:val="hps"/>
          <w:rFonts w:hint="cs"/>
          <w:rtl/>
          <w:lang w:bidi="fa-IR"/>
        </w:rPr>
        <w:t>های</w:t>
      </w:r>
      <w:r w:rsidR="00610F76">
        <w:rPr>
          <w:rStyle w:val="hps"/>
          <w:rFonts w:hint="cs"/>
          <w:rtl/>
          <w:lang w:bidi="fa-IR"/>
        </w:rPr>
        <w:t xml:space="preserve"> </w:t>
      </w:r>
      <w:r w:rsidR="00610F76">
        <w:rPr>
          <w:rStyle w:val="hps"/>
          <w:lang w:bidi="fa-IR"/>
        </w:rPr>
        <w:t>MeV</w:t>
      </w:r>
      <w:r>
        <w:rPr>
          <w:rStyle w:val="hps"/>
          <w:rFonts w:hint="cs"/>
          <w:rtl/>
          <w:lang w:bidi="fa-IR"/>
        </w:rPr>
        <w:t xml:space="preserve"> 46/1 ،76/1  و 62/1 را  با تغییر متناظر در غلظت پتاسیم، اورانیوم و توریم در انواع سنگ</w:t>
      </w:r>
      <w:r>
        <w:rPr>
          <w:rStyle w:val="hps"/>
          <w:rtl/>
          <w:lang w:bidi="fa-IR"/>
        </w:rPr>
        <w:softHyphen/>
      </w:r>
      <w:r>
        <w:rPr>
          <w:rStyle w:val="hps"/>
          <w:rFonts w:hint="cs"/>
          <w:rtl/>
          <w:lang w:bidi="fa-IR"/>
        </w:rPr>
        <w:t xml:space="preserve">های مختلف، مربوط سازیم. </w:t>
      </w:r>
      <w:r w:rsidRPr="00A334F0">
        <w:rPr>
          <w:rFonts w:ascii="Verdana" w:hAnsi="Verdana"/>
          <w:rtl/>
          <w:lang w:bidi="fa-IR"/>
        </w:rPr>
        <w:t>اطلاعات راديومتري خام</w:t>
      </w:r>
      <w:r w:rsidR="00EC7DE6">
        <w:rPr>
          <w:rFonts w:ascii="Verdana" w:hAnsi="Verdana"/>
          <w:rtl/>
          <w:lang w:bidi="fa-IR"/>
        </w:rPr>
        <w:t xml:space="preserve"> كه در يك طيف 256 كاناله ثبت مي</w:t>
      </w:r>
      <w:r w:rsidR="00EC7DE6">
        <w:rPr>
          <w:rFonts w:ascii="Verdana" w:hAnsi="Verdana"/>
          <w:rtl/>
          <w:lang w:bidi="fa-IR"/>
        </w:rPr>
        <w:softHyphen/>
      </w:r>
      <w:r w:rsidRPr="00A334F0">
        <w:rPr>
          <w:rFonts w:ascii="Verdana" w:hAnsi="Verdana"/>
          <w:rtl/>
          <w:lang w:bidi="fa-IR"/>
        </w:rPr>
        <w:t>گردد، شامل 5 پنجره انرژي ب</w:t>
      </w:r>
      <w:r w:rsidR="00EC7DE6">
        <w:rPr>
          <w:rFonts w:ascii="Verdana" w:hAnsi="Verdana" w:hint="cs"/>
          <w:rtl/>
          <w:lang w:bidi="fa-IR"/>
        </w:rPr>
        <w:t>ه</w:t>
      </w:r>
      <w:r w:rsidR="00EC7DE6">
        <w:rPr>
          <w:rFonts w:ascii="Verdana" w:hAnsi="Verdana"/>
          <w:rtl/>
          <w:lang w:bidi="fa-IR"/>
        </w:rPr>
        <w:softHyphen/>
      </w:r>
      <w:r w:rsidRPr="00A334F0">
        <w:rPr>
          <w:rFonts w:ascii="Verdana" w:hAnsi="Verdana"/>
          <w:rtl/>
          <w:lang w:bidi="fa-IR"/>
        </w:rPr>
        <w:t>صورت</w:t>
      </w:r>
      <w:r w:rsidRPr="00A334F0">
        <w:rPr>
          <w:rFonts w:ascii="Verdana" w:hAnsi="Verdana" w:hint="cs"/>
          <w:rtl/>
          <w:lang w:bidi="fa-IR"/>
        </w:rPr>
        <w:t xml:space="preserve">ی که </w:t>
      </w:r>
      <w:r w:rsidR="00EC7DE6">
        <w:rPr>
          <w:rFonts w:ascii="Verdana" w:hAnsi="Verdana" w:hint="cs"/>
          <w:rtl/>
          <w:lang w:bidi="fa-IR"/>
        </w:rPr>
        <w:t>در جدول 1 نمایش داده شده است می</w:t>
      </w:r>
      <w:r w:rsidR="00EC7DE6">
        <w:rPr>
          <w:rFonts w:ascii="Verdana" w:hAnsi="Verdana"/>
          <w:rtl/>
          <w:lang w:bidi="fa-IR"/>
        </w:rPr>
        <w:softHyphen/>
      </w:r>
      <w:r w:rsidRPr="00A334F0">
        <w:rPr>
          <w:rFonts w:ascii="Verdana" w:hAnsi="Verdana" w:hint="cs"/>
          <w:rtl/>
          <w:lang w:bidi="fa-IR"/>
        </w:rPr>
        <w:t>باشد</w:t>
      </w:r>
      <w:r>
        <w:rPr>
          <w:rFonts w:ascii="Verdana" w:hAnsi="Verdana" w:hint="cs"/>
          <w:rtl/>
          <w:lang w:bidi="fa-IR"/>
        </w:rPr>
        <w:t>. همچنین طیف ثب</w:t>
      </w:r>
      <w:r w:rsidR="0040620C">
        <w:rPr>
          <w:rFonts w:ascii="Verdana" w:hAnsi="Verdana" w:hint="cs"/>
          <w:rtl/>
          <w:lang w:bidi="fa-IR"/>
        </w:rPr>
        <w:t>ت شده از یک نمونه طیف</w:t>
      </w:r>
      <w:r w:rsidR="0040620C">
        <w:rPr>
          <w:rFonts w:ascii="Verdana" w:hAnsi="Verdana"/>
          <w:rtl/>
          <w:lang w:bidi="fa-IR"/>
        </w:rPr>
        <w:softHyphen/>
      </w:r>
      <w:r w:rsidR="00A41F08">
        <w:rPr>
          <w:rFonts w:ascii="Verdana" w:hAnsi="Verdana" w:hint="cs"/>
          <w:rtl/>
          <w:lang w:bidi="fa-IR"/>
        </w:rPr>
        <w:t>سنج در بر</w:t>
      </w:r>
      <w:r>
        <w:rPr>
          <w:rFonts w:ascii="Verdana" w:hAnsi="Verdana" w:hint="cs"/>
          <w:rtl/>
          <w:lang w:bidi="fa-IR"/>
        </w:rPr>
        <w:t>گیرنده طول هریک از این پنجره</w:t>
      </w:r>
      <w:r w:rsidR="0040620C">
        <w:rPr>
          <w:rFonts w:ascii="Verdana" w:hAnsi="Verdana"/>
          <w:rtl/>
          <w:lang w:bidi="fa-IR"/>
        </w:rPr>
        <w:softHyphen/>
      </w:r>
      <w:r w:rsidR="0040620C">
        <w:rPr>
          <w:rFonts w:ascii="Verdana" w:hAnsi="Verdana" w:hint="cs"/>
          <w:rtl/>
          <w:lang w:bidi="fa-IR"/>
        </w:rPr>
        <w:t>های انرژی و محل پیک آن</w:t>
      </w:r>
      <w:r w:rsidR="0040620C">
        <w:rPr>
          <w:rFonts w:ascii="Verdana" w:hAnsi="Verdana"/>
          <w:rtl/>
          <w:lang w:bidi="fa-IR"/>
        </w:rPr>
        <w:softHyphen/>
      </w:r>
      <w:r>
        <w:rPr>
          <w:rFonts w:ascii="Verdana" w:hAnsi="Verdana" w:hint="cs"/>
          <w:rtl/>
          <w:lang w:bidi="fa-IR"/>
        </w:rPr>
        <w:t xml:space="preserve">ها جهت درک بهتر در شکل2 نمایش داده شده است. </w:t>
      </w:r>
    </w:p>
    <w:p w14:paraId="72B70959" w14:textId="77777777" w:rsidR="00916D23" w:rsidRPr="00592A9E" w:rsidRDefault="00916D23" w:rsidP="00916D23">
      <w:pPr>
        <w:bidi/>
        <w:ind w:firstLine="540"/>
        <w:jc w:val="center"/>
        <w:rPr>
          <w:szCs w:val="24"/>
          <w:rtl/>
          <w:lang w:bidi="fa-IR"/>
        </w:rPr>
      </w:pPr>
      <w:r w:rsidRPr="006517FA">
        <w:rPr>
          <w:rFonts w:hint="cs"/>
          <w:b/>
          <w:bCs/>
          <w:szCs w:val="24"/>
          <w:rtl/>
          <w:lang w:bidi="fa-IR"/>
        </w:rPr>
        <w:t>جدول 1-</w:t>
      </w:r>
      <w:r w:rsidRPr="00592A9E">
        <w:rPr>
          <w:rFonts w:hint="cs"/>
          <w:szCs w:val="24"/>
          <w:rtl/>
          <w:lang w:bidi="fa-IR"/>
        </w:rPr>
        <w:t xml:space="preserve"> اطلاعات</w:t>
      </w:r>
      <w:r w:rsidRPr="00592A9E">
        <w:rPr>
          <w:szCs w:val="24"/>
          <w:lang w:bidi="fa-IR"/>
        </w:rPr>
        <w:t xml:space="preserve"> </w:t>
      </w:r>
      <w:r w:rsidR="006517FA">
        <w:rPr>
          <w:rFonts w:hint="cs"/>
          <w:szCs w:val="24"/>
          <w:rtl/>
          <w:lang w:bidi="fa-IR"/>
        </w:rPr>
        <w:t>رادیومتری خام در یک طیف</w:t>
      </w:r>
      <w:r w:rsidR="006517FA">
        <w:rPr>
          <w:szCs w:val="24"/>
          <w:rtl/>
          <w:lang w:bidi="fa-IR"/>
        </w:rPr>
        <w:softHyphen/>
      </w:r>
      <w:r w:rsidRPr="00592A9E">
        <w:rPr>
          <w:rFonts w:hint="cs"/>
          <w:szCs w:val="24"/>
          <w:rtl/>
          <w:lang w:bidi="fa-IR"/>
        </w:rPr>
        <w:t>سنج 256 (یا 512) کانال</w:t>
      </w:r>
    </w:p>
    <w:tbl>
      <w:tblPr>
        <w:tblW w:w="69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AF9F9" w:themeFill="background2" w:themeFillTint="33"/>
        <w:tblLook w:val="04A0" w:firstRow="1" w:lastRow="0" w:firstColumn="1" w:lastColumn="0" w:noHBand="0" w:noVBand="1"/>
      </w:tblPr>
      <w:tblGrid>
        <w:gridCol w:w="2157"/>
        <w:gridCol w:w="2419"/>
        <w:gridCol w:w="2361"/>
      </w:tblGrid>
      <w:tr w:rsidR="00916D23" w:rsidRPr="000649F0" w14:paraId="1C01D14A" w14:textId="77777777" w:rsidTr="005A2C27">
        <w:trPr>
          <w:trHeight w:val="346"/>
          <w:jc w:val="center"/>
        </w:trPr>
        <w:tc>
          <w:tcPr>
            <w:tcW w:w="2157" w:type="dxa"/>
            <w:shd w:val="clear" w:color="auto" w:fill="FAF9F9" w:themeFill="background2" w:themeFillTint="33"/>
            <w:noWrap/>
            <w:vAlign w:val="bottom"/>
            <w:hideMark/>
          </w:tcPr>
          <w:p w14:paraId="72EE81C2" w14:textId="77777777" w:rsidR="00916D23" w:rsidRPr="00C42DCC" w:rsidRDefault="00916D23" w:rsidP="005A2C27">
            <w:pPr>
              <w:spacing w:after="0" w:line="240" w:lineRule="auto"/>
              <w:jc w:val="center"/>
              <w:rPr>
                <w:rFonts w:asciiTheme="majorBidi" w:eastAsia="Times New Roman" w:hAnsiTheme="majorBidi" w:cstheme="majorBidi"/>
                <w:b/>
                <w:bCs/>
                <w:color w:val="C00000"/>
                <w:sz w:val="22"/>
                <w:szCs w:val="24"/>
              </w:rPr>
            </w:pPr>
            <w:r w:rsidRPr="00C42DCC">
              <w:rPr>
                <w:rFonts w:asciiTheme="majorBidi" w:eastAsia="Times New Roman" w:hAnsiTheme="majorBidi" w:cstheme="majorBidi"/>
                <w:b/>
                <w:bCs/>
                <w:color w:val="C00000"/>
                <w:sz w:val="22"/>
                <w:szCs w:val="24"/>
              </w:rPr>
              <w:t>Window</w:t>
            </w:r>
          </w:p>
        </w:tc>
        <w:tc>
          <w:tcPr>
            <w:tcW w:w="2419" w:type="dxa"/>
            <w:shd w:val="clear" w:color="auto" w:fill="FAF9F9" w:themeFill="background2" w:themeFillTint="33"/>
            <w:noWrap/>
            <w:vAlign w:val="bottom"/>
            <w:hideMark/>
          </w:tcPr>
          <w:p w14:paraId="42F4D501" w14:textId="77777777" w:rsidR="00916D23" w:rsidRPr="00C42DCC" w:rsidRDefault="00916D23" w:rsidP="005A2C27">
            <w:pPr>
              <w:spacing w:after="0" w:line="240" w:lineRule="auto"/>
              <w:jc w:val="center"/>
              <w:rPr>
                <w:rFonts w:asciiTheme="majorBidi" w:eastAsia="Times New Roman" w:hAnsiTheme="majorBidi" w:cstheme="majorBidi"/>
                <w:b/>
                <w:bCs/>
                <w:color w:val="C00000"/>
                <w:sz w:val="22"/>
                <w:szCs w:val="24"/>
              </w:rPr>
            </w:pPr>
            <w:r w:rsidRPr="00C42DCC">
              <w:rPr>
                <w:rFonts w:asciiTheme="majorBidi" w:eastAsia="Times New Roman" w:hAnsiTheme="majorBidi" w:cstheme="majorBidi"/>
                <w:b/>
                <w:bCs/>
                <w:color w:val="C00000"/>
                <w:sz w:val="22"/>
                <w:szCs w:val="24"/>
              </w:rPr>
              <w:t>Energy Range(Kev)</w:t>
            </w:r>
          </w:p>
        </w:tc>
        <w:tc>
          <w:tcPr>
            <w:tcW w:w="2361" w:type="dxa"/>
            <w:shd w:val="clear" w:color="auto" w:fill="FAF9F9" w:themeFill="background2" w:themeFillTint="33"/>
            <w:noWrap/>
            <w:vAlign w:val="bottom"/>
            <w:hideMark/>
          </w:tcPr>
          <w:p w14:paraId="459C65FF" w14:textId="77777777" w:rsidR="00916D23" w:rsidRPr="00C42DCC" w:rsidRDefault="00916D23" w:rsidP="005A2C27">
            <w:pPr>
              <w:spacing w:after="0" w:line="240" w:lineRule="auto"/>
              <w:jc w:val="center"/>
              <w:rPr>
                <w:rFonts w:asciiTheme="majorBidi" w:eastAsia="Times New Roman" w:hAnsiTheme="majorBidi" w:cstheme="majorBidi"/>
                <w:b/>
                <w:bCs/>
                <w:color w:val="C00000"/>
                <w:sz w:val="22"/>
                <w:szCs w:val="24"/>
              </w:rPr>
            </w:pPr>
            <w:r w:rsidRPr="00C42DCC">
              <w:rPr>
                <w:rFonts w:asciiTheme="majorBidi" w:eastAsia="Times New Roman" w:hAnsiTheme="majorBidi" w:cstheme="majorBidi"/>
                <w:b/>
                <w:bCs/>
                <w:color w:val="C00000"/>
                <w:sz w:val="22"/>
                <w:szCs w:val="24"/>
              </w:rPr>
              <w:t>Channel Range</w:t>
            </w:r>
          </w:p>
        </w:tc>
      </w:tr>
      <w:tr w:rsidR="00916D23" w:rsidRPr="000649F0" w14:paraId="056CDC29" w14:textId="77777777" w:rsidTr="000B7D2F">
        <w:trPr>
          <w:trHeight w:val="346"/>
          <w:jc w:val="center"/>
        </w:trPr>
        <w:tc>
          <w:tcPr>
            <w:tcW w:w="2157" w:type="dxa"/>
            <w:shd w:val="clear" w:color="auto" w:fill="FFC000"/>
            <w:noWrap/>
            <w:vAlign w:val="bottom"/>
            <w:hideMark/>
          </w:tcPr>
          <w:p w14:paraId="0CC6BBB5" w14:textId="77777777" w:rsidR="00916D23" w:rsidRPr="00C42DCC" w:rsidRDefault="00916D23" w:rsidP="005A2C27">
            <w:pPr>
              <w:spacing w:after="0" w:line="240" w:lineRule="auto"/>
              <w:jc w:val="center"/>
              <w:rPr>
                <w:rFonts w:asciiTheme="majorBidi" w:eastAsia="Times New Roman" w:hAnsiTheme="majorBidi" w:cstheme="majorBidi"/>
                <w:b/>
                <w:bCs/>
                <w:color w:val="0070C0"/>
                <w:sz w:val="22"/>
                <w:szCs w:val="24"/>
              </w:rPr>
            </w:pPr>
            <w:r w:rsidRPr="00C42DCC">
              <w:rPr>
                <w:rFonts w:asciiTheme="majorBidi" w:eastAsia="Times New Roman" w:hAnsiTheme="majorBidi" w:cstheme="majorBidi"/>
                <w:b/>
                <w:bCs/>
                <w:color w:val="0070C0"/>
                <w:sz w:val="22"/>
                <w:szCs w:val="24"/>
              </w:rPr>
              <w:t>Total count</w:t>
            </w:r>
          </w:p>
        </w:tc>
        <w:tc>
          <w:tcPr>
            <w:tcW w:w="2419" w:type="dxa"/>
            <w:shd w:val="clear" w:color="auto" w:fill="FFC000"/>
            <w:noWrap/>
            <w:vAlign w:val="bottom"/>
            <w:hideMark/>
          </w:tcPr>
          <w:p w14:paraId="3F1BCE98" w14:textId="77777777" w:rsidR="00916D23" w:rsidRPr="00C42DCC" w:rsidRDefault="00916D23" w:rsidP="005A2C27">
            <w:pPr>
              <w:spacing w:after="0" w:line="240" w:lineRule="auto"/>
              <w:jc w:val="center"/>
              <w:rPr>
                <w:rFonts w:asciiTheme="majorBidi" w:eastAsia="Times New Roman" w:hAnsiTheme="majorBidi" w:cstheme="majorBidi"/>
                <w:b/>
                <w:bCs/>
                <w:color w:val="0070C0"/>
                <w:sz w:val="22"/>
                <w:szCs w:val="24"/>
              </w:rPr>
            </w:pPr>
            <w:r w:rsidRPr="00C42DCC">
              <w:rPr>
                <w:rFonts w:asciiTheme="majorBidi" w:eastAsia="Times New Roman" w:hAnsiTheme="majorBidi" w:cstheme="majorBidi"/>
                <w:b/>
                <w:bCs/>
                <w:color w:val="0070C0"/>
                <w:sz w:val="22"/>
                <w:szCs w:val="24"/>
              </w:rPr>
              <w:t>410-2810</w:t>
            </w:r>
          </w:p>
        </w:tc>
        <w:tc>
          <w:tcPr>
            <w:tcW w:w="2361" w:type="dxa"/>
            <w:shd w:val="clear" w:color="auto" w:fill="FFC000"/>
            <w:noWrap/>
            <w:vAlign w:val="bottom"/>
            <w:hideMark/>
          </w:tcPr>
          <w:p w14:paraId="28D16DC5" w14:textId="77777777" w:rsidR="00916D23" w:rsidRPr="00C42DCC" w:rsidRDefault="00916D23" w:rsidP="005A2C27">
            <w:pPr>
              <w:spacing w:after="0" w:line="240" w:lineRule="auto"/>
              <w:jc w:val="center"/>
              <w:rPr>
                <w:rFonts w:asciiTheme="majorBidi" w:eastAsia="Times New Roman" w:hAnsiTheme="majorBidi" w:cstheme="majorBidi"/>
                <w:b/>
                <w:bCs/>
                <w:color w:val="0070C0"/>
                <w:sz w:val="22"/>
                <w:szCs w:val="24"/>
              </w:rPr>
            </w:pPr>
            <w:r w:rsidRPr="00C42DCC">
              <w:rPr>
                <w:rFonts w:asciiTheme="majorBidi" w:eastAsia="Times New Roman" w:hAnsiTheme="majorBidi" w:cstheme="majorBidi"/>
                <w:b/>
                <w:bCs/>
                <w:color w:val="0070C0"/>
                <w:sz w:val="22"/>
                <w:szCs w:val="24"/>
              </w:rPr>
              <w:t>35-240</w:t>
            </w:r>
          </w:p>
        </w:tc>
      </w:tr>
      <w:tr w:rsidR="00916D23" w:rsidRPr="000649F0" w14:paraId="245FC97F" w14:textId="77777777" w:rsidTr="005A2C27">
        <w:trPr>
          <w:trHeight w:val="346"/>
          <w:jc w:val="center"/>
        </w:trPr>
        <w:tc>
          <w:tcPr>
            <w:tcW w:w="2157" w:type="dxa"/>
            <w:shd w:val="clear" w:color="auto" w:fill="FAF9F9" w:themeFill="background2" w:themeFillTint="33"/>
            <w:noWrap/>
            <w:vAlign w:val="bottom"/>
            <w:hideMark/>
          </w:tcPr>
          <w:p w14:paraId="3C46D036" w14:textId="77777777" w:rsidR="00916D23" w:rsidRPr="00C42DCC" w:rsidRDefault="00916D23" w:rsidP="005A2C27">
            <w:pPr>
              <w:spacing w:after="0" w:line="240" w:lineRule="auto"/>
              <w:jc w:val="center"/>
              <w:rPr>
                <w:rFonts w:asciiTheme="majorBidi" w:eastAsia="Times New Roman" w:hAnsiTheme="majorBidi" w:cstheme="majorBidi"/>
                <w:b/>
                <w:bCs/>
                <w:color w:val="0070C0"/>
                <w:sz w:val="22"/>
                <w:szCs w:val="24"/>
              </w:rPr>
            </w:pPr>
            <w:r w:rsidRPr="00C42DCC">
              <w:rPr>
                <w:rFonts w:asciiTheme="majorBidi" w:eastAsia="Times New Roman" w:hAnsiTheme="majorBidi" w:cstheme="majorBidi"/>
                <w:b/>
                <w:bCs/>
                <w:color w:val="0070C0"/>
                <w:sz w:val="22"/>
                <w:szCs w:val="24"/>
              </w:rPr>
              <w:t>Potassium</w:t>
            </w:r>
          </w:p>
        </w:tc>
        <w:tc>
          <w:tcPr>
            <w:tcW w:w="2419" w:type="dxa"/>
            <w:shd w:val="clear" w:color="auto" w:fill="FAF9F9" w:themeFill="background2" w:themeFillTint="33"/>
            <w:noWrap/>
            <w:vAlign w:val="bottom"/>
            <w:hideMark/>
          </w:tcPr>
          <w:p w14:paraId="03AE6DC1" w14:textId="77777777" w:rsidR="00916D23" w:rsidRPr="00C42DCC" w:rsidRDefault="00916D23" w:rsidP="005A2C27">
            <w:pPr>
              <w:spacing w:after="0" w:line="240" w:lineRule="auto"/>
              <w:jc w:val="center"/>
              <w:rPr>
                <w:rFonts w:asciiTheme="majorBidi" w:eastAsia="Times New Roman" w:hAnsiTheme="majorBidi" w:cstheme="majorBidi"/>
                <w:b/>
                <w:bCs/>
                <w:color w:val="0070C0"/>
                <w:sz w:val="22"/>
                <w:szCs w:val="24"/>
              </w:rPr>
            </w:pPr>
            <w:r w:rsidRPr="00C42DCC">
              <w:rPr>
                <w:rFonts w:asciiTheme="majorBidi" w:eastAsia="Times New Roman" w:hAnsiTheme="majorBidi" w:cstheme="majorBidi"/>
                <w:b/>
                <w:bCs/>
                <w:color w:val="0070C0"/>
                <w:sz w:val="22"/>
                <w:szCs w:val="24"/>
              </w:rPr>
              <w:t>1370-1570</w:t>
            </w:r>
          </w:p>
        </w:tc>
        <w:tc>
          <w:tcPr>
            <w:tcW w:w="2361" w:type="dxa"/>
            <w:shd w:val="clear" w:color="auto" w:fill="FAF9F9" w:themeFill="background2" w:themeFillTint="33"/>
            <w:noWrap/>
            <w:vAlign w:val="bottom"/>
            <w:hideMark/>
          </w:tcPr>
          <w:p w14:paraId="55B53930" w14:textId="77777777" w:rsidR="00916D23" w:rsidRPr="00C42DCC" w:rsidRDefault="00916D23" w:rsidP="005A2C27">
            <w:pPr>
              <w:spacing w:after="0" w:line="240" w:lineRule="auto"/>
              <w:jc w:val="center"/>
              <w:rPr>
                <w:rFonts w:asciiTheme="majorBidi" w:eastAsia="Times New Roman" w:hAnsiTheme="majorBidi" w:cstheme="majorBidi"/>
                <w:b/>
                <w:bCs/>
                <w:color w:val="0070C0"/>
                <w:sz w:val="22"/>
                <w:szCs w:val="24"/>
              </w:rPr>
            </w:pPr>
            <w:r w:rsidRPr="00C42DCC">
              <w:rPr>
                <w:rFonts w:asciiTheme="majorBidi" w:eastAsia="Times New Roman" w:hAnsiTheme="majorBidi" w:cstheme="majorBidi"/>
                <w:b/>
                <w:bCs/>
                <w:color w:val="0070C0"/>
                <w:sz w:val="22"/>
                <w:szCs w:val="24"/>
              </w:rPr>
              <w:t>117-134</w:t>
            </w:r>
          </w:p>
        </w:tc>
      </w:tr>
      <w:tr w:rsidR="00916D23" w:rsidRPr="000649F0" w14:paraId="5C84540C" w14:textId="77777777" w:rsidTr="000B7D2F">
        <w:trPr>
          <w:trHeight w:val="346"/>
          <w:jc w:val="center"/>
        </w:trPr>
        <w:tc>
          <w:tcPr>
            <w:tcW w:w="2157" w:type="dxa"/>
            <w:shd w:val="clear" w:color="auto" w:fill="92D050"/>
            <w:noWrap/>
            <w:vAlign w:val="bottom"/>
            <w:hideMark/>
          </w:tcPr>
          <w:p w14:paraId="09C1C590" w14:textId="77777777" w:rsidR="00916D23" w:rsidRPr="00C42DCC" w:rsidRDefault="00916D23" w:rsidP="005A2C27">
            <w:pPr>
              <w:spacing w:after="0" w:line="240" w:lineRule="auto"/>
              <w:jc w:val="center"/>
              <w:rPr>
                <w:rFonts w:asciiTheme="majorBidi" w:eastAsia="Times New Roman" w:hAnsiTheme="majorBidi" w:cstheme="majorBidi"/>
                <w:b/>
                <w:bCs/>
                <w:color w:val="0070C0"/>
                <w:sz w:val="22"/>
                <w:szCs w:val="24"/>
              </w:rPr>
            </w:pPr>
            <w:r w:rsidRPr="00C42DCC">
              <w:rPr>
                <w:rFonts w:asciiTheme="majorBidi" w:eastAsia="Times New Roman" w:hAnsiTheme="majorBidi" w:cstheme="majorBidi"/>
                <w:b/>
                <w:bCs/>
                <w:color w:val="0070C0"/>
                <w:sz w:val="22"/>
                <w:szCs w:val="24"/>
              </w:rPr>
              <w:t>Uranium</w:t>
            </w:r>
          </w:p>
        </w:tc>
        <w:tc>
          <w:tcPr>
            <w:tcW w:w="2419" w:type="dxa"/>
            <w:shd w:val="clear" w:color="auto" w:fill="92D050"/>
            <w:noWrap/>
            <w:vAlign w:val="bottom"/>
            <w:hideMark/>
          </w:tcPr>
          <w:p w14:paraId="69C4D02B" w14:textId="77777777" w:rsidR="00916D23" w:rsidRPr="00C42DCC" w:rsidRDefault="00916D23" w:rsidP="005A2C27">
            <w:pPr>
              <w:spacing w:after="0" w:line="240" w:lineRule="auto"/>
              <w:jc w:val="center"/>
              <w:rPr>
                <w:rFonts w:asciiTheme="majorBidi" w:eastAsia="Times New Roman" w:hAnsiTheme="majorBidi" w:cstheme="majorBidi"/>
                <w:b/>
                <w:bCs/>
                <w:color w:val="0070C0"/>
                <w:sz w:val="22"/>
                <w:szCs w:val="24"/>
              </w:rPr>
            </w:pPr>
            <w:r w:rsidRPr="00C42DCC">
              <w:rPr>
                <w:rFonts w:asciiTheme="majorBidi" w:eastAsia="Times New Roman" w:hAnsiTheme="majorBidi" w:cstheme="majorBidi"/>
                <w:b/>
                <w:bCs/>
                <w:color w:val="0070C0"/>
                <w:sz w:val="22"/>
                <w:szCs w:val="24"/>
              </w:rPr>
              <w:t>1660-1860</w:t>
            </w:r>
          </w:p>
        </w:tc>
        <w:tc>
          <w:tcPr>
            <w:tcW w:w="2361" w:type="dxa"/>
            <w:shd w:val="clear" w:color="auto" w:fill="92D050"/>
            <w:noWrap/>
            <w:vAlign w:val="bottom"/>
            <w:hideMark/>
          </w:tcPr>
          <w:p w14:paraId="3E72FDED" w14:textId="77777777" w:rsidR="00916D23" w:rsidRPr="00C42DCC" w:rsidRDefault="00916D23" w:rsidP="005A2C27">
            <w:pPr>
              <w:spacing w:after="0" w:line="240" w:lineRule="auto"/>
              <w:jc w:val="center"/>
              <w:rPr>
                <w:rFonts w:asciiTheme="majorBidi" w:eastAsia="Times New Roman" w:hAnsiTheme="majorBidi" w:cstheme="majorBidi"/>
                <w:b/>
                <w:bCs/>
                <w:color w:val="0070C0"/>
                <w:sz w:val="22"/>
                <w:szCs w:val="24"/>
              </w:rPr>
            </w:pPr>
            <w:r w:rsidRPr="00C42DCC">
              <w:rPr>
                <w:rFonts w:asciiTheme="majorBidi" w:eastAsia="Times New Roman" w:hAnsiTheme="majorBidi" w:cstheme="majorBidi"/>
                <w:b/>
                <w:bCs/>
                <w:color w:val="0070C0"/>
                <w:sz w:val="22"/>
                <w:szCs w:val="24"/>
              </w:rPr>
              <w:t>142-159</w:t>
            </w:r>
          </w:p>
        </w:tc>
      </w:tr>
      <w:tr w:rsidR="00916D23" w:rsidRPr="000649F0" w14:paraId="3ED00236" w14:textId="77777777" w:rsidTr="005A2C27">
        <w:trPr>
          <w:trHeight w:val="346"/>
          <w:jc w:val="center"/>
        </w:trPr>
        <w:tc>
          <w:tcPr>
            <w:tcW w:w="2157" w:type="dxa"/>
            <w:shd w:val="clear" w:color="auto" w:fill="FAF9F9" w:themeFill="background2" w:themeFillTint="33"/>
            <w:noWrap/>
            <w:vAlign w:val="bottom"/>
            <w:hideMark/>
          </w:tcPr>
          <w:p w14:paraId="5B99403A" w14:textId="77777777" w:rsidR="00916D23" w:rsidRPr="00C42DCC" w:rsidRDefault="00916D23" w:rsidP="005A2C27">
            <w:pPr>
              <w:spacing w:after="0" w:line="240" w:lineRule="auto"/>
              <w:jc w:val="center"/>
              <w:rPr>
                <w:rFonts w:asciiTheme="majorBidi" w:eastAsia="Times New Roman" w:hAnsiTheme="majorBidi" w:cstheme="majorBidi"/>
                <w:b/>
                <w:bCs/>
                <w:color w:val="0070C0"/>
                <w:sz w:val="22"/>
                <w:szCs w:val="24"/>
              </w:rPr>
            </w:pPr>
            <w:r w:rsidRPr="00C42DCC">
              <w:rPr>
                <w:rFonts w:asciiTheme="majorBidi" w:eastAsia="Times New Roman" w:hAnsiTheme="majorBidi" w:cstheme="majorBidi"/>
                <w:b/>
                <w:bCs/>
                <w:color w:val="0070C0"/>
                <w:sz w:val="22"/>
                <w:szCs w:val="24"/>
              </w:rPr>
              <w:t>Thorium</w:t>
            </w:r>
          </w:p>
        </w:tc>
        <w:tc>
          <w:tcPr>
            <w:tcW w:w="2419" w:type="dxa"/>
            <w:shd w:val="clear" w:color="auto" w:fill="FAF9F9" w:themeFill="background2" w:themeFillTint="33"/>
            <w:noWrap/>
            <w:vAlign w:val="bottom"/>
            <w:hideMark/>
          </w:tcPr>
          <w:p w14:paraId="2141D22E" w14:textId="77777777" w:rsidR="00916D23" w:rsidRPr="00C42DCC" w:rsidRDefault="00916D23" w:rsidP="005A2C27">
            <w:pPr>
              <w:spacing w:after="0" w:line="240" w:lineRule="auto"/>
              <w:jc w:val="center"/>
              <w:rPr>
                <w:rFonts w:asciiTheme="majorBidi" w:eastAsia="Times New Roman" w:hAnsiTheme="majorBidi" w:cstheme="majorBidi"/>
                <w:b/>
                <w:bCs/>
                <w:color w:val="0070C0"/>
                <w:sz w:val="22"/>
                <w:szCs w:val="24"/>
              </w:rPr>
            </w:pPr>
            <w:r w:rsidRPr="00C42DCC">
              <w:rPr>
                <w:rFonts w:asciiTheme="majorBidi" w:eastAsia="Times New Roman" w:hAnsiTheme="majorBidi" w:cstheme="majorBidi"/>
                <w:b/>
                <w:bCs/>
                <w:color w:val="0070C0"/>
                <w:sz w:val="22"/>
                <w:szCs w:val="24"/>
              </w:rPr>
              <w:t>2410-2810</w:t>
            </w:r>
          </w:p>
        </w:tc>
        <w:tc>
          <w:tcPr>
            <w:tcW w:w="2361" w:type="dxa"/>
            <w:shd w:val="clear" w:color="auto" w:fill="FAF9F9" w:themeFill="background2" w:themeFillTint="33"/>
            <w:noWrap/>
            <w:vAlign w:val="bottom"/>
            <w:hideMark/>
          </w:tcPr>
          <w:p w14:paraId="7528F1C5" w14:textId="77777777" w:rsidR="00916D23" w:rsidRPr="00C42DCC" w:rsidRDefault="00916D23" w:rsidP="005A2C27">
            <w:pPr>
              <w:spacing w:after="0" w:line="240" w:lineRule="auto"/>
              <w:jc w:val="center"/>
              <w:rPr>
                <w:rFonts w:asciiTheme="majorBidi" w:eastAsia="Times New Roman" w:hAnsiTheme="majorBidi" w:cstheme="majorBidi"/>
                <w:b/>
                <w:bCs/>
                <w:color w:val="0070C0"/>
                <w:sz w:val="22"/>
                <w:szCs w:val="24"/>
              </w:rPr>
            </w:pPr>
            <w:r w:rsidRPr="00C42DCC">
              <w:rPr>
                <w:rFonts w:asciiTheme="majorBidi" w:eastAsia="Times New Roman" w:hAnsiTheme="majorBidi" w:cstheme="majorBidi"/>
                <w:b/>
                <w:bCs/>
                <w:color w:val="0070C0"/>
                <w:sz w:val="22"/>
                <w:szCs w:val="24"/>
              </w:rPr>
              <w:t>206-240</w:t>
            </w:r>
          </w:p>
        </w:tc>
      </w:tr>
      <w:tr w:rsidR="00916D23" w:rsidRPr="000649F0" w14:paraId="209F9877" w14:textId="77777777" w:rsidTr="000B7D2F">
        <w:trPr>
          <w:trHeight w:val="346"/>
          <w:jc w:val="center"/>
        </w:trPr>
        <w:tc>
          <w:tcPr>
            <w:tcW w:w="2157" w:type="dxa"/>
            <w:shd w:val="clear" w:color="auto" w:fill="AEAAAA" w:themeFill="background2" w:themeFillShade="BF"/>
            <w:noWrap/>
            <w:vAlign w:val="bottom"/>
            <w:hideMark/>
          </w:tcPr>
          <w:p w14:paraId="4CF19DF8" w14:textId="77777777" w:rsidR="00916D23" w:rsidRPr="00C42DCC" w:rsidRDefault="00916D23" w:rsidP="005A2C27">
            <w:pPr>
              <w:spacing w:after="0" w:line="240" w:lineRule="auto"/>
              <w:jc w:val="center"/>
              <w:rPr>
                <w:rFonts w:asciiTheme="majorBidi" w:eastAsia="Times New Roman" w:hAnsiTheme="majorBidi" w:cstheme="majorBidi"/>
                <w:b/>
                <w:bCs/>
                <w:color w:val="0070C0"/>
                <w:sz w:val="22"/>
                <w:szCs w:val="24"/>
              </w:rPr>
            </w:pPr>
            <w:r w:rsidRPr="00C42DCC">
              <w:rPr>
                <w:rFonts w:asciiTheme="majorBidi" w:eastAsia="Times New Roman" w:hAnsiTheme="majorBidi" w:cstheme="majorBidi"/>
                <w:b/>
                <w:bCs/>
                <w:color w:val="0070C0"/>
                <w:sz w:val="22"/>
                <w:szCs w:val="24"/>
              </w:rPr>
              <w:t>Cosmic</w:t>
            </w:r>
          </w:p>
        </w:tc>
        <w:tc>
          <w:tcPr>
            <w:tcW w:w="2419" w:type="dxa"/>
            <w:shd w:val="clear" w:color="auto" w:fill="AEAAAA" w:themeFill="background2" w:themeFillShade="BF"/>
            <w:noWrap/>
            <w:vAlign w:val="bottom"/>
            <w:hideMark/>
          </w:tcPr>
          <w:p w14:paraId="6C461074" w14:textId="77777777" w:rsidR="00916D23" w:rsidRPr="00C42DCC" w:rsidRDefault="00916D23" w:rsidP="005A2C27">
            <w:pPr>
              <w:spacing w:after="0" w:line="240" w:lineRule="auto"/>
              <w:jc w:val="center"/>
              <w:rPr>
                <w:rFonts w:asciiTheme="majorBidi" w:eastAsia="Times New Roman" w:hAnsiTheme="majorBidi" w:cstheme="majorBidi"/>
                <w:b/>
                <w:bCs/>
                <w:color w:val="0070C0"/>
                <w:sz w:val="22"/>
                <w:szCs w:val="24"/>
              </w:rPr>
            </w:pPr>
            <w:r w:rsidRPr="00C42DCC">
              <w:rPr>
                <w:rFonts w:asciiTheme="majorBidi" w:eastAsia="Times New Roman" w:hAnsiTheme="majorBidi" w:cstheme="majorBidi"/>
                <w:b/>
                <w:bCs/>
                <w:color w:val="0070C0"/>
                <w:sz w:val="22"/>
                <w:szCs w:val="24"/>
              </w:rPr>
              <w:t>3000-00</w:t>
            </w:r>
          </w:p>
        </w:tc>
        <w:tc>
          <w:tcPr>
            <w:tcW w:w="2361" w:type="dxa"/>
            <w:shd w:val="clear" w:color="auto" w:fill="AEAAAA" w:themeFill="background2" w:themeFillShade="BF"/>
            <w:noWrap/>
            <w:vAlign w:val="bottom"/>
            <w:hideMark/>
          </w:tcPr>
          <w:p w14:paraId="56F2186B" w14:textId="77777777" w:rsidR="00916D23" w:rsidRPr="00C42DCC" w:rsidRDefault="00916D23" w:rsidP="005A2C27">
            <w:pPr>
              <w:spacing w:after="0" w:line="240" w:lineRule="auto"/>
              <w:jc w:val="center"/>
              <w:rPr>
                <w:rFonts w:asciiTheme="majorBidi" w:eastAsia="Times New Roman" w:hAnsiTheme="majorBidi" w:cstheme="majorBidi"/>
                <w:b/>
                <w:bCs/>
                <w:color w:val="0070C0"/>
                <w:sz w:val="22"/>
                <w:szCs w:val="24"/>
              </w:rPr>
            </w:pPr>
            <w:r w:rsidRPr="00C42DCC">
              <w:rPr>
                <w:rFonts w:asciiTheme="majorBidi" w:eastAsia="Times New Roman" w:hAnsiTheme="majorBidi" w:cstheme="majorBidi"/>
                <w:b/>
                <w:bCs/>
                <w:color w:val="0070C0"/>
                <w:sz w:val="22"/>
                <w:szCs w:val="24"/>
              </w:rPr>
              <w:t>256</w:t>
            </w:r>
          </w:p>
        </w:tc>
      </w:tr>
    </w:tbl>
    <w:p w14:paraId="25A8CDAC" w14:textId="77777777" w:rsidR="00916D23" w:rsidRPr="00C131F9" w:rsidRDefault="00916D23" w:rsidP="00916D23">
      <w:pPr>
        <w:bidi/>
        <w:ind w:firstLine="0"/>
        <w:jc w:val="center"/>
        <w:rPr>
          <w:rStyle w:val="hps"/>
          <w:rtl/>
          <w:lang w:bidi="fa-IR"/>
        </w:rPr>
      </w:pPr>
      <w:r>
        <w:rPr>
          <w:rFonts w:hint="cs"/>
          <w:noProof/>
          <w:sz w:val="28"/>
          <w:rtl/>
        </w:rPr>
        <w:lastRenderedPageBreak/>
        <w:drawing>
          <wp:inline distT="0" distB="0" distL="0" distR="0" wp14:anchorId="23C4F6CF" wp14:editId="563D3612">
            <wp:extent cx="4110145" cy="2835347"/>
            <wp:effectExtent l="0" t="0" r="5080" b="3175"/>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7C6497.tmp"/>
                    <pic:cNvPicPr/>
                  </pic:nvPicPr>
                  <pic:blipFill>
                    <a:blip r:embed="rId16">
                      <a:extLst>
                        <a:ext uri="{28A0092B-C50C-407E-A947-70E740481C1C}">
                          <a14:useLocalDpi xmlns:a14="http://schemas.microsoft.com/office/drawing/2010/main" val="0"/>
                        </a:ext>
                      </a:extLst>
                    </a:blip>
                    <a:stretch>
                      <a:fillRect/>
                    </a:stretch>
                  </pic:blipFill>
                  <pic:spPr>
                    <a:xfrm>
                      <a:off x="0" y="0"/>
                      <a:ext cx="4122976" cy="2844199"/>
                    </a:xfrm>
                    <a:prstGeom prst="rect">
                      <a:avLst/>
                    </a:prstGeom>
                  </pic:spPr>
                </pic:pic>
              </a:graphicData>
            </a:graphic>
          </wp:inline>
        </w:drawing>
      </w:r>
    </w:p>
    <w:p w14:paraId="57E6FB0D" w14:textId="77777777" w:rsidR="00916D23" w:rsidRDefault="00C17DE8" w:rsidP="00C17DE8">
      <w:pPr>
        <w:bidi/>
        <w:ind w:firstLine="540"/>
        <w:jc w:val="center"/>
        <w:rPr>
          <w:rtl/>
          <w:lang w:bidi="fa-IR"/>
        </w:rPr>
      </w:pPr>
      <w:r w:rsidRPr="004468CC">
        <w:rPr>
          <w:rFonts w:hint="cs"/>
          <w:b/>
          <w:bCs/>
          <w:szCs w:val="24"/>
          <w:rtl/>
          <w:lang w:bidi="fa-IR"/>
        </w:rPr>
        <w:t>شکل2):</w:t>
      </w:r>
      <w:r>
        <w:rPr>
          <w:rFonts w:hint="cs"/>
          <w:szCs w:val="24"/>
          <w:rtl/>
          <w:lang w:bidi="fa-IR"/>
        </w:rPr>
        <w:t xml:space="preserve"> </w:t>
      </w:r>
      <w:r w:rsidRPr="00D10447">
        <w:rPr>
          <w:rFonts w:hint="cs"/>
          <w:szCs w:val="24"/>
          <w:rtl/>
          <w:lang w:bidi="fa-IR"/>
        </w:rPr>
        <w:t>سطح انرژی و طول پنجره</w:t>
      </w:r>
      <w:r w:rsidRPr="00D10447">
        <w:rPr>
          <w:szCs w:val="24"/>
          <w:rtl/>
          <w:lang w:bidi="fa-IR"/>
        </w:rPr>
        <w:softHyphen/>
      </w:r>
      <w:r w:rsidRPr="00D10447">
        <w:rPr>
          <w:rFonts w:hint="cs"/>
          <w:szCs w:val="24"/>
          <w:rtl/>
          <w:lang w:bidi="fa-IR"/>
        </w:rPr>
        <w:t>های مرسوم هر یک از عناصر پرتوزا برای یک</w:t>
      </w:r>
      <w:r>
        <w:rPr>
          <w:rFonts w:hint="cs"/>
          <w:szCs w:val="24"/>
          <w:rtl/>
          <w:lang w:bidi="fa-IR"/>
        </w:rPr>
        <w:t xml:space="preserve"> </w:t>
      </w:r>
      <w:r w:rsidRPr="00D10447">
        <w:rPr>
          <w:rFonts w:hint="cs"/>
          <w:szCs w:val="24"/>
          <w:rtl/>
          <w:lang w:bidi="fa-IR"/>
        </w:rPr>
        <w:t>طیف</w:t>
      </w:r>
      <w:r w:rsidR="004468CC">
        <w:rPr>
          <w:szCs w:val="24"/>
          <w:rtl/>
          <w:lang w:bidi="fa-IR"/>
        </w:rPr>
        <w:softHyphen/>
      </w:r>
      <w:r>
        <w:rPr>
          <w:rFonts w:hint="cs"/>
          <w:szCs w:val="24"/>
          <w:rtl/>
          <w:lang w:bidi="fa-IR"/>
        </w:rPr>
        <w:t>سنج.</w:t>
      </w:r>
      <w:r w:rsidRPr="00C17DE8">
        <w:rPr>
          <w:rFonts w:hint="cs"/>
          <w:szCs w:val="24"/>
          <w:rtl/>
          <w:lang w:bidi="fa-IR"/>
        </w:rPr>
        <w:t xml:space="preserve"> </w:t>
      </w:r>
      <w:r>
        <w:rPr>
          <w:rFonts w:hint="cs"/>
          <w:szCs w:val="24"/>
          <w:rtl/>
          <w:lang w:bidi="fa-IR"/>
        </w:rPr>
        <w:t xml:space="preserve">(برگرفته از گزارش آژانس انرژی اتمی). </w:t>
      </w:r>
    </w:p>
    <w:p w14:paraId="533A0B12" w14:textId="77777777" w:rsidR="000D2FC0" w:rsidRDefault="00E86670" w:rsidP="000D2FC0">
      <w:pPr>
        <w:pStyle w:val="Heading2"/>
        <w:bidi/>
        <w:ind w:firstLine="0"/>
        <w:rPr>
          <w:rStyle w:val="hps"/>
          <w:rtl/>
          <w:lang w:bidi="fa-IR"/>
        </w:rPr>
      </w:pPr>
      <w:r>
        <w:rPr>
          <w:rStyle w:val="hps"/>
          <w:rFonts w:hint="cs"/>
          <w:rtl/>
          <w:lang w:bidi="fa-IR"/>
        </w:rPr>
        <w:t>2-3- عملکرد طیف</w:t>
      </w:r>
      <w:r>
        <w:rPr>
          <w:rStyle w:val="hps"/>
          <w:rtl/>
          <w:lang w:bidi="fa-IR"/>
        </w:rPr>
        <w:softHyphen/>
      </w:r>
      <w:r>
        <w:rPr>
          <w:rStyle w:val="hps"/>
          <w:rFonts w:hint="cs"/>
          <w:rtl/>
          <w:lang w:bidi="fa-IR"/>
        </w:rPr>
        <w:t>سنج</w:t>
      </w:r>
      <w:r>
        <w:rPr>
          <w:rStyle w:val="hps"/>
          <w:rtl/>
          <w:lang w:bidi="fa-IR"/>
        </w:rPr>
        <w:softHyphen/>
      </w:r>
      <w:r w:rsidR="000D2FC0">
        <w:rPr>
          <w:rStyle w:val="hps"/>
          <w:rFonts w:hint="cs"/>
          <w:rtl/>
          <w:lang w:bidi="fa-IR"/>
        </w:rPr>
        <w:t>ها:</w:t>
      </w:r>
    </w:p>
    <w:p w14:paraId="74C79A36" w14:textId="77777777" w:rsidR="000D2FC0" w:rsidRDefault="00E236F6" w:rsidP="000D2FC0">
      <w:pPr>
        <w:bidi/>
        <w:jc w:val="both"/>
        <w:rPr>
          <w:rStyle w:val="hps"/>
          <w:color w:val="auto"/>
          <w:sz w:val="28"/>
          <w:rtl/>
          <w:lang w:bidi="fa-IR"/>
        </w:rPr>
      </w:pPr>
      <w:r>
        <w:rPr>
          <w:rStyle w:val="hps"/>
          <w:rFonts w:hint="cs"/>
          <w:color w:val="auto"/>
          <w:sz w:val="28"/>
          <w:rtl/>
          <w:lang w:bidi="fa-IR"/>
        </w:rPr>
        <w:t>تمام طیف</w:t>
      </w:r>
      <w:r>
        <w:rPr>
          <w:rStyle w:val="hps"/>
          <w:color w:val="auto"/>
          <w:sz w:val="28"/>
          <w:rtl/>
          <w:lang w:bidi="fa-IR"/>
        </w:rPr>
        <w:softHyphen/>
      </w:r>
      <w:r>
        <w:rPr>
          <w:rStyle w:val="hps"/>
          <w:rFonts w:hint="cs"/>
          <w:color w:val="auto"/>
          <w:sz w:val="28"/>
          <w:rtl/>
          <w:lang w:bidi="fa-IR"/>
        </w:rPr>
        <w:t>سنج</w:t>
      </w:r>
      <w:r>
        <w:rPr>
          <w:rStyle w:val="hps"/>
          <w:color w:val="auto"/>
          <w:sz w:val="28"/>
          <w:rtl/>
          <w:lang w:bidi="fa-IR"/>
        </w:rPr>
        <w:softHyphen/>
      </w:r>
      <w:r w:rsidR="000D2FC0">
        <w:rPr>
          <w:rStyle w:val="hps"/>
          <w:rFonts w:hint="cs"/>
          <w:color w:val="auto"/>
          <w:sz w:val="28"/>
          <w:rtl/>
          <w:lang w:bidi="fa-IR"/>
        </w:rPr>
        <w:t>هایی که برای اندازه</w:t>
      </w:r>
      <w:r w:rsidR="000D2FC0">
        <w:rPr>
          <w:rStyle w:val="hps"/>
          <w:color w:val="auto"/>
          <w:sz w:val="28"/>
          <w:rtl/>
          <w:lang w:bidi="fa-IR"/>
        </w:rPr>
        <w:softHyphen/>
      </w:r>
      <w:r w:rsidR="000D2FC0">
        <w:rPr>
          <w:rStyle w:val="hps"/>
          <w:rFonts w:hint="cs"/>
          <w:color w:val="auto"/>
          <w:sz w:val="28"/>
          <w:rtl/>
          <w:lang w:bidi="fa-IR"/>
        </w:rPr>
        <w:t>گیری شدت پرتوهای گاما در ژئوفیزیک استفاده می</w:t>
      </w:r>
      <w:r w:rsidR="000D2FC0">
        <w:rPr>
          <w:rStyle w:val="hps"/>
          <w:color w:val="auto"/>
          <w:sz w:val="28"/>
          <w:rtl/>
          <w:lang w:bidi="fa-IR"/>
        </w:rPr>
        <w:softHyphen/>
      </w:r>
      <w:r w:rsidR="000D2FC0">
        <w:rPr>
          <w:rStyle w:val="hps"/>
          <w:rFonts w:hint="cs"/>
          <w:color w:val="auto"/>
          <w:sz w:val="28"/>
          <w:rtl/>
          <w:lang w:bidi="fa-IR"/>
        </w:rPr>
        <w:t>شود، شامل دو قسمت اصلی است: آشکارساز</w:t>
      </w:r>
      <w:r w:rsidR="005A2C27">
        <w:rPr>
          <w:rStyle w:val="hps"/>
          <w:rFonts w:hint="cs"/>
          <w:color w:val="auto"/>
          <w:sz w:val="28"/>
          <w:rtl/>
          <w:lang w:bidi="fa-IR"/>
        </w:rPr>
        <w:t>،</w:t>
      </w:r>
      <w:r>
        <w:rPr>
          <w:rStyle w:val="hps"/>
          <w:rFonts w:hint="cs"/>
          <w:color w:val="auto"/>
          <w:sz w:val="28"/>
          <w:rtl/>
          <w:lang w:bidi="fa-IR"/>
        </w:rPr>
        <w:t xml:space="preserve"> که سنسور یا تشخیص</w:t>
      </w:r>
      <w:r>
        <w:rPr>
          <w:rStyle w:val="hps"/>
          <w:color w:val="auto"/>
          <w:sz w:val="28"/>
          <w:rtl/>
          <w:lang w:bidi="fa-IR"/>
        </w:rPr>
        <w:softHyphen/>
      </w:r>
      <w:r w:rsidR="000D2FC0">
        <w:rPr>
          <w:rStyle w:val="hps"/>
          <w:rFonts w:hint="cs"/>
          <w:color w:val="auto"/>
          <w:sz w:val="28"/>
          <w:rtl/>
          <w:lang w:bidi="fa-IR"/>
        </w:rPr>
        <w:t>دهنده پرتوهای گاماست، و تحلیلگر که سیگنال را تحلیل کرده و نتایج را نمایش می</w:t>
      </w:r>
      <w:r w:rsidR="000D2FC0">
        <w:rPr>
          <w:rStyle w:val="hps"/>
          <w:color w:val="auto"/>
          <w:sz w:val="28"/>
          <w:rtl/>
          <w:lang w:bidi="fa-IR"/>
        </w:rPr>
        <w:softHyphen/>
      </w:r>
      <w:r w:rsidR="000D2FC0">
        <w:rPr>
          <w:rStyle w:val="hps"/>
          <w:rFonts w:hint="cs"/>
          <w:color w:val="auto"/>
          <w:sz w:val="28"/>
          <w:rtl/>
          <w:lang w:bidi="fa-IR"/>
        </w:rPr>
        <w:t xml:space="preserve">دهد. </w:t>
      </w:r>
    </w:p>
    <w:p w14:paraId="2874004E" w14:textId="77777777" w:rsidR="000D2FC0" w:rsidRPr="00931F82" w:rsidRDefault="000D2FC0" w:rsidP="000D2FC0">
      <w:pPr>
        <w:pStyle w:val="Heading3"/>
        <w:bidi/>
        <w:rPr>
          <w:sz w:val="28"/>
          <w:szCs w:val="28"/>
          <w:rtl/>
          <w:lang w:bidi="fa-IR"/>
        </w:rPr>
      </w:pPr>
      <w:r w:rsidRPr="00931F82">
        <w:rPr>
          <w:rFonts w:hint="cs"/>
          <w:sz w:val="28"/>
          <w:szCs w:val="28"/>
          <w:rtl/>
          <w:lang w:bidi="fa-IR"/>
        </w:rPr>
        <w:t>2-3-1- آشکارسازها:</w:t>
      </w:r>
    </w:p>
    <w:p w14:paraId="053C7F64" w14:textId="77777777" w:rsidR="008E6806" w:rsidRDefault="000D2FC0" w:rsidP="00C42DCC">
      <w:pPr>
        <w:bidi/>
        <w:jc w:val="both"/>
        <w:rPr>
          <w:rStyle w:val="hps"/>
          <w:color w:val="auto"/>
          <w:sz w:val="28"/>
          <w:rtl/>
          <w:lang w:bidi="fa-IR"/>
        </w:rPr>
      </w:pPr>
      <w:r>
        <w:rPr>
          <w:rStyle w:val="hps"/>
          <w:rFonts w:hint="cs"/>
          <w:color w:val="auto"/>
          <w:sz w:val="28"/>
          <w:rtl/>
          <w:lang w:bidi="fa-IR"/>
        </w:rPr>
        <w:t>عمومی</w:t>
      </w:r>
      <w:r>
        <w:rPr>
          <w:rStyle w:val="hps"/>
          <w:color w:val="auto"/>
          <w:sz w:val="28"/>
          <w:rtl/>
          <w:lang w:bidi="fa-IR"/>
        </w:rPr>
        <w:softHyphen/>
      </w:r>
      <w:r>
        <w:rPr>
          <w:rStyle w:val="hps"/>
          <w:rFonts w:hint="cs"/>
          <w:color w:val="auto"/>
          <w:sz w:val="28"/>
          <w:rtl/>
          <w:lang w:bidi="fa-IR"/>
        </w:rPr>
        <w:t xml:space="preserve">ترین آشکارساز تشعشعات گاما </w:t>
      </w:r>
      <w:r w:rsidR="00C42DCC">
        <w:rPr>
          <w:rStyle w:val="hps"/>
          <w:rFonts w:hint="cs"/>
          <w:color w:val="auto"/>
          <w:sz w:val="28"/>
          <w:rtl/>
          <w:lang w:bidi="fa-IR"/>
        </w:rPr>
        <w:t>جهت</w:t>
      </w:r>
      <w:r>
        <w:rPr>
          <w:rStyle w:val="hps"/>
          <w:rFonts w:hint="cs"/>
          <w:color w:val="auto"/>
          <w:sz w:val="28"/>
          <w:rtl/>
          <w:lang w:bidi="fa-IR"/>
        </w:rPr>
        <w:t xml:space="preserve"> نگاشت زمین</w:t>
      </w:r>
      <w:r>
        <w:rPr>
          <w:rStyle w:val="hps"/>
          <w:color w:val="auto"/>
          <w:sz w:val="28"/>
          <w:rtl/>
          <w:lang w:bidi="fa-IR"/>
        </w:rPr>
        <w:softHyphen/>
      </w:r>
      <w:r>
        <w:rPr>
          <w:rStyle w:val="hps"/>
          <w:rFonts w:hint="cs"/>
          <w:color w:val="auto"/>
          <w:sz w:val="28"/>
          <w:rtl/>
          <w:lang w:bidi="fa-IR"/>
        </w:rPr>
        <w:t xml:space="preserve">شناسی، یک یا چند </w:t>
      </w:r>
      <w:r w:rsidR="00747FD0">
        <w:rPr>
          <w:rStyle w:val="hps"/>
          <w:rFonts w:hint="cs"/>
          <w:color w:val="auto"/>
          <w:sz w:val="28"/>
          <w:rtl/>
          <w:lang w:bidi="fa-IR"/>
        </w:rPr>
        <w:t>کریستال</w:t>
      </w:r>
      <w:r>
        <w:rPr>
          <w:rStyle w:val="hps"/>
          <w:rFonts w:hint="cs"/>
          <w:color w:val="auto"/>
          <w:sz w:val="28"/>
          <w:rtl/>
          <w:lang w:bidi="fa-IR"/>
        </w:rPr>
        <w:t xml:space="preserve"> یدید سدیم_تالیم تخلیص شده می</w:t>
      </w:r>
      <w:r>
        <w:rPr>
          <w:rStyle w:val="hps"/>
          <w:color w:val="auto"/>
          <w:sz w:val="28"/>
          <w:rtl/>
          <w:lang w:bidi="fa-IR"/>
        </w:rPr>
        <w:softHyphen/>
      </w:r>
      <w:r>
        <w:rPr>
          <w:rStyle w:val="hps"/>
          <w:rFonts w:hint="cs"/>
          <w:color w:val="auto"/>
          <w:sz w:val="28"/>
          <w:rtl/>
          <w:lang w:bidi="fa-IR"/>
        </w:rPr>
        <w:t xml:space="preserve">باشد. </w:t>
      </w:r>
      <w:r w:rsidR="00E236F6">
        <w:rPr>
          <w:rStyle w:val="hps"/>
          <w:rFonts w:hint="cs"/>
          <w:color w:val="auto"/>
          <w:sz w:val="28"/>
          <w:rtl/>
          <w:lang w:bidi="fa-IR"/>
        </w:rPr>
        <w:t>ابعاد این کریستال</w:t>
      </w:r>
      <w:r w:rsidR="00E236F6">
        <w:rPr>
          <w:rStyle w:val="hps"/>
          <w:color w:val="auto"/>
          <w:sz w:val="28"/>
          <w:rtl/>
          <w:lang w:bidi="fa-IR"/>
        </w:rPr>
        <w:softHyphen/>
      </w:r>
      <w:r w:rsidR="00747FD0">
        <w:rPr>
          <w:rStyle w:val="hps"/>
          <w:rFonts w:hint="cs"/>
          <w:color w:val="auto"/>
          <w:sz w:val="28"/>
          <w:rtl/>
          <w:lang w:bidi="fa-IR"/>
        </w:rPr>
        <w:t>ها در حدود</w:t>
      </w:r>
      <w:r w:rsidR="00747FD0" w:rsidRPr="00426019">
        <w:rPr>
          <w:position w:val="-10"/>
        </w:rPr>
        <w:object w:dxaOrig="1980" w:dyaOrig="320" w14:anchorId="0550265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9pt;height:16.5pt" o:ole="">
            <v:imagedata r:id="rId17" o:title=""/>
          </v:shape>
          <o:OLEObject Type="Embed" ProgID="Equation.DSMT4" ShapeID="_x0000_i1025" DrawAspect="Content" ObjectID="_1809153671" r:id="rId18"/>
        </w:object>
      </w:r>
      <w:r w:rsidR="00E236F6">
        <w:rPr>
          <w:rStyle w:val="hps"/>
          <w:rFonts w:hint="cs"/>
          <w:color w:val="auto"/>
          <w:sz w:val="28"/>
          <w:rtl/>
          <w:lang w:bidi="fa-IR"/>
        </w:rPr>
        <w:t xml:space="preserve"> می</w:t>
      </w:r>
      <w:r w:rsidR="00E236F6">
        <w:rPr>
          <w:rStyle w:val="hps"/>
          <w:color w:val="auto"/>
          <w:sz w:val="28"/>
          <w:rtl/>
          <w:lang w:bidi="fa-IR"/>
        </w:rPr>
        <w:softHyphen/>
      </w:r>
      <w:r w:rsidR="00747FD0">
        <w:rPr>
          <w:rStyle w:val="hps"/>
          <w:rFonts w:hint="cs"/>
          <w:color w:val="auto"/>
          <w:sz w:val="28"/>
          <w:rtl/>
          <w:lang w:bidi="fa-IR"/>
        </w:rPr>
        <w:t>باشد</w:t>
      </w:r>
      <w:r w:rsidR="00251DF7">
        <w:rPr>
          <w:rStyle w:val="hps"/>
          <w:rFonts w:hint="cs"/>
          <w:color w:val="auto"/>
          <w:sz w:val="28"/>
          <w:rtl/>
          <w:lang w:bidi="fa-IR"/>
        </w:rPr>
        <w:t>(مینتی و گراستی 1995)</w:t>
      </w:r>
      <w:r w:rsidR="00747FD0">
        <w:rPr>
          <w:rStyle w:val="hps"/>
          <w:rFonts w:hint="cs"/>
          <w:color w:val="auto"/>
          <w:sz w:val="28"/>
          <w:rtl/>
          <w:lang w:bidi="fa-IR"/>
        </w:rPr>
        <w:t xml:space="preserve">. </w:t>
      </w:r>
      <w:r>
        <w:rPr>
          <w:rStyle w:val="hps"/>
          <w:rFonts w:hint="cs"/>
          <w:color w:val="auto"/>
          <w:sz w:val="28"/>
          <w:rtl/>
          <w:lang w:bidi="fa-IR"/>
        </w:rPr>
        <w:t>وقتی که یک پرتو گاما وارد بلور شده و به یک الکترون ضربه</w:t>
      </w:r>
      <w:r>
        <w:rPr>
          <w:rStyle w:val="hps"/>
          <w:color w:val="auto"/>
          <w:sz w:val="28"/>
          <w:rtl/>
          <w:lang w:bidi="fa-IR"/>
        </w:rPr>
        <w:softHyphen/>
      </w:r>
      <w:r>
        <w:rPr>
          <w:rStyle w:val="hps"/>
          <w:rFonts w:hint="cs"/>
          <w:color w:val="auto"/>
          <w:sz w:val="28"/>
          <w:rtl/>
          <w:lang w:bidi="fa-IR"/>
        </w:rPr>
        <w:t>ای را وارد می</w:t>
      </w:r>
      <w:r>
        <w:rPr>
          <w:rStyle w:val="hps"/>
          <w:color w:val="auto"/>
          <w:sz w:val="28"/>
          <w:rtl/>
          <w:lang w:bidi="fa-IR"/>
        </w:rPr>
        <w:softHyphen/>
      </w:r>
      <w:r>
        <w:rPr>
          <w:rStyle w:val="hps"/>
          <w:rFonts w:hint="cs"/>
          <w:color w:val="auto"/>
          <w:sz w:val="28"/>
          <w:rtl/>
          <w:lang w:bidi="fa-IR"/>
        </w:rPr>
        <w:t>کند، الکترون انرژی دریافت می</w:t>
      </w:r>
      <w:r>
        <w:rPr>
          <w:rStyle w:val="hps"/>
          <w:color w:val="auto"/>
          <w:sz w:val="28"/>
          <w:rtl/>
          <w:lang w:bidi="fa-IR"/>
        </w:rPr>
        <w:softHyphen/>
      </w:r>
      <w:r>
        <w:rPr>
          <w:rStyle w:val="hps"/>
          <w:rFonts w:hint="cs"/>
          <w:color w:val="auto"/>
          <w:sz w:val="28"/>
          <w:rtl/>
          <w:lang w:bidi="fa-IR"/>
        </w:rPr>
        <w:t>کند که هنگام برگشت به حالت اولیه و پایدار خود، انرژی اضافی را ب</w:t>
      </w:r>
      <w:r w:rsidR="00E236F6">
        <w:rPr>
          <w:rStyle w:val="hps"/>
          <w:rFonts w:hint="cs"/>
          <w:color w:val="auto"/>
          <w:sz w:val="28"/>
          <w:rtl/>
          <w:lang w:bidi="fa-IR"/>
        </w:rPr>
        <w:t>ه</w:t>
      </w:r>
      <w:r w:rsidR="00E236F6">
        <w:rPr>
          <w:rStyle w:val="hps"/>
          <w:color w:val="auto"/>
          <w:sz w:val="28"/>
          <w:rtl/>
          <w:lang w:bidi="fa-IR"/>
        </w:rPr>
        <w:softHyphen/>
      </w:r>
      <w:r>
        <w:rPr>
          <w:rStyle w:val="hps"/>
          <w:rFonts w:hint="cs"/>
          <w:color w:val="auto"/>
          <w:sz w:val="28"/>
          <w:rtl/>
          <w:lang w:bidi="fa-IR"/>
        </w:rPr>
        <w:t>صورت تابش بسیار کوچکی ساطع می</w:t>
      </w:r>
      <w:r>
        <w:rPr>
          <w:rStyle w:val="hps"/>
          <w:color w:val="auto"/>
          <w:sz w:val="28"/>
          <w:rtl/>
          <w:lang w:bidi="fa-IR"/>
        </w:rPr>
        <w:softHyphen/>
      </w:r>
      <w:r>
        <w:rPr>
          <w:rStyle w:val="hps"/>
          <w:rFonts w:hint="cs"/>
          <w:color w:val="auto"/>
          <w:sz w:val="28"/>
          <w:rtl/>
          <w:lang w:bidi="fa-IR"/>
        </w:rPr>
        <w:t>کند. تعداد ذرات تابش یافته متناسب با انرژی پرتو گاماست، ب</w:t>
      </w:r>
      <w:r w:rsidR="0052798A">
        <w:rPr>
          <w:rStyle w:val="hps"/>
          <w:rFonts w:hint="cs"/>
          <w:color w:val="auto"/>
          <w:sz w:val="28"/>
          <w:rtl/>
          <w:lang w:bidi="fa-IR"/>
        </w:rPr>
        <w:t>ه</w:t>
      </w:r>
      <w:r w:rsidR="0052798A">
        <w:rPr>
          <w:rStyle w:val="hps"/>
          <w:color w:val="auto"/>
          <w:sz w:val="28"/>
          <w:rtl/>
          <w:lang w:bidi="fa-IR"/>
        </w:rPr>
        <w:softHyphen/>
      </w:r>
      <w:r>
        <w:rPr>
          <w:rStyle w:val="hps"/>
          <w:rFonts w:hint="cs"/>
          <w:color w:val="auto"/>
          <w:sz w:val="28"/>
          <w:rtl/>
          <w:lang w:bidi="fa-IR"/>
        </w:rPr>
        <w:t>طوریکه شدت تابش کل، اندازه</w:t>
      </w:r>
      <w:r>
        <w:rPr>
          <w:rStyle w:val="hps"/>
          <w:color w:val="auto"/>
          <w:sz w:val="28"/>
          <w:rtl/>
          <w:lang w:bidi="fa-IR"/>
        </w:rPr>
        <w:softHyphen/>
      </w:r>
      <w:r>
        <w:rPr>
          <w:rStyle w:val="hps"/>
          <w:rFonts w:hint="cs"/>
          <w:color w:val="auto"/>
          <w:sz w:val="28"/>
          <w:rtl/>
          <w:lang w:bidi="fa-IR"/>
        </w:rPr>
        <w:t xml:space="preserve">ای از انرژی پرتوهای گامای </w:t>
      </w:r>
      <w:r>
        <w:rPr>
          <w:rStyle w:val="hps"/>
          <w:rFonts w:hint="cs"/>
          <w:color w:val="auto"/>
          <w:sz w:val="28"/>
          <w:rtl/>
          <w:lang w:bidi="fa-IR"/>
        </w:rPr>
        <w:lastRenderedPageBreak/>
        <w:t>وارد شده می</w:t>
      </w:r>
      <w:r>
        <w:rPr>
          <w:rStyle w:val="hps"/>
          <w:color w:val="auto"/>
          <w:sz w:val="28"/>
          <w:rtl/>
          <w:lang w:bidi="fa-IR"/>
        </w:rPr>
        <w:softHyphen/>
      </w:r>
      <w:r>
        <w:rPr>
          <w:rStyle w:val="hps"/>
          <w:rFonts w:hint="cs"/>
          <w:color w:val="auto"/>
          <w:sz w:val="28"/>
          <w:rtl/>
          <w:lang w:bidi="fa-IR"/>
        </w:rPr>
        <w:t>باشد. آرایه</w:t>
      </w:r>
      <w:r>
        <w:rPr>
          <w:rStyle w:val="hps"/>
          <w:color w:val="auto"/>
          <w:sz w:val="28"/>
          <w:rtl/>
          <w:lang w:bidi="fa-IR"/>
        </w:rPr>
        <w:softHyphen/>
      </w:r>
      <w:r w:rsidR="0052798A">
        <w:rPr>
          <w:rStyle w:val="hps"/>
          <w:rFonts w:hint="cs"/>
          <w:color w:val="auto"/>
          <w:sz w:val="28"/>
          <w:rtl/>
          <w:lang w:bidi="fa-IR"/>
        </w:rPr>
        <w:t>ای از مبدل</w:t>
      </w:r>
      <w:r w:rsidR="0052798A">
        <w:rPr>
          <w:rStyle w:val="hps"/>
          <w:color w:val="auto"/>
          <w:sz w:val="28"/>
          <w:rtl/>
          <w:lang w:bidi="fa-IR"/>
        </w:rPr>
        <w:softHyphen/>
      </w:r>
      <w:r w:rsidR="0052798A">
        <w:rPr>
          <w:rStyle w:val="hps"/>
          <w:rFonts w:hint="cs"/>
          <w:color w:val="auto"/>
          <w:sz w:val="28"/>
          <w:rtl/>
          <w:lang w:bidi="fa-IR"/>
        </w:rPr>
        <w:t>های استوانه</w:t>
      </w:r>
      <w:r w:rsidR="0052798A">
        <w:rPr>
          <w:rStyle w:val="hps"/>
          <w:color w:val="auto"/>
          <w:sz w:val="28"/>
          <w:rtl/>
          <w:lang w:bidi="fa-IR"/>
        </w:rPr>
        <w:softHyphen/>
      </w:r>
      <w:r>
        <w:rPr>
          <w:rStyle w:val="hps"/>
          <w:rFonts w:hint="cs"/>
          <w:color w:val="auto"/>
          <w:sz w:val="28"/>
          <w:rtl/>
          <w:lang w:bidi="fa-IR"/>
        </w:rPr>
        <w:t>ای شکل</w:t>
      </w:r>
      <w:r w:rsidR="002A158D">
        <w:rPr>
          <w:rStyle w:val="FootnoteReference"/>
          <w:color w:val="auto"/>
          <w:sz w:val="28"/>
          <w:rtl/>
          <w:lang w:bidi="fa-IR"/>
        </w:rPr>
        <w:footnoteReference w:id="6"/>
      </w:r>
      <w:r>
        <w:rPr>
          <w:rStyle w:val="hps"/>
          <w:rFonts w:hint="cs"/>
          <w:color w:val="auto"/>
          <w:sz w:val="28"/>
          <w:rtl/>
          <w:lang w:bidi="fa-IR"/>
        </w:rPr>
        <w:t xml:space="preserve"> </w:t>
      </w:r>
      <w:r w:rsidRPr="00A1771E">
        <w:rPr>
          <w:rStyle w:val="hps"/>
          <w:rFonts w:hint="cs"/>
          <w:color w:val="auto"/>
          <w:sz w:val="28"/>
          <w:rtl/>
          <w:lang w:bidi="fa-IR"/>
        </w:rPr>
        <w:t xml:space="preserve">تابش را </w:t>
      </w:r>
      <w:r w:rsidR="0052798A">
        <w:rPr>
          <w:rStyle w:val="hps"/>
          <w:rFonts w:hint="cs"/>
          <w:color w:val="auto"/>
          <w:sz w:val="28"/>
          <w:rtl/>
          <w:lang w:bidi="fa-IR"/>
        </w:rPr>
        <w:t>به سیگنال الکتریکی تبدیل می</w:t>
      </w:r>
      <w:r w:rsidR="0052798A">
        <w:rPr>
          <w:rStyle w:val="hps"/>
          <w:color w:val="auto"/>
          <w:sz w:val="28"/>
          <w:rtl/>
          <w:lang w:bidi="fa-IR"/>
        </w:rPr>
        <w:softHyphen/>
      </w:r>
      <w:r>
        <w:rPr>
          <w:rStyle w:val="hps"/>
          <w:rFonts w:hint="cs"/>
          <w:color w:val="auto"/>
          <w:sz w:val="28"/>
          <w:rtl/>
          <w:lang w:bidi="fa-IR"/>
        </w:rPr>
        <w:t xml:space="preserve">کنند. </w:t>
      </w:r>
    </w:p>
    <w:p w14:paraId="7CEFC4A4" w14:textId="77777777" w:rsidR="000D2FC0" w:rsidRDefault="000D2FC0" w:rsidP="008E6806">
      <w:pPr>
        <w:bidi/>
        <w:jc w:val="both"/>
        <w:rPr>
          <w:rStyle w:val="hps"/>
          <w:color w:val="auto"/>
          <w:sz w:val="28"/>
          <w:rtl/>
          <w:lang w:bidi="fa-IR"/>
        </w:rPr>
      </w:pPr>
      <w:r>
        <w:rPr>
          <w:rStyle w:val="hps"/>
          <w:rFonts w:hint="cs"/>
          <w:color w:val="auto"/>
          <w:sz w:val="28"/>
          <w:rtl/>
          <w:lang w:bidi="fa-IR"/>
        </w:rPr>
        <w:t>بلور یدید سدیم به سایر انواع آشکارسازها ب</w:t>
      </w:r>
      <w:r w:rsidR="0052798A">
        <w:rPr>
          <w:rStyle w:val="hps"/>
          <w:rFonts w:hint="cs"/>
          <w:color w:val="auto"/>
          <w:sz w:val="28"/>
          <w:rtl/>
          <w:lang w:bidi="fa-IR"/>
        </w:rPr>
        <w:t>ه</w:t>
      </w:r>
      <w:r w:rsidR="0052798A">
        <w:rPr>
          <w:rStyle w:val="hps"/>
          <w:color w:val="auto"/>
          <w:sz w:val="28"/>
          <w:rtl/>
          <w:lang w:bidi="fa-IR"/>
        </w:rPr>
        <w:softHyphen/>
      </w:r>
      <w:r>
        <w:rPr>
          <w:rStyle w:val="hps"/>
          <w:rFonts w:hint="cs"/>
          <w:color w:val="auto"/>
          <w:sz w:val="28"/>
          <w:rtl/>
          <w:lang w:bidi="fa-IR"/>
        </w:rPr>
        <w:t>خاطر دلایل زیر ترجیح داده می</w:t>
      </w:r>
      <w:r>
        <w:rPr>
          <w:rStyle w:val="hps"/>
          <w:color w:val="auto"/>
          <w:sz w:val="28"/>
          <w:rtl/>
          <w:lang w:bidi="fa-IR"/>
        </w:rPr>
        <w:softHyphen/>
      </w:r>
      <w:r>
        <w:rPr>
          <w:rStyle w:val="hps"/>
          <w:rFonts w:hint="cs"/>
          <w:color w:val="auto"/>
          <w:sz w:val="28"/>
          <w:rtl/>
          <w:lang w:bidi="fa-IR"/>
        </w:rPr>
        <w:t>شود:</w:t>
      </w:r>
    </w:p>
    <w:p w14:paraId="1557B2F4" w14:textId="77777777" w:rsidR="000D2FC0" w:rsidRDefault="000D2FC0" w:rsidP="000D2FC0">
      <w:pPr>
        <w:pStyle w:val="ListParagraph"/>
        <w:numPr>
          <w:ilvl w:val="0"/>
          <w:numId w:val="2"/>
        </w:numPr>
        <w:bidi/>
        <w:jc w:val="both"/>
        <w:rPr>
          <w:rStyle w:val="hps"/>
          <w:color w:val="auto"/>
          <w:sz w:val="28"/>
          <w:lang w:bidi="fa-IR"/>
        </w:rPr>
      </w:pPr>
      <w:r>
        <w:rPr>
          <w:rStyle w:val="hps"/>
          <w:rFonts w:hint="cs"/>
          <w:color w:val="auto"/>
          <w:sz w:val="28"/>
          <w:rtl/>
          <w:lang w:bidi="fa-IR"/>
        </w:rPr>
        <w:t>-</w:t>
      </w:r>
      <w:r w:rsidRPr="00A1771E">
        <w:rPr>
          <w:rStyle w:val="hps"/>
          <w:rFonts w:hint="cs"/>
          <w:color w:val="auto"/>
          <w:sz w:val="28"/>
          <w:rtl/>
          <w:lang w:bidi="fa-IR"/>
        </w:rPr>
        <w:t>آن</w:t>
      </w:r>
      <w:r w:rsidR="00CB6D76">
        <w:rPr>
          <w:rStyle w:val="hps"/>
          <w:color w:val="auto"/>
          <w:sz w:val="28"/>
          <w:rtl/>
          <w:lang w:bidi="fa-IR"/>
        </w:rPr>
        <w:softHyphen/>
      </w:r>
      <w:r w:rsidRPr="00A1771E">
        <w:rPr>
          <w:rStyle w:val="hps"/>
          <w:rFonts w:hint="cs"/>
          <w:color w:val="auto"/>
          <w:sz w:val="28"/>
          <w:rtl/>
          <w:lang w:bidi="fa-IR"/>
        </w:rPr>
        <w:t>ها رزولوشن خوبی از انرژی در محدوده 3 الکترو</w:t>
      </w:r>
      <w:r w:rsidR="00CB6D76">
        <w:rPr>
          <w:rStyle w:val="hps"/>
          <w:rFonts w:hint="cs"/>
          <w:color w:val="auto"/>
          <w:sz w:val="28"/>
          <w:rtl/>
          <w:lang w:bidi="fa-IR"/>
        </w:rPr>
        <w:t xml:space="preserve">ن </w:t>
      </w:r>
      <w:r w:rsidRPr="00A1771E">
        <w:rPr>
          <w:rStyle w:val="hps"/>
          <w:rFonts w:hint="cs"/>
          <w:color w:val="auto"/>
          <w:sz w:val="28"/>
          <w:rtl/>
          <w:lang w:bidi="fa-IR"/>
        </w:rPr>
        <w:t>ولت تا 3 مگا الکترو</w:t>
      </w:r>
      <w:r w:rsidR="00CB6D76">
        <w:rPr>
          <w:rStyle w:val="hps"/>
          <w:rFonts w:hint="cs"/>
          <w:color w:val="auto"/>
          <w:sz w:val="28"/>
          <w:rtl/>
          <w:lang w:bidi="fa-IR"/>
        </w:rPr>
        <w:t xml:space="preserve">ن </w:t>
      </w:r>
      <w:r w:rsidRPr="00A1771E">
        <w:rPr>
          <w:rStyle w:val="hps"/>
          <w:rFonts w:hint="cs"/>
          <w:color w:val="auto"/>
          <w:sz w:val="28"/>
          <w:rtl/>
          <w:lang w:bidi="fa-IR"/>
        </w:rPr>
        <w:t xml:space="preserve">ولت دارند. </w:t>
      </w:r>
    </w:p>
    <w:p w14:paraId="6078F95B" w14:textId="77777777" w:rsidR="000D2FC0" w:rsidRDefault="000D2FC0" w:rsidP="000D2FC0">
      <w:pPr>
        <w:pStyle w:val="ListParagraph"/>
        <w:numPr>
          <w:ilvl w:val="0"/>
          <w:numId w:val="2"/>
        </w:numPr>
        <w:bidi/>
        <w:jc w:val="both"/>
        <w:rPr>
          <w:rStyle w:val="hps"/>
          <w:color w:val="auto"/>
          <w:sz w:val="28"/>
          <w:lang w:bidi="fa-IR"/>
        </w:rPr>
      </w:pPr>
      <w:r w:rsidRPr="00A1771E">
        <w:rPr>
          <w:rStyle w:val="hps"/>
          <w:rFonts w:hint="cs"/>
          <w:color w:val="auto"/>
          <w:sz w:val="28"/>
          <w:rtl/>
          <w:lang w:bidi="fa-IR"/>
        </w:rPr>
        <w:t>- شفافیت دارند و ازاین</w:t>
      </w:r>
      <w:r w:rsidR="00F36466">
        <w:rPr>
          <w:rStyle w:val="hps"/>
          <w:color w:val="auto"/>
          <w:sz w:val="28"/>
          <w:rtl/>
          <w:lang w:bidi="fa-IR"/>
        </w:rPr>
        <w:softHyphen/>
      </w:r>
      <w:r w:rsidRPr="00A1771E">
        <w:rPr>
          <w:rStyle w:val="hps"/>
          <w:rFonts w:hint="cs"/>
          <w:color w:val="auto"/>
          <w:sz w:val="28"/>
          <w:rtl/>
          <w:lang w:bidi="fa-IR"/>
        </w:rPr>
        <w:t>رو، هردو جفت تابش ضعیف نور می</w:t>
      </w:r>
      <w:r w:rsidRPr="00A1771E">
        <w:rPr>
          <w:rStyle w:val="hps"/>
          <w:color w:val="auto"/>
          <w:sz w:val="28"/>
          <w:rtl/>
          <w:lang w:bidi="fa-IR"/>
        </w:rPr>
        <w:softHyphen/>
      </w:r>
      <w:r w:rsidRPr="00A1771E">
        <w:rPr>
          <w:rStyle w:val="hps"/>
          <w:rFonts w:hint="cs"/>
          <w:color w:val="auto"/>
          <w:sz w:val="28"/>
          <w:rtl/>
          <w:lang w:bidi="fa-IR"/>
        </w:rPr>
        <w:t xml:space="preserve">تواند تشخیص داده شود. </w:t>
      </w:r>
    </w:p>
    <w:p w14:paraId="1C02F32D" w14:textId="77777777" w:rsidR="000D2FC0" w:rsidRPr="00911335" w:rsidRDefault="000D2FC0" w:rsidP="00F36466">
      <w:pPr>
        <w:pStyle w:val="ListParagraph"/>
        <w:numPr>
          <w:ilvl w:val="0"/>
          <w:numId w:val="2"/>
        </w:numPr>
        <w:bidi/>
        <w:jc w:val="both"/>
        <w:rPr>
          <w:rStyle w:val="hps"/>
          <w:color w:val="auto"/>
          <w:sz w:val="28"/>
          <w:lang w:bidi="fa-IR"/>
        </w:rPr>
      </w:pPr>
      <w:r w:rsidRPr="00911335">
        <w:rPr>
          <w:rStyle w:val="hps"/>
          <w:rFonts w:hint="cs"/>
          <w:color w:val="auto"/>
          <w:sz w:val="28"/>
          <w:rtl/>
          <w:lang w:bidi="fa-IR"/>
        </w:rPr>
        <w:t xml:space="preserve">- بلورهای </w:t>
      </w:r>
      <w:proofErr w:type="spellStart"/>
      <w:r w:rsidRPr="00911335">
        <w:rPr>
          <w:rStyle w:val="hps"/>
          <w:color w:val="auto"/>
          <w:szCs w:val="24"/>
          <w:lang w:bidi="fa-IR"/>
        </w:rPr>
        <w:t>NaI</w:t>
      </w:r>
      <w:proofErr w:type="spellEnd"/>
      <w:r w:rsidRPr="00911335">
        <w:rPr>
          <w:rStyle w:val="hps"/>
          <w:rFonts w:hint="cs"/>
          <w:color w:val="auto"/>
          <w:sz w:val="28"/>
          <w:rtl/>
          <w:lang w:bidi="fa-IR"/>
        </w:rPr>
        <w:t xml:space="preserve"> به آسانی رش</w:t>
      </w:r>
      <w:r w:rsidR="00F36466">
        <w:rPr>
          <w:rStyle w:val="hps"/>
          <w:rFonts w:hint="cs"/>
          <w:color w:val="auto"/>
          <w:sz w:val="28"/>
          <w:rtl/>
          <w:lang w:bidi="fa-IR"/>
        </w:rPr>
        <w:t>د یافته و افزایش داده می</w:t>
      </w:r>
      <w:r w:rsidR="00F36466">
        <w:rPr>
          <w:rStyle w:val="hps"/>
          <w:color w:val="auto"/>
          <w:sz w:val="28"/>
          <w:rtl/>
          <w:lang w:bidi="fa-IR"/>
        </w:rPr>
        <w:softHyphen/>
      </w:r>
      <w:r w:rsidRPr="00911335">
        <w:rPr>
          <w:rStyle w:val="hps"/>
          <w:rFonts w:hint="cs"/>
          <w:color w:val="auto"/>
          <w:sz w:val="28"/>
          <w:rtl/>
          <w:lang w:bidi="fa-IR"/>
        </w:rPr>
        <w:t xml:space="preserve">شوند، و بنابراین آنها </w:t>
      </w:r>
      <w:r w:rsidR="00214910">
        <w:rPr>
          <w:rStyle w:val="hps"/>
          <w:rFonts w:hint="cs"/>
          <w:color w:val="auto"/>
          <w:sz w:val="28"/>
          <w:rtl/>
          <w:lang w:bidi="fa-IR"/>
        </w:rPr>
        <w:t>به نسبت سایر آشکارسازها اقتصادی</w:t>
      </w:r>
      <w:r w:rsidR="00214910">
        <w:rPr>
          <w:rStyle w:val="hps"/>
          <w:color w:val="auto"/>
          <w:sz w:val="28"/>
          <w:rtl/>
          <w:lang w:bidi="fa-IR"/>
        </w:rPr>
        <w:softHyphen/>
      </w:r>
      <w:r w:rsidRPr="00911335">
        <w:rPr>
          <w:rStyle w:val="hps"/>
          <w:rFonts w:hint="cs"/>
          <w:color w:val="auto"/>
          <w:sz w:val="28"/>
          <w:rtl/>
          <w:lang w:bidi="fa-IR"/>
        </w:rPr>
        <w:t>تر هستند.</w:t>
      </w:r>
    </w:p>
    <w:p w14:paraId="3837B407" w14:textId="77777777" w:rsidR="006832C9" w:rsidRPr="0020678D" w:rsidRDefault="000D2FC0" w:rsidP="0020678D">
      <w:pPr>
        <w:pStyle w:val="NoSpacing"/>
        <w:bidi/>
        <w:spacing w:line="360" w:lineRule="auto"/>
        <w:ind w:firstLine="498"/>
        <w:jc w:val="both"/>
        <w:rPr>
          <w:color w:val="auto"/>
          <w:sz w:val="28"/>
          <w:rtl/>
          <w:lang w:bidi="fa-IR"/>
        </w:rPr>
      </w:pPr>
      <w:r>
        <w:rPr>
          <w:rStyle w:val="hps"/>
          <w:rFonts w:hint="cs"/>
          <w:color w:val="auto"/>
          <w:sz w:val="28"/>
          <w:rtl/>
          <w:lang w:bidi="fa-IR"/>
        </w:rPr>
        <w:t>یک پرتو</w:t>
      </w:r>
      <w:r w:rsidR="00C34445">
        <w:rPr>
          <w:rStyle w:val="hps"/>
          <w:rFonts w:hint="cs"/>
          <w:color w:val="auto"/>
          <w:sz w:val="28"/>
          <w:rtl/>
          <w:lang w:bidi="fa-IR"/>
        </w:rPr>
        <w:t xml:space="preserve"> </w:t>
      </w:r>
      <w:r>
        <w:rPr>
          <w:rStyle w:val="hps"/>
          <w:rFonts w:hint="cs"/>
          <w:color w:val="auto"/>
          <w:sz w:val="28"/>
          <w:rtl/>
          <w:lang w:bidi="fa-IR"/>
        </w:rPr>
        <w:t xml:space="preserve">گاما در برخورد با یک کریستال </w:t>
      </w:r>
      <w:r w:rsidR="008A3961">
        <w:rPr>
          <w:rStyle w:val="hps"/>
          <w:rFonts w:hint="cs"/>
          <w:color w:val="auto"/>
          <w:sz w:val="28"/>
          <w:rtl/>
          <w:lang w:bidi="fa-IR"/>
        </w:rPr>
        <w:t>بزرگ شانس کمتری به نسبت کریستال</w:t>
      </w:r>
      <w:r w:rsidR="008A3961">
        <w:rPr>
          <w:rStyle w:val="hps"/>
          <w:color w:val="auto"/>
          <w:sz w:val="28"/>
          <w:rtl/>
          <w:lang w:bidi="fa-IR"/>
        </w:rPr>
        <w:softHyphen/>
      </w:r>
      <w:r>
        <w:rPr>
          <w:rStyle w:val="hps"/>
          <w:rFonts w:hint="cs"/>
          <w:color w:val="auto"/>
          <w:sz w:val="28"/>
          <w:rtl/>
          <w:lang w:bidi="fa-IR"/>
        </w:rPr>
        <w:t>های کوچکتر دارد تا بدون آشکار شدن خارج و برگردد. لذا نقش حجم کریستال در آشکارسازی پرتوهای گاما مهم</w:t>
      </w:r>
      <w:r w:rsidR="008A3961">
        <w:rPr>
          <w:rStyle w:val="hps"/>
          <w:rFonts w:hint="cs"/>
          <w:color w:val="auto"/>
          <w:sz w:val="28"/>
          <w:rtl/>
          <w:lang w:bidi="fa-IR"/>
        </w:rPr>
        <w:t xml:space="preserve"> می</w:t>
      </w:r>
      <w:r w:rsidR="008A3961">
        <w:rPr>
          <w:rStyle w:val="hps"/>
          <w:color w:val="auto"/>
          <w:sz w:val="28"/>
          <w:rtl/>
          <w:lang w:bidi="fa-IR"/>
        </w:rPr>
        <w:softHyphen/>
      </w:r>
      <w:r>
        <w:rPr>
          <w:rStyle w:val="hps"/>
          <w:rFonts w:hint="cs"/>
          <w:color w:val="auto"/>
          <w:sz w:val="28"/>
          <w:rtl/>
          <w:lang w:bidi="fa-IR"/>
        </w:rPr>
        <w:t>باشد.</w:t>
      </w:r>
      <w:r w:rsidR="002A158D">
        <w:rPr>
          <w:rStyle w:val="hps"/>
          <w:rFonts w:hint="cs"/>
          <w:color w:val="auto"/>
          <w:sz w:val="28"/>
          <w:rtl/>
          <w:lang w:bidi="fa-IR"/>
        </w:rPr>
        <w:t xml:space="preserve"> </w:t>
      </w:r>
      <w:r>
        <w:rPr>
          <w:rStyle w:val="hps"/>
          <w:rFonts w:hint="cs"/>
          <w:color w:val="auto"/>
          <w:sz w:val="28"/>
          <w:rtl/>
          <w:lang w:bidi="fa-IR"/>
        </w:rPr>
        <w:t>آشکارسازهای شبه</w:t>
      </w:r>
      <w:r>
        <w:rPr>
          <w:rStyle w:val="hps"/>
          <w:color w:val="auto"/>
          <w:sz w:val="28"/>
          <w:rtl/>
          <w:lang w:bidi="fa-IR"/>
        </w:rPr>
        <w:softHyphen/>
      </w:r>
      <w:r w:rsidR="008A3961">
        <w:rPr>
          <w:rStyle w:val="hps"/>
          <w:rFonts w:hint="cs"/>
          <w:color w:val="auto"/>
          <w:sz w:val="28"/>
          <w:rtl/>
          <w:lang w:bidi="fa-IR"/>
        </w:rPr>
        <w:t>رسانای جامد، شبیه بلورهای</w:t>
      </w:r>
      <w:r>
        <w:rPr>
          <w:rStyle w:val="hps"/>
          <w:rFonts w:hint="cs"/>
          <w:color w:val="auto"/>
          <w:sz w:val="28"/>
          <w:rtl/>
          <w:lang w:bidi="fa-IR"/>
        </w:rPr>
        <w:t xml:space="preserve"> ژرمانیوم_لیتیوم دارای </w:t>
      </w:r>
      <w:r w:rsidR="00767D73">
        <w:rPr>
          <w:rStyle w:val="hps"/>
          <w:rFonts w:hint="cs"/>
          <w:color w:val="auto"/>
          <w:sz w:val="28"/>
          <w:rtl/>
          <w:lang w:bidi="fa-IR"/>
        </w:rPr>
        <w:t>توان تجزیه و تحلیل</w:t>
      </w:r>
      <w:r>
        <w:rPr>
          <w:rStyle w:val="hps"/>
          <w:rFonts w:hint="cs"/>
          <w:color w:val="auto"/>
          <w:sz w:val="28"/>
          <w:rtl/>
          <w:lang w:bidi="fa-IR"/>
        </w:rPr>
        <w:t xml:space="preserve"> بالایی به نسبت </w:t>
      </w:r>
      <w:proofErr w:type="spellStart"/>
      <w:r w:rsidRPr="00F8161C">
        <w:rPr>
          <w:rStyle w:val="hps"/>
          <w:color w:val="auto"/>
          <w:szCs w:val="24"/>
          <w:lang w:bidi="fa-IR"/>
        </w:rPr>
        <w:t>NaI</w:t>
      </w:r>
      <w:proofErr w:type="spellEnd"/>
      <w:r>
        <w:rPr>
          <w:rStyle w:val="hps"/>
          <w:rFonts w:hint="cs"/>
          <w:color w:val="auto"/>
          <w:sz w:val="28"/>
          <w:rtl/>
          <w:lang w:bidi="fa-IR"/>
        </w:rPr>
        <w:t xml:space="preserve"> را دارد. هر چند که بسط آن بلورها مشکل است و ب</w:t>
      </w:r>
      <w:r w:rsidR="009262C4">
        <w:rPr>
          <w:rStyle w:val="hps"/>
          <w:rFonts w:hint="cs"/>
          <w:color w:val="auto"/>
          <w:sz w:val="28"/>
          <w:rtl/>
          <w:lang w:bidi="fa-IR"/>
        </w:rPr>
        <w:t>ه</w:t>
      </w:r>
      <w:r w:rsidR="009262C4">
        <w:rPr>
          <w:rStyle w:val="hps"/>
          <w:color w:val="auto"/>
          <w:sz w:val="28"/>
          <w:rtl/>
          <w:lang w:bidi="fa-IR"/>
        </w:rPr>
        <w:softHyphen/>
      </w:r>
      <w:r>
        <w:rPr>
          <w:rStyle w:val="hps"/>
          <w:rFonts w:hint="cs"/>
          <w:color w:val="auto"/>
          <w:sz w:val="28"/>
          <w:rtl/>
          <w:lang w:bidi="fa-IR"/>
        </w:rPr>
        <w:t>منظور عمل</w:t>
      </w:r>
      <w:r w:rsidR="004B322B">
        <w:rPr>
          <w:rStyle w:val="hps"/>
          <w:rFonts w:hint="cs"/>
          <w:color w:val="auto"/>
          <w:sz w:val="28"/>
          <w:rtl/>
          <w:lang w:bidi="fa-IR"/>
        </w:rPr>
        <w:t>کرد</w:t>
      </w:r>
      <w:r>
        <w:rPr>
          <w:rStyle w:val="hps"/>
          <w:rFonts w:hint="cs"/>
          <w:color w:val="auto"/>
          <w:sz w:val="28"/>
          <w:rtl/>
          <w:lang w:bidi="fa-IR"/>
        </w:rPr>
        <w:t xml:space="preserve"> موثر</w:t>
      </w:r>
      <w:r w:rsidR="004B322B">
        <w:rPr>
          <w:rStyle w:val="hps"/>
          <w:rFonts w:hint="cs"/>
          <w:color w:val="auto"/>
          <w:sz w:val="28"/>
          <w:rtl/>
          <w:lang w:bidi="fa-IR"/>
        </w:rPr>
        <w:t>تر</w:t>
      </w:r>
      <w:r w:rsidR="00C515ED">
        <w:rPr>
          <w:rStyle w:val="hps"/>
          <w:rFonts w:hint="cs"/>
          <w:color w:val="auto"/>
          <w:sz w:val="28"/>
          <w:rtl/>
          <w:lang w:bidi="fa-IR"/>
        </w:rPr>
        <w:t>،</w:t>
      </w:r>
      <w:r>
        <w:rPr>
          <w:rStyle w:val="hps"/>
          <w:rFonts w:hint="cs"/>
          <w:color w:val="auto"/>
          <w:sz w:val="28"/>
          <w:rtl/>
          <w:lang w:bidi="fa-IR"/>
        </w:rPr>
        <w:t xml:space="preserve"> آنها باید در دمای نیتروژن مایع باقی بمان</w:t>
      </w:r>
      <w:r w:rsidR="00C515ED">
        <w:rPr>
          <w:rStyle w:val="hps"/>
          <w:rFonts w:hint="cs"/>
          <w:color w:val="auto"/>
          <w:sz w:val="28"/>
          <w:rtl/>
          <w:lang w:bidi="fa-IR"/>
        </w:rPr>
        <w:t>ن</w:t>
      </w:r>
      <w:r>
        <w:rPr>
          <w:rStyle w:val="hps"/>
          <w:rFonts w:hint="cs"/>
          <w:color w:val="auto"/>
          <w:sz w:val="28"/>
          <w:rtl/>
          <w:lang w:bidi="fa-IR"/>
        </w:rPr>
        <w:t>د</w:t>
      </w:r>
      <w:r w:rsidR="00C515ED">
        <w:rPr>
          <w:rStyle w:val="hps"/>
          <w:rFonts w:hint="cs"/>
          <w:color w:val="auto"/>
          <w:sz w:val="28"/>
          <w:rtl/>
          <w:lang w:bidi="fa-IR"/>
        </w:rPr>
        <w:t>.</w:t>
      </w:r>
      <w:r>
        <w:rPr>
          <w:rStyle w:val="hps"/>
          <w:rFonts w:hint="cs"/>
          <w:color w:val="auto"/>
          <w:sz w:val="28"/>
          <w:rtl/>
          <w:lang w:bidi="fa-IR"/>
        </w:rPr>
        <w:t xml:space="preserve"> بنابر</w:t>
      </w:r>
      <w:r w:rsidR="00C515ED">
        <w:rPr>
          <w:rStyle w:val="hps"/>
          <w:rFonts w:hint="cs"/>
          <w:color w:val="auto"/>
          <w:sz w:val="28"/>
          <w:rtl/>
          <w:lang w:bidi="fa-IR"/>
        </w:rPr>
        <w:t>این در حال حاضر این یک مشکل است و نمی</w:t>
      </w:r>
      <w:r w:rsidR="002B5C24">
        <w:rPr>
          <w:rStyle w:val="hps"/>
          <w:color w:val="auto"/>
          <w:sz w:val="28"/>
          <w:rtl/>
          <w:lang w:bidi="fa-IR"/>
        </w:rPr>
        <w:softHyphen/>
      </w:r>
      <w:r w:rsidR="00C515ED">
        <w:rPr>
          <w:rStyle w:val="hps"/>
          <w:rFonts w:hint="cs"/>
          <w:color w:val="auto"/>
          <w:sz w:val="28"/>
          <w:rtl/>
          <w:lang w:bidi="fa-IR"/>
        </w:rPr>
        <w:t>توان از این بلورها استفاده کرد.</w:t>
      </w:r>
    </w:p>
    <w:p w14:paraId="4C02509A" w14:textId="77777777" w:rsidR="000D2FC0" w:rsidRPr="00931F82" w:rsidRDefault="002A158D" w:rsidP="006832C9">
      <w:pPr>
        <w:pStyle w:val="Heading3"/>
        <w:bidi/>
        <w:ind w:firstLine="0"/>
        <w:rPr>
          <w:sz w:val="28"/>
          <w:szCs w:val="28"/>
          <w:rtl/>
          <w:lang w:bidi="fa-IR"/>
        </w:rPr>
      </w:pPr>
      <w:r w:rsidRPr="00931F82">
        <w:rPr>
          <w:rFonts w:hint="cs"/>
          <w:sz w:val="28"/>
          <w:szCs w:val="28"/>
          <w:rtl/>
          <w:lang w:bidi="fa-IR"/>
        </w:rPr>
        <w:t>2</w:t>
      </w:r>
      <w:r w:rsidR="000D2FC0" w:rsidRPr="00931F82">
        <w:rPr>
          <w:rFonts w:hint="cs"/>
          <w:sz w:val="28"/>
          <w:szCs w:val="28"/>
          <w:rtl/>
          <w:lang w:bidi="fa-IR"/>
        </w:rPr>
        <w:t>-3-2- تحلیل</w:t>
      </w:r>
      <w:r w:rsidR="000D2FC0" w:rsidRPr="00931F82">
        <w:rPr>
          <w:sz w:val="28"/>
          <w:szCs w:val="28"/>
          <w:rtl/>
          <w:lang w:bidi="fa-IR"/>
        </w:rPr>
        <w:softHyphen/>
      </w:r>
      <w:r w:rsidR="000D2FC0" w:rsidRPr="00931F82">
        <w:rPr>
          <w:rFonts w:hint="cs"/>
          <w:sz w:val="28"/>
          <w:szCs w:val="28"/>
          <w:rtl/>
          <w:lang w:bidi="fa-IR"/>
        </w:rPr>
        <w:t>گرها:</w:t>
      </w:r>
    </w:p>
    <w:p w14:paraId="0FDAF88B" w14:textId="77777777" w:rsidR="000D2FC0" w:rsidRDefault="00C515ED" w:rsidP="00FE28A8">
      <w:pPr>
        <w:pStyle w:val="NoSpacing"/>
        <w:bidi/>
        <w:spacing w:line="360" w:lineRule="auto"/>
        <w:ind w:firstLine="498"/>
        <w:jc w:val="both"/>
        <w:rPr>
          <w:rStyle w:val="hps"/>
          <w:color w:val="auto"/>
          <w:sz w:val="28"/>
          <w:rtl/>
          <w:lang w:bidi="fa-IR"/>
        </w:rPr>
      </w:pPr>
      <w:r>
        <w:rPr>
          <w:rStyle w:val="hps"/>
          <w:rFonts w:hint="cs"/>
          <w:color w:val="auto"/>
          <w:sz w:val="28"/>
          <w:rtl/>
          <w:lang w:bidi="fa-IR"/>
        </w:rPr>
        <w:t xml:space="preserve">در </w:t>
      </w:r>
      <w:r w:rsidR="000D2FC0">
        <w:rPr>
          <w:rStyle w:val="hps"/>
          <w:rFonts w:hint="cs"/>
          <w:color w:val="auto"/>
          <w:sz w:val="28"/>
          <w:rtl/>
          <w:lang w:bidi="fa-IR"/>
        </w:rPr>
        <w:t xml:space="preserve">اینجا دو نوع سیستم </w:t>
      </w:r>
      <w:r w:rsidR="002B5C24">
        <w:rPr>
          <w:rStyle w:val="hps"/>
          <w:rFonts w:hint="cs"/>
          <w:color w:val="auto"/>
          <w:sz w:val="28"/>
          <w:rtl/>
          <w:lang w:bidi="fa-IR"/>
        </w:rPr>
        <w:t>طیف</w:t>
      </w:r>
      <w:r w:rsidR="002B5C24">
        <w:rPr>
          <w:rStyle w:val="hps"/>
          <w:color w:val="auto"/>
          <w:sz w:val="28"/>
          <w:rtl/>
          <w:lang w:bidi="fa-IR"/>
        </w:rPr>
        <w:softHyphen/>
      </w:r>
      <w:r w:rsidR="006E4608">
        <w:rPr>
          <w:rStyle w:val="hps"/>
          <w:rFonts w:hint="cs"/>
          <w:color w:val="auto"/>
          <w:sz w:val="28"/>
          <w:rtl/>
          <w:lang w:bidi="fa-IR"/>
        </w:rPr>
        <w:t>سنج</w:t>
      </w:r>
      <w:r w:rsidR="000D2FC0">
        <w:rPr>
          <w:rStyle w:val="hps"/>
          <w:rFonts w:hint="cs"/>
          <w:color w:val="auto"/>
          <w:sz w:val="28"/>
          <w:rtl/>
          <w:lang w:bidi="fa-IR"/>
        </w:rPr>
        <w:t xml:space="preserve"> پرتو گاما موجود است؛ </w:t>
      </w:r>
      <w:r w:rsidR="002B5C24">
        <w:rPr>
          <w:rStyle w:val="hps"/>
          <w:rFonts w:hint="cs"/>
          <w:color w:val="auto"/>
          <w:sz w:val="28"/>
          <w:rtl/>
          <w:lang w:bidi="fa-IR"/>
        </w:rPr>
        <w:t>طیف</w:t>
      </w:r>
      <w:r w:rsidR="002B5C24">
        <w:rPr>
          <w:rStyle w:val="hps"/>
          <w:color w:val="auto"/>
          <w:sz w:val="28"/>
          <w:rtl/>
          <w:lang w:bidi="fa-IR"/>
        </w:rPr>
        <w:softHyphen/>
      </w:r>
      <w:r w:rsidR="00916D23">
        <w:rPr>
          <w:rStyle w:val="hps"/>
          <w:rFonts w:hint="cs"/>
          <w:color w:val="auto"/>
          <w:sz w:val="28"/>
          <w:rtl/>
          <w:lang w:bidi="fa-IR"/>
        </w:rPr>
        <w:t>سنج</w:t>
      </w:r>
      <w:r w:rsidR="000D2FC0">
        <w:rPr>
          <w:rStyle w:val="hps"/>
          <w:rFonts w:hint="cs"/>
          <w:color w:val="auto"/>
          <w:sz w:val="28"/>
          <w:rtl/>
          <w:lang w:bidi="fa-IR"/>
        </w:rPr>
        <w:t xml:space="preserve"> ک</w:t>
      </w:r>
      <w:r w:rsidR="00FE28A8">
        <w:rPr>
          <w:rStyle w:val="hps"/>
          <w:rFonts w:hint="cs"/>
          <w:color w:val="auto"/>
          <w:sz w:val="28"/>
          <w:rtl/>
          <w:lang w:bidi="fa-IR"/>
        </w:rPr>
        <w:t>لی</w:t>
      </w:r>
      <w:r w:rsidR="000D2FC0">
        <w:rPr>
          <w:rStyle w:val="hps"/>
          <w:rFonts w:hint="cs"/>
          <w:color w:val="auto"/>
          <w:sz w:val="28"/>
          <w:rtl/>
          <w:lang w:bidi="fa-IR"/>
        </w:rPr>
        <w:t xml:space="preserve"> و جزئی. آشکارسازها در </w:t>
      </w:r>
      <w:r>
        <w:rPr>
          <w:rStyle w:val="hps"/>
          <w:rFonts w:hint="cs"/>
          <w:color w:val="auto"/>
          <w:sz w:val="28"/>
          <w:rtl/>
          <w:lang w:bidi="fa-IR"/>
        </w:rPr>
        <w:t xml:space="preserve">هر </w:t>
      </w:r>
      <w:r w:rsidR="00931F82">
        <w:rPr>
          <w:rStyle w:val="hps"/>
          <w:rFonts w:hint="cs"/>
          <w:color w:val="auto"/>
          <w:sz w:val="28"/>
          <w:rtl/>
          <w:lang w:bidi="fa-IR"/>
        </w:rPr>
        <w:t>دو سیستم، مشابه</w:t>
      </w:r>
      <w:r w:rsidR="00931F82">
        <w:rPr>
          <w:rStyle w:val="hps"/>
          <w:color w:val="auto"/>
          <w:sz w:val="28"/>
          <w:rtl/>
          <w:lang w:bidi="fa-IR"/>
        </w:rPr>
        <w:softHyphen/>
      </w:r>
      <w:r w:rsidR="000D2FC0">
        <w:rPr>
          <w:rStyle w:val="hps"/>
          <w:rFonts w:hint="cs"/>
          <w:color w:val="auto"/>
          <w:sz w:val="28"/>
          <w:rtl/>
          <w:lang w:bidi="fa-IR"/>
        </w:rPr>
        <w:t xml:space="preserve">اند. اما دو تحلیلگر </w:t>
      </w:r>
      <w:r w:rsidR="006832C9">
        <w:rPr>
          <w:rStyle w:val="hps"/>
          <w:rFonts w:hint="cs"/>
          <w:color w:val="auto"/>
          <w:sz w:val="28"/>
          <w:rtl/>
          <w:lang w:bidi="fa-IR"/>
        </w:rPr>
        <w:t xml:space="preserve">از لحاظ الکترونیکی </w:t>
      </w:r>
      <w:r w:rsidR="000D2FC0">
        <w:rPr>
          <w:rStyle w:val="hps"/>
          <w:rFonts w:hint="cs"/>
          <w:color w:val="auto"/>
          <w:sz w:val="28"/>
          <w:rtl/>
          <w:lang w:bidi="fa-IR"/>
        </w:rPr>
        <w:t xml:space="preserve">متفاوتند. این دو سیستم در شکل 3 </w:t>
      </w:r>
      <w:r>
        <w:rPr>
          <w:rStyle w:val="hps"/>
          <w:rFonts w:hint="cs"/>
          <w:color w:val="auto"/>
          <w:sz w:val="28"/>
          <w:rtl/>
          <w:lang w:bidi="fa-IR"/>
        </w:rPr>
        <w:t>نشان داده</w:t>
      </w:r>
      <w:r w:rsidR="000D2FC0">
        <w:rPr>
          <w:rStyle w:val="hps"/>
          <w:rFonts w:hint="cs"/>
          <w:color w:val="auto"/>
          <w:sz w:val="28"/>
          <w:rtl/>
          <w:lang w:bidi="fa-IR"/>
        </w:rPr>
        <w:t xml:space="preserve"> شده است. </w:t>
      </w:r>
    </w:p>
    <w:p w14:paraId="5E7DA2BE" w14:textId="77777777" w:rsidR="000D2FC0" w:rsidRPr="00771B54" w:rsidRDefault="000D2FC0" w:rsidP="000D2FC0">
      <w:pPr>
        <w:pStyle w:val="NoSpacing"/>
        <w:bidi/>
        <w:ind w:left="498"/>
        <w:jc w:val="center"/>
        <w:rPr>
          <w:rStyle w:val="hps"/>
          <w:color w:val="auto"/>
          <w:sz w:val="28"/>
          <w:rtl/>
          <w:lang w:bidi="fa-IR"/>
        </w:rPr>
      </w:pPr>
      <w:r w:rsidRPr="00447747">
        <w:rPr>
          <w:rStyle w:val="hps"/>
          <w:rFonts w:hint="cs"/>
          <w:noProof/>
          <w:color w:val="auto"/>
          <w:sz w:val="28"/>
          <w:rtl/>
        </w:rPr>
        <w:lastRenderedPageBreak/>
        <w:drawing>
          <wp:inline distT="0" distB="0" distL="0" distR="0" wp14:anchorId="6EDB63E4" wp14:editId="719419EF">
            <wp:extent cx="4733153" cy="5552237"/>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735747" cy="5555280"/>
                    </a:xfrm>
                    <a:prstGeom prst="rect">
                      <a:avLst/>
                    </a:prstGeom>
                    <a:noFill/>
                    <a:ln>
                      <a:noFill/>
                    </a:ln>
                  </pic:spPr>
                </pic:pic>
              </a:graphicData>
            </a:graphic>
          </wp:inline>
        </w:drawing>
      </w:r>
    </w:p>
    <w:p w14:paraId="14D94059" w14:textId="77777777" w:rsidR="000D2FC0" w:rsidRDefault="000D2FC0" w:rsidP="00FE28A8">
      <w:pPr>
        <w:pStyle w:val="ListParagraph"/>
        <w:bidi/>
        <w:ind w:left="858"/>
        <w:rPr>
          <w:rStyle w:val="hps"/>
          <w:color w:val="auto"/>
          <w:sz w:val="28"/>
          <w:rtl/>
          <w:lang w:bidi="fa-IR"/>
        </w:rPr>
      </w:pPr>
      <w:r w:rsidRPr="002B5C24">
        <w:rPr>
          <w:rStyle w:val="hps"/>
          <w:rFonts w:hint="cs"/>
          <w:b/>
          <w:bCs/>
          <w:color w:val="auto"/>
          <w:szCs w:val="24"/>
          <w:rtl/>
          <w:lang w:bidi="fa-IR"/>
        </w:rPr>
        <w:t>شکل3).</w:t>
      </w:r>
      <w:r w:rsidRPr="001B0CD0">
        <w:rPr>
          <w:rStyle w:val="hps"/>
          <w:rFonts w:hint="cs"/>
          <w:color w:val="auto"/>
          <w:szCs w:val="24"/>
          <w:rtl/>
          <w:lang w:bidi="fa-IR"/>
        </w:rPr>
        <w:t xml:space="preserve"> مشخصات تقسیم انرژی طیف پرتو گامای  </w:t>
      </w:r>
      <w:r w:rsidR="002B5C24">
        <w:rPr>
          <w:rStyle w:val="hps"/>
          <w:rFonts w:hint="cs"/>
          <w:color w:val="auto"/>
          <w:szCs w:val="24"/>
          <w:rtl/>
          <w:lang w:bidi="fa-IR"/>
        </w:rPr>
        <w:t>طیف</w:t>
      </w:r>
      <w:r w:rsidR="002B5C24">
        <w:rPr>
          <w:rStyle w:val="hps"/>
          <w:color w:val="auto"/>
          <w:szCs w:val="24"/>
          <w:rtl/>
          <w:lang w:bidi="fa-IR"/>
        </w:rPr>
        <w:softHyphen/>
      </w:r>
      <w:r w:rsidR="00916D23">
        <w:rPr>
          <w:rStyle w:val="hps"/>
          <w:rFonts w:hint="cs"/>
          <w:color w:val="auto"/>
          <w:szCs w:val="24"/>
          <w:rtl/>
          <w:lang w:bidi="fa-IR"/>
        </w:rPr>
        <w:t>سنج</w:t>
      </w:r>
      <w:r w:rsidR="002B5C24">
        <w:rPr>
          <w:rStyle w:val="hps"/>
          <w:color w:val="auto"/>
          <w:szCs w:val="24"/>
          <w:rtl/>
          <w:lang w:bidi="fa-IR"/>
        </w:rPr>
        <w:softHyphen/>
      </w:r>
      <w:r w:rsidRPr="001B0CD0">
        <w:rPr>
          <w:rStyle w:val="hps"/>
          <w:rFonts w:hint="cs"/>
          <w:color w:val="auto"/>
          <w:szCs w:val="24"/>
          <w:rtl/>
          <w:lang w:bidi="fa-IR"/>
        </w:rPr>
        <w:t>های ک</w:t>
      </w:r>
      <w:r w:rsidR="00FE28A8">
        <w:rPr>
          <w:rStyle w:val="hps"/>
          <w:rFonts w:hint="cs"/>
          <w:color w:val="auto"/>
          <w:szCs w:val="24"/>
          <w:rtl/>
          <w:lang w:bidi="fa-IR"/>
        </w:rPr>
        <w:t>لی</w:t>
      </w:r>
      <w:r w:rsidRPr="001B0CD0">
        <w:rPr>
          <w:rStyle w:val="hps"/>
          <w:rFonts w:hint="cs"/>
          <w:color w:val="auto"/>
          <w:szCs w:val="24"/>
          <w:rtl/>
          <w:lang w:bidi="fa-IR"/>
        </w:rPr>
        <w:t>، و جزئی (هانسون 1980</w:t>
      </w:r>
      <w:r>
        <w:rPr>
          <w:rStyle w:val="hps"/>
          <w:rFonts w:hint="cs"/>
          <w:color w:val="auto"/>
          <w:sz w:val="28"/>
          <w:rtl/>
          <w:lang w:bidi="fa-IR"/>
        </w:rPr>
        <w:t>)</w:t>
      </w:r>
      <w:r w:rsidR="002B5C24">
        <w:rPr>
          <w:rStyle w:val="hps"/>
          <w:rFonts w:hint="cs"/>
          <w:color w:val="auto"/>
          <w:sz w:val="28"/>
          <w:rtl/>
          <w:lang w:bidi="fa-IR"/>
        </w:rPr>
        <w:t>.</w:t>
      </w:r>
      <w:r>
        <w:rPr>
          <w:rStyle w:val="hps"/>
          <w:rFonts w:hint="cs"/>
          <w:color w:val="auto"/>
          <w:sz w:val="28"/>
          <w:rtl/>
          <w:lang w:bidi="fa-IR"/>
        </w:rPr>
        <w:t xml:space="preserve"> </w:t>
      </w:r>
    </w:p>
    <w:p w14:paraId="6D864A54" w14:textId="77777777" w:rsidR="00E76921" w:rsidRDefault="002B5C24" w:rsidP="00E76921">
      <w:pPr>
        <w:pStyle w:val="NoSpacing"/>
        <w:bidi/>
        <w:spacing w:line="360" w:lineRule="auto"/>
        <w:ind w:firstLine="720"/>
        <w:jc w:val="both"/>
        <w:rPr>
          <w:rStyle w:val="hps"/>
          <w:color w:val="auto"/>
          <w:sz w:val="28"/>
          <w:rtl/>
          <w:lang w:bidi="fa-IR"/>
        </w:rPr>
      </w:pPr>
      <w:r>
        <w:rPr>
          <w:rStyle w:val="hps"/>
          <w:rFonts w:hint="cs"/>
          <w:color w:val="auto"/>
          <w:sz w:val="28"/>
          <w:rtl/>
          <w:lang w:bidi="fa-IR"/>
        </w:rPr>
        <w:t>طیف</w:t>
      </w:r>
      <w:r>
        <w:rPr>
          <w:rStyle w:val="hps"/>
          <w:color w:val="auto"/>
          <w:sz w:val="28"/>
          <w:rtl/>
          <w:lang w:bidi="fa-IR"/>
        </w:rPr>
        <w:softHyphen/>
      </w:r>
      <w:r w:rsidR="00916D23">
        <w:rPr>
          <w:rStyle w:val="hps"/>
          <w:rFonts w:hint="cs"/>
          <w:color w:val="auto"/>
          <w:sz w:val="28"/>
          <w:rtl/>
          <w:lang w:bidi="fa-IR"/>
        </w:rPr>
        <w:t>سنج</w:t>
      </w:r>
      <w:r>
        <w:rPr>
          <w:rStyle w:val="hps"/>
          <w:color w:val="auto"/>
          <w:sz w:val="28"/>
          <w:rtl/>
          <w:lang w:bidi="fa-IR"/>
        </w:rPr>
        <w:softHyphen/>
      </w:r>
      <w:r w:rsidR="00FE28A8">
        <w:rPr>
          <w:rStyle w:val="hps"/>
          <w:rFonts w:hint="cs"/>
          <w:color w:val="auto"/>
          <w:sz w:val="28"/>
          <w:rtl/>
          <w:lang w:bidi="fa-IR"/>
        </w:rPr>
        <w:t>های کلی</w:t>
      </w:r>
      <w:r w:rsidR="000D2FC0">
        <w:rPr>
          <w:rStyle w:val="hps"/>
          <w:rFonts w:hint="cs"/>
          <w:color w:val="auto"/>
          <w:sz w:val="28"/>
          <w:rtl/>
          <w:lang w:bidi="fa-IR"/>
        </w:rPr>
        <w:t xml:space="preserve">، </w:t>
      </w:r>
      <w:r>
        <w:rPr>
          <w:rStyle w:val="hps"/>
          <w:rFonts w:hint="cs"/>
          <w:color w:val="auto"/>
          <w:sz w:val="28"/>
          <w:rtl/>
          <w:lang w:bidi="fa-IR"/>
        </w:rPr>
        <w:t>مقدار کل تشعشعات گامای وارد شده</w:t>
      </w:r>
      <w:r>
        <w:rPr>
          <w:rStyle w:val="hps"/>
          <w:color w:val="auto"/>
          <w:sz w:val="28"/>
          <w:rtl/>
          <w:lang w:bidi="fa-IR"/>
        </w:rPr>
        <w:softHyphen/>
      </w:r>
      <w:r w:rsidR="000D2FC0">
        <w:rPr>
          <w:rStyle w:val="hps"/>
          <w:rFonts w:hint="cs"/>
          <w:color w:val="auto"/>
          <w:sz w:val="28"/>
          <w:rtl/>
          <w:lang w:bidi="fa-IR"/>
        </w:rPr>
        <w:t>ای را انداز</w:t>
      </w:r>
      <w:r>
        <w:rPr>
          <w:rStyle w:val="hps"/>
          <w:rFonts w:hint="cs"/>
          <w:color w:val="auto"/>
          <w:sz w:val="28"/>
          <w:rtl/>
          <w:lang w:bidi="fa-IR"/>
        </w:rPr>
        <w:t>ه</w:t>
      </w:r>
      <w:r w:rsidR="000D2FC0">
        <w:rPr>
          <w:rStyle w:val="hps"/>
          <w:rFonts w:hint="cs"/>
          <w:color w:val="auto"/>
          <w:sz w:val="28"/>
          <w:rtl/>
          <w:lang w:bidi="fa-IR"/>
        </w:rPr>
        <w:t xml:space="preserve"> می</w:t>
      </w:r>
      <w:r w:rsidR="000D2FC0">
        <w:rPr>
          <w:rStyle w:val="hps"/>
          <w:color w:val="auto"/>
          <w:sz w:val="28"/>
          <w:rtl/>
          <w:lang w:bidi="fa-IR"/>
        </w:rPr>
        <w:softHyphen/>
      </w:r>
      <w:r w:rsidR="000D2FC0">
        <w:rPr>
          <w:rStyle w:val="hps"/>
          <w:rFonts w:hint="cs"/>
          <w:color w:val="auto"/>
          <w:sz w:val="28"/>
          <w:rtl/>
          <w:lang w:bidi="fa-IR"/>
        </w:rPr>
        <w:t>گیرند که مقدار انرژی آن</w:t>
      </w:r>
      <w:r w:rsidR="00BC267F">
        <w:rPr>
          <w:rStyle w:val="hps"/>
          <w:color w:val="auto"/>
          <w:sz w:val="28"/>
          <w:rtl/>
          <w:lang w:bidi="fa-IR"/>
        </w:rPr>
        <w:softHyphen/>
      </w:r>
      <w:r w:rsidR="000D2FC0">
        <w:rPr>
          <w:rStyle w:val="hps"/>
          <w:rFonts w:hint="cs"/>
          <w:color w:val="auto"/>
          <w:sz w:val="28"/>
          <w:rtl/>
          <w:lang w:bidi="fa-IR"/>
        </w:rPr>
        <w:t xml:space="preserve">ها از یک </w:t>
      </w:r>
      <w:r w:rsidR="00FE28A8">
        <w:rPr>
          <w:rStyle w:val="hps"/>
          <w:rFonts w:hint="cs"/>
          <w:color w:val="auto"/>
          <w:sz w:val="28"/>
          <w:rtl/>
          <w:lang w:bidi="fa-IR"/>
        </w:rPr>
        <w:t>حد آستانه</w:t>
      </w:r>
      <w:r w:rsidR="00BF2723">
        <w:rPr>
          <w:rStyle w:val="hps"/>
          <w:rFonts w:hint="cs"/>
          <w:color w:val="auto"/>
          <w:sz w:val="28"/>
          <w:rtl/>
          <w:lang w:bidi="fa-IR"/>
        </w:rPr>
        <w:t xml:space="preserve"> </w:t>
      </w:r>
      <w:r w:rsidR="000D2FC0">
        <w:rPr>
          <w:rStyle w:val="hps"/>
          <w:rFonts w:hint="cs"/>
          <w:color w:val="auto"/>
          <w:sz w:val="28"/>
          <w:rtl/>
          <w:lang w:bidi="fa-IR"/>
        </w:rPr>
        <w:t xml:space="preserve">بالاتر است. </w:t>
      </w:r>
      <w:r w:rsidR="00FE28A8">
        <w:rPr>
          <w:rStyle w:val="hps"/>
          <w:rFonts w:hint="cs"/>
          <w:color w:val="auto"/>
          <w:sz w:val="28"/>
          <w:rtl/>
          <w:lang w:bidi="fa-IR"/>
        </w:rPr>
        <w:t xml:space="preserve">به این معنی که </w:t>
      </w:r>
      <w:r w:rsidR="00BC267F">
        <w:rPr>
          <w:rStyle w:val="hps"/>
          <w:rFonts w:hint="cs"/>
          <w:color w:val="auto"/>
          <w:sz w:val="28"/>
          <w:rtl/>
          <w:lang w:bidi="fa-IR"/>
        </w:rPr>
        <w:t>طیفی که اندازه می</w:t>
      </w:r>
      <w:r w:rsidR="00BC267F">
        <w:rPr>
          <w:rStyle w:val="hps"/>
          <w:color w:val="auto"/>
          <w:sz w:val="28"/>
          <w:rtl/>
          <w:lang w:bidi="fa-IR"/>
        </w:rPr>
        <w:softHyphen/>
      </w:r>
      <w:r w:rsidR="00BC267F">
        <w:rPr>
          <w:rStyle w:val="hps"/>
          <w:rFonts w:hint="cs"/>
          <w:color w:val="auto"/>
          <w:sz w:val="28"/>
          <w:rtl/>
          <w:lang w:bidi="fa-IR"/>
        </w:rPr>
        <w:t>گیرد، آستانه انرژی آن کمینه</w:t>
      </w:r>
      <w:r w:rsidR="00BC267F">
        <w:rPr>
          <w:rStyle w:val="hps"/>
          <w:color w:val="auto"/>
          <w:sz w:val="28"/>
          <w:rtl/>
          <w:lang w:bidi="fa-IR"/>
        </w:rPr>
        <w:softHyphen/>
      </w:r>
      <w:r w:rsidR="001C247F">
        <w:rPr>
          <w:rStyle w:val="hps"/>
          <w:rFonts w:hint="cs"/>
          <w:color w:val="auto"/>
          <w:sz w:val="28"/>
          <w:rtl/>
          <w:lang w:bidi="fa-IR"/>
        </w:rPr>
        <w:t>ای دارد که پرتوهای با انرژی پایین</w:t>
      </w:r>
      <w:r w:rsidR="001C247F">
        <w:rPr>
          <w:rStyle w:val="hps"/>
          <w:color w:val="auto"/>
          <w:sz w:val="28"/>
          <w:rtl/>
          <w:lang w:bidi="fa-IR"/>
        </w:rPr>
        <w:softHyphen/>
      </w:r>
      <w:r w:rsidR="00BC267F">
        <w:rPr>
          <w:rStyle w:val="hps"/>
          <w:rFonts w:hint="cs"/>
          <w:color w:val="auto"/>
          <w:sz w:val="28"/>
          <w:rtl/>
          <w:lang w:bidi="fa-IR"/>
        </w:rPr>
        <w:t>تر از آن را نمی</w:t>
      </w:r>
      <w:r w:rsidR="00BC267F">
        <w:rPr>
          <w:rStyle w:val="hps"/>
          <w:color w:val="auto"/>
          <w:sz w:val="28"/>
          <w:rtl/>
          <w:lang w:bidi="fa-IR"/>
        </w:rPr>
        <w:softHyphen/>
      </w:r>
      <w:r w:rsidR="001C247F">
        <w:rPr>
          <w:rStyle w:val="hps"/>
          <w:rFonts w:hint="cs"/>
          <w:color w:val="auto"/>
          <w:sz w:val="28"/>
          <w:rtl/>
          <w:lang w:bidi="fa-IR"/>
        </w:rPr>
        <w:t xml:space="preserve">توانند اندازه بگیرند. </w:t>
      </w:r>
      <w:r w:rsidR="000D2FC0">
        <w:rPr>
          <w:rStyle w:val="hps"/>
          <w:rFonts w:hint="cs"/>
          <w:color w:val="auto"/>
          <w:sz w:val="28"/>
          <w:rtl/>
          <w:lang w:bidi="fa-IR"/>
        </w:rPr>
        <w:t>آن</w:t>
      </w:r>
      <w:r w:rsidR="00BC267F">
        <w:rPr>
          <w:rStyle w:val="hps"/>
          <w:color w:val="auto"/>
          <w:sz w:val="28"/>
          <w:rtl/>
          <w:lang w:bidi="fa-IR"/>
        </w:rPr>
        <w:softHyphen/>
      </w:r>
      <w:r w:rsidR="000D2FC0">
        <w:rPr>
          <w:rStyle w:val="hps"/>
          <w:rFonts w:hint="cs"/>
          <w:color w:val="auto"/>
          <w:sz w:val="28"/>
          <w:rtl/>
          <w:lang w:bidi="fa-IR"/>
        </w:rPr>
        <w:t>ها بین چشمه</w:t>
      </w:r>
      <w:r w:rsidR="000D2FC0">
        <w:rPr>
          <w:rStyle w:val="hps"/>
          <w:color w:val="auto"/>
          <w:sz w:val="28"/>
          <w:rtl/>
          <w:lang w:bidi="fa-IR"/>
        </w:rPr>
        <w:softHyphen/>
      </w:r>
      <w:r w:rsidR="000D2FC0">
        <w:rPr>
          <w:rStyle w:val="hps"/>
          <w:rFonts w:hint="cs"/>
          <w:color w:val="auto"/>
          <w:sz w:val="28"/>
          <w:rtl/>
          <w:lang w:bidi="fa-IR"/>
        </w:rPr>
        <w:t>های پرتوهای گامای توریم، او</w:t>
      </w:r>
      <w:r w:rsidR="00BC267F">
        <w:rPr>
          <w:rStyle w:val="hps"/>
          <w:rFonts w:hint="cs"/>
          <w:color w:val="auto"/>
          <w:sz w:val="28"/>
          <w:rtl/>
          <w:lang w:bidi="fa-IR"/>
        </w:rPr>
        <w:t>رانیم، یا پتاسیم تفکیک قائل نمی</w:t>
      </w:r>
      <w:r w:rsidR="00BC267F">
        <w:rPr>
          <w:rStyle w:val="hps"/>
          <w:color w:val="auto"/>
          <w:sz w:val="28"/>
          <w:rtl/>
          <w:lang w:bidi="fa-IR"/>
        </w:rPr>
        <w:softHyphen/>
      </w:r>
      <w:r w:rsidR="000D2FC0">
        <w:rPr>
          <w:rStyle w:val="hps"/>
          <w:rFonts w:hint="cs"/>
          <w:color w:val="auto"/>
          <w:sz w:val="28"/>
          <w:rtl/>
          <w:lang w:bidi="fa-IR"/>
        </w:rPr>
        <w:t>شوند،</w:t>
      </w:r>
      <w:r w:rsidR="001C247F">
        <w:rPr>
          <w:rStyle w:val="hps"/>
          <w:rFonts w:hint="cs"/>
          <w:color w:val="auto"/>
          <w:sz w:val="28"/>
          <w:rtl/>
          <w:lang w:bidi="fa-IR"/>
        </w:rPr>
        <w:t xml:space="preserve"> ب</w:t>
      </w:r>
      <w:r w:rsidR="00BC267F">
        <w:rPr>
          <w:rStyle w:val="hps"/>
          <w:rFonts w:hint="cs"/>
          <w:color w:val="auto"/>
          <w:sz w:val="28"/>
          <w:rtl/>
          <w:lang w:bidi="fa-IR"/>
        </w:rPr>
        <w:t>ه</w:t>
      </w:r>
      <w:r w:rsidR="00BC267F">
        <w:rPr>
          <w:rStyle w:val="hps"/>
          <w:color w:val="auto"/>
          <w:sz w:val="28"/>
          <w:rtl/>
          <w:lang w:bidi="fa-IR"/>
        </w:rPr>
        <w:softHyphen/>
      </w:r>
      <w:r w:rsidR="001C247F">
        <w:rPr>
          <w:rStyle w:val="hps"/>
          <w:rFonts w:hint="cs"/>
          <w:color w:val="auto"/>
          <w:sz w:val="28"/>
          <w:rtl/>
          <w:lang w:bidi="fa-IR"/>
        </w:rPr>
        <w:t>طوریکه هیچ پنجره</w:t>
      </w:r>
      <w:r w:rsidR="001C247F">
        <w:rPr>
          <w:rStyle w:val="hps"/>
          <w:color w:val="auto"/>
          <w:sz w:val="28"/>
          <w:rtl/>
          <w:lang w:bidi="fa-IR"/>
        </w:rPr>
        <w:softHyphen/>
      </w:r>
      <w:r w:rsidR="001C247F">
        <w:rPr>
          <w:rStyle w:val="hps"/>
          <w:rFonts w:hint="cs"/>
          <w:color w:val="auto"/>
          <w:sz w:val="28"/>
          <w:rtl/>
          <w:lang w:bidi="fa-IR"/>
        </w:rPr>
        <w:t>ی انرژی خاصی را مد نظر ندارند،</w:t>
      </w:r>
      <w:r w:rsidR="000D2FC0">
        <w:rPr>
          <w:rStyle w:val="hps"/>
          <w:rFonts w:hint="cs"/>
          <w:color w:val="auto"/>
          <w:sz w:val="28"/>
          <w:rtl/>
          <w:lang w:bidi="fa-IR"/>
        </w:rPr>
        <w:t xml:space="preserve"> بجزء بعضی مواقع، آن</w:t>
      </w:r>
      <w:r w:rsidR="00BC267F">
        <w:rPr>
          <w:rStyle w:val="hps"/>
          <w:color w:val="auto"/>
          <w:sz w:val="28"/>
          <w:rtl/>
          <w:lang w:bidi="fa-IR"/>
        </w:rPr>
        <w:softHyphen/>
      </w:r>
      <w:r w:rsidR="000D2FC0">
        <w:rPr>
          <w:rStyle w:val="hps"/>
          <w:rFonts w:hint="cs"/>
          <w:color w:val="auto"/>
          <w:sz w:val="28"/>
          <w:rtl/>
          <w:lang w:bidi="fa-IR"/>
        </w:rPr>
        <w:t>هم ب</w:t>
      </w:r>
      <w:r w:rsidR="00BC267F">
        <w:rPr>
          <w:rStyle w:val="hps"/>
          <w:rFonts w:hint="cs"/>
          <w:color w:val="auto"/>
          <w:sz w:val="28"/>
          <w:rtl/>
          <w:lang w:bidi="fa-IR"/>
        </w:rPr>
        <w:t>ه</w:t>
      </w:r>
      <w:r w:rsidR="00BC267F">
        <w:rPr>
          <w:rStyle w:val="hps"/>
          <w:color w:val="auto"/>
          <w:sz w:val="28"/>
          <w:rtl/>
          <w:lang w:bidi="fa-IR"/>
        </w:rPr>
        <w:softHyphen/>
      </w:r>
      <w:r w:rsidR="000D2FC0">
        <w:rPr>
          <w:rStyle w:val="hps"/>
          <w:rFonts w:hint="cs"/>
          <w:color w:val="auto"/>
          <w:sz w:val="28"/>
          <w:rtl/>
          <w:lang w:bidi="fa-IR"/>
        </w:rPr>
        <w:t>صورت ناهنجار، با ب</w:t>
      </w:r>
      <w:r w:rsidR="00BC267F">
        <w:rPr>
          <w:rStyle w:val="hps"/>
          <w:rFonts w:hint="cs"/>
          <w:color w:val="auto"/>
          <w:sz w:val="28"/>
          <w:rtl/>
          <w:lang w:bidi="fa-IR"/>
        </w:rPr>
        <w:t>ه</w:t>
      </w:r>
      <w:r w:rsidR="00BC267F">
        <w:rPr>
          <w:rStyle w:val="hps"/>
          <w:color w:val="auto"/>
          <w:sz w:val="28"/>
          <w:rtl/>
          <w:lang w:bidi="fa-IR"/>
        </w:rPr>
        <w:softHyphen/>
      </w:r>
      <w:r w:rsidR="000D2FC0">
        <w:rPr>
          <w:rStyle w:val="hps"/>
          <w:rFonts w:hint="cs"/>
          <w:color w:val="auto"/>
          <w:sz w:val="28"/>
          <w:rtl/>
          <w:lang w:bidi="fa-IR"/>
        </w:rPr>
        <w:t>کارگیری سه یا چند</w:t>
      </w:r>
      <w:r w:rsidR="001C247F">
        <w:rPr>
          <w:rStyle w:val="hps"/>
          <w:rFonts w:hint="cs"/>
          <w:color w:val="auto"/>
          <w:sz w:val="28"/>
          <w:rtl/>
          <w:lang w:bidi="fa-IR"/>
        </w:rPr>
        <w:t xml:space="preserve"> </w:t>
      </w:r>
      <w:r w:rsidR="000D2FC0">
        <w:rPr>
          <w:rStyle w:val="hps"/>
          <w:rFonts w:hint="cs"/>
          <w:color w:val="auto"/>
          <w:sz w:val="28"/>
          <w:rtl/>
          <w:lang w:bidi="fa-IR"/>
        </w:rPr>
        <w:t xml:space="preserve">آستانه </w:t>
      </w:r>
      <w:r w:rsidR="00930A26">
        <w:rPr>
          <w:rStyle w:val="hps"/>
          <w:rFonts w:hint="cs"/>
          <w:color w:val="auto"/>
          <w:sz w:val="28"/>
          <w:rtl/>
          <w:lang w:bidi="fa-IR"/>
        </w:rPr>
        <w:t>مجزا</w:t>
      </w:r>
      <w:r w:rsidR="0020678D">
        <w:rPr>
          <w:rStyle w:val="hps"/>
          <w:rFonts w:hint="cs"/>
          <w:color w:val="auto"/>
          <w:sz w:val="28"/>
          <w:rtl/>
          <w:lang w:bidi="fa-IR"/>
        </w:rPr>
        <w:t xml:space="preserve"> </w:t>
      </w:r>
      <w:r w:rsidR="00BC735A">
        <w:rPr>
          <w:rStyle w:val="hps"/>
          <w:rFonts w:hint="cs"/>
          <w:color w:val="auto"/>
          <w:sz w:val="28"/>
          <w:rtl/>
          <w:lang w:bidi="fa-IR"/>
        </w:rPr>
        <w:t>(پنجره</w:t>
      </w:r>
      <w:r w:rsidR="00BC735A">
        <w:rPr>
          <w:rStyle w:val="hps"/>
          <w:color w:val="auto"/>
          <w:sz w:val="28"/>
          <w:rtl/>
          <w:lang w:bidi="fa-IR"/>
        </w:rPr>
        <w:softHyphen/>
      </w:r>
      <w:r w:rsidR="001C247F">
        <w:rPr>
          <w:rStyle w:val="hps"/>
          <w:rFonts w:hint="cs"/>
          <w:color w:val="auto"/>
          <w:sz w:val="28"/>
          <w:rtl/>
          <w:lang w:bidi="fa-IR"/>
        </w:rPr>
        <w:t xml:space="preserve">های انرژی تفکیک شده مختص هر یک از عناصر </w:t>
      </w:r>
    </w:p>
    <w:p w14:paraId="53DE7AF7" w14:textId="77777777" w:rsidR="00E76921" w:rsidRDefault="00E76921" w:rsidP="00E76921">
      <w:pPr>
        <w:pStyle w:val="NoSpacing"/>
        <w:bidi/>
        <w:spacing w:line="360" w:lineRule="auto"/>
        <w:jc w:val="both"/>
        <w:rPr>
          <w:rStyle w:val="hps"/>
          <w:color w:val="auto"/>
          <w:sz w:val="28"/>
          <w:rtl/>
          <w:lang w:bidi="fa-IR"/>
        </w:rPr>
      </w:pPr>
    </w:p>
    <w:p w14:paraId="192038B7" w14:textId="77777777" w:rsidR="00C515ED" w:rsidRDefault="001C247F" w:rsidP="0020678D">
      <w:pPr>
        <w:pStyle w:val="NoSpacing"/>
        <w:bidi/>
        <w:spacing w:line="360" w:lineRule="auto"/>
        <w:jc w:val="both"/>
        <w:rPr>
          <w:rStyle w:val="hps"/>
          <w:color w:val="auto"/>
          <w:sz w:val="28"/>
          <w:rtl/>
          <w:lang w:bidi="fa-IR"/>
        </w:rPr>
      </w:pPr>
      <w:r>
        <w:rPr>
          <w:rStyle w:val="hps"/>
          <w:rFonts w:hint="cs"/>
          <w:color w:val="auto"/>
          <w:sz w:val="28"/>
          <w:rtl/>
          <w:lang w:bidi="fa-IR"/>
        </w:rPr>
        <w:t>پرتوزا)</w:t>
      </w:r>
      <w:r w:rsidR="000D2FC0" w:rsidRPr="00CF4F3B">
        <w:rPr>
          <w:rStyle w:val="hps"/>
          <w:rFonts w:hint="cs"/>
          <w:color w:val="auto"/>
          <w:sz w:val="28"/>
          <w:rtl/>
          <w:lang w:bidi="fa-IR"/>
        </w:rPr>
        <w:t>.</w:t>
      </w:r>
      <w:r w:rsidR="00BC735A">
        <w:rPr>
          <w:rStyle w:val="hps"/>
          <w:rFonts w:hint="cs"/>
          <w:color w:val="auto"/>
          <w:sz w:val="28"/>
          <w:rtl/>
          <w:lang w:bidi="fa-IR"/>
        </w:rPr>
        <w:t xml:space="preserve"> عملکرد این نوع از طیف</w:t>
      </w:r>
      <w:r w:rsidR="00BC735A">
        <w:rPr>
          <w:rStyle w:val="hps"/>
          <w:color w:val="auto"/>
          <w:sz w:val="28"/>
          <w:rtl/>
          <w:lang w:bidi="fa-IR"/>
        </w:rPr>
        <w:softHyphen/>
      </w:r>
      <w:r w:rsidR="00BC735A">
        <w:rPr>
          <w:rStyle w:val="hps"/>
          <w:rFonts w:hint="cs"/>
          <w:color w:val="auto"/>
          <w:sz w:val="28"/>
          <w:rtl/>
          <w:lang w:bidi="fa-IR"/>
        </w:rPr>
        <w:t>سنج</w:t>
      </w:r>
      <w:r w:rsidR="00BC735A">
        <w:rPr>
          <w:rStyle w:val="hps"/>
          <w:color w:val="auto"/>
          <w:sz w:val="28"/>
          <w:rtl/>
          <w:lang w:bidi="fa-IR"/>
        </w:rPr>
        <w:softHyphen/>
      </w:r>
      <w:r w:rsidR="0020678D" w:rsidRPr="00CF4F3B">
        <w:rPr>
          <w:rStyle w:val="hps"/>
          <w:rFonts w:hint="cs"/>
          <w:color w:val="auto"/>
          <w:sz w:val="28"/>
          <w:rtl/>
          <w:lang w:bidi="fa-IR"/>
        </w:rPr>
        <w:t>ها مشابه شمارشگرهای قدیمی پرتو گام</w:t>
      </w:r>
      <w:r w:rsidR="00BC735A">
        <w:rPr>
          <w:rStyle w:val="hps"/>
          <w:rFonts w:hint="cs"/>
          <w:color w:val="auto"/>
          <w:sz w:val="28"/>
          <w:rtl/>
          <w:lang w:bidi="fa-IR"/>
        </w:rPr>
        <w:t>ا است که فقط تعداد گاماها را می</w:t>
      </w:r>
      <w:r w:rsidR="00BC735A">
        <w:rPr>
          <w:rStyle w:val="hps"/>
          <w:color w:val="auto"/>
          <w:sz w:val="28"/>
          <w:rtl/>
          <w:lang w:bidi="fa-IR"/>
        </w:rPr>
        <w:softHyphen/>
      </w:r>
      <w:r w:rsidR="0020678D" w:rsidRPr="00CF4F3B">
        <w:rPr>
          <w:rStyle w:val="hps"/>
          <w:rFonts w:hint="cs"/>
          <w:color w:val="auto"/>
          <w:sz w:val="28"/>
          <w:rtl/>
          <w:lang w:bidi="fa-IR"/>
        </w:rPr>
        <w:t>شمارد</w:t>
      </w:r>
      <w:r w:rsidR="000D2FC0" w:rsidRPr="00CF4F3B">
        <w:rPr>
          <w:rStyle w:val="hps"/>
          <w:rFonts w:hint="cs"/>
          <w:color w:val="auto"/>
          <w:sz w:val="28"/>
          <w:rtl/>
          <w:lang w:bidi="fa-IR"/>
        </w:rPr>
        <w:t xml:space="preserve"> </w:t>
      </w:r>
      <w:r w:rsidR="0020678D" w:rsidRPr="00CF4F3B">
        <w:rPr>
          <w:rStyle w:val="hps"/>
          <w:rFonts w:hint="cs"/>
          <w:color w:val="auto"/>
          <w:sz w:val="28"/>
          <w:rtl/>
          <w:lang w:bidi="fa-IR"/>
        </w:rPr>
        <w:t>و قادر به تعیین انرژی و تفکیک انرژی پرتوهای گاما نیست. به این شمارند</w:t>
      </w:r>
      <w:r w:rsidR="0020678D" w:rsidRPr="00BC735A">
        <w:rPr>
          <w:rStyle w:val="hps"/>
          <w:rFonts w:hint="cs"/>
          <w:color w:val="auto"/>
          <w:sz w:val="28"/>
          <w:rtl/>
          <w:lang w:bidi="fa-IR"/>
        </w:rPr>
        <w:t xml:space="preserve">ه، </w:t>
      </w:r>
      <w:r w:rsidR="0020678D" w:rsidRPr="00BC735A">
        <w:rPr>
          <w:rStyle w:val="hps"/>
          <w:color w:val="auto"/>
          <w:sz w:val="28"/>
          <w:lang w:bidi="fa-IR"/>
        </w:rPr>
        <w:t xml:space="preserve"> Scintillator</w:t>
      </w:r>
      <w:r w:rsidR="00BC735A">
        <w:rPr>
          <w:rStyle w:val="hps"/>
          <w:rFonts w:hint="cs"/>
          <w:color w:val="auto"/>
          <w:sz w:val="28"/>
          <w:rtl/>
          <w:lang w:bidi="fa-IR"/>
        </w:rPr>
        <w:t>می</w:t>
      </w:r>
      <w:r w:rsidR="00BC735A">
        <w:rPr>
          <w:rStyle w:val="hps"/>
          <w:color w:val="auto"/>
          <w:sz w:val="28"/>
          <w:rtl/>
          <w:lang w:bidi="fa-IR"/>
        </w:rPr>
        <w:softHyphen/>
      </w:r>
      <w:r w:rsidR="00BC735A">
        <w:rPr>
          <w:rStyle w:val="hps"/>
          <w:rFonts w:hint="cs"/>
          <w:color w:val="auto"/>
          <w:sz w:val="28"/>
          <w:rtl/>
          <w:lang w:bidi="fa-IR"/>
        </w:rPr>
        <w:t>گویند. طیف</w:t>
      </w:r>
      <w:r w:rsidR="00BC735A">
        <w:rPr>
          <w:rStyle w:val="hps"/>
          <w:color w:val="auto"/>
          <w:sz w:val="28"/>
          <w:rtl/>
          <w:lang w:bidi="fa-IR"/>
        </w:rPr>
        <w:softHyphen/>
      </w:r>
      <w:r w:rsidR="00BC735A">
        <w:rPr>
          <w:rStyle w:val="hps"/>
          <w:rFonts w:hint="cs"/>
          <w:color w:val="auto"/>
          <w:sz w:val="28"/>
          <w:rtl/>
          <w:lang w:bidi="fa-IR"/>
        </w:rPr>
        <w:t>سنج</w:t>
      </w:r>
      <w:r w:rsidR="00BC735A">
        <w:rPr>
          <w:rStyle w:val="hps"/>
          <w:color w:val="auto"/>
          <w:sz w:val="28"/>
          <w:rtl/>
          <w:lang w:bidi="fa-IR"/>
        </w:rPr>
        <w:softHyphen/>
      </w:r>
      <w:r w:rsidR="00BC735A">
        <w:rPr>
          <w:rStyle w:val="hps"/>
          <w:rFonts w:hint="cs"/>
          <w:color w:val="auto"/>
          <w:sz w:val="28"/>
          <w:rtl/>
          <w:lang w:bidi="fa-IR"/>
        </w:rPr>
        <w:t>های کلی ممکن است کمی پیشرفته</w:t>
      </w:r>
      <w:r w:rsidR="00BC735A">
        <w:rPr>
          <w:rStyle w:val="hps"/>
          <w:color w:val="auto"/>
          <w:sz w:val="28"/>
          <w:rtl/>
          <w:lang w:bidi="fa-IR"/>
        </w:rPr>
        <w:softHyphen/>
      </w:r>
      <w:r w:rsidR="0020678D" w:rsidRPr="00BC735A">
        <w:rPr>
          <w:rStyle w:val="hps"/>
          <w:rFonts w:hint="cs"/>
          <w:color w:val="auto"/>
          <w:sz w:val="28"/>
          <w:rtl/>
          <w:lang w:bidi="fa-IR"/>
        </w:rPr>
        <w:t xml:space="preserve">تر از شمارشگرها باشند. </w:t>
      </w:r>
      <w:r w:rsidR="00006F18">
        <w:rPr>
          <w:rStyle w:val="hps"/>
          <w:rFonts w:hint="cs"/>
          <w:color w:val="auto"/>
          <w:sz w:val="28"/>
          <w:rtl/>
          <w:lang w:bidi="fa-IR"/>
        </w:rPr>
        <w:t>با این وجود،</w:t>
      </w:r>
      <w:r w:rsidR="00CF4F3B" w:rsidRPr="00BC735A">
        <w:rPr>
          <w:rStyle w:val="hps"/>
          <w:rFonts w:hint="cs"/>
          <w:color w:val="auto"/>
          <w:sz w:val="28"/>
          <w:rtl/>
          <w:lang w:bidi="fa-IR"/>
        </w:rPr>
        <w:t xml:space="preserve"> کابرد هر </w:t>
      </w:r>
      <w:r w:rsidR="00006F18">
        <w:rPr>
          <w:rStyle w:val="hps"/>
          <w:rFonts w:hint="cs"/>
          <w:color w:val="auto"/>
          <w:sz w:val="28"/>
          <w:rtl/>
          <w:lang w:bidi="fa-IR"/>
        </w:rPr>
        <w:t>دو تسریع در کار اکتشاف زمینی می</w:t>
      </w:r>
      <w:r w:rsidR="00006F18">
        <w:rPr>
          <w:rStyle w:val="hps"/>
          <w:color w:val="auto"/>
          <w:sz w:val="28"/>
          <w:rtl/>
          <w:lang w:bidi="fa-IR"/>
        </w:rPr>
        <w:softHyphen/>
      </w:r>
      <w:r w:rsidR="00CF4F3B" w:rsidRPr="00BC735A">
        <w:rPr>
          <w:rStyle w:val="hps"/>
          <w:rFonts w:hint="cs"/>
          <w:color w:val="auto"/>
          <w:sz w:val="28"/>
          <w:rtl/>
          <w:lang w:bidi="fa-IR"/>
        </w:rPr>
        <w:t>باشد</w:t>
      </w:r>
      <w:r w:rsidR="00CF4F3B" w:rsidRPr="00CF4F3B">
        <w:rPr>
          <w:rStyle w:val="hps"/>
          <w:rFonts w:hint="cs"/>
          <w:color w:val="auto"/>
          <w:szCs w:val="24"/>
          <w:rtl/>
          <w:lang w:bidi="fa-IR"/>
        </w:rPr>
        <w:t xml:space="preserve">. </w:t>
      </w:r>
      <w:r w:rsidR="000D2FC0" w:rsidRPr="00CF4F3B">
        <w:rPr>
          <w:rStyle w:val="hps"/>
          <w:rFonts w:hint="cs"/>
          <w:color w:val="auto"/>
          <w:sz w:val="28"/>
          <w:rtl/>
          <w:lang w:bidi="fa-IR"/>
        </w:rPr>
        <w:t xml:space="preserve">تنها </w:t>
      </w:r>
      <w:r w:rsidR="002B5B80">
        <w:rPr>
          <w:rStyle w:val="hps"/>
          <w:rFonts w:hint="cs"/>
          <w:color w:val="auto"/>
          <w:sz w:val="28"/>
          <w:rtl/>
          <w:lang w:bidi="fa-IR"/>
        </w:rPr>
        <w:t>طیف</w:t>
      </w:r>
      <w:r w:rsidR="002B5B80">
        <w:rPr>
          <w:rStyle w:val="hps"/>
          <w:color w:val="auto"/>
          <w:sz w:val="28"/>
          <w:rtl/>
          <w:lang w:bidi="fa-IR"/>
        </w:rPr>
        <w:softHyphen/>
      </w:r>
      <w:r w:rsidR="00916D23" w:rsidRPr="00CF4F3B">
        <w:rPr>
          <w:rStyle w:val="hps"/>
          <w:rFonts w:hint="cs"/>
          <w:color w:val="auto"/>
          <w:sz w:val="28"/>
          <w:rtl/>
          <w:lang w:bidi="fa-IR"/>
        </w:rPr>
        <w:t>سنج</w:t>
      </w:r>
      <w:r w:rsidR="002B5B80">
        <w:rPr>
          <w:rStyle w:val="hps"/>
          <w:color w:val="auto"/>
          <w:sz w:val="28"/>
          <w:rtl/>
          <w:lang w:bidi="fa-IR"/>
        </w:rPr>
        <w:softHyphen/>
      </w:r>
      <w:r w:rsidR="000D2FC0" w:rsidRPr="00CF4F3B">
        <w:rPr>
          <w:rStyle w:val="hps"/>
          <w:rFonts w:hint="cs"/>
          <w:color w:val="auto"/>
          <w:sz w:val="28"/>
          <w:rtl/>
          <w:lang w:bidi="fa-IR"/>
        </w:rPr>
        <w:t xml:space="preserve">های کلی مورد استفاده </w:t>
      </w:r>
      <w:r w:rsidR="00365480" w:rsidRPr="00CF4F3B">
        <w:rPr>
          <w:rStyle w:val="hps"/>
          <w:rFonts w:hint="cs"/>
          <w:color w:val="auto"/>
          <w:sz w:val="28"/>
          <w:rtl/>
          <w:lang w:bidi="fa-IR"/>
        </w:rPr>
        <w:t xml:space="preserve">در </w:t>
      </w:r>
      <w:r w:rsidR="000D2FC0" w:rsidRPr="00CF4F3B">
        <w:rPr>
          <w:rStyle w:val="hps"/>
          <w:rFonts w:hint="cs"/>
          <w:color w:val="auto"/>
          <w:sz w:val="28"/>
          <w:rtl/>
          <w:lang w:bidi="fa-IR"/>
        </w:rPr>
        <w:t>ژئوفیزیک در حال حاضر، کریستال</w:t>
      </w:r>
      <w:r w:rsidR="000D2FC0" w:rsidRPr="00CF4F3B">
        <w:rPr>
          <w:rStyle w:val="hps"/>
          <w:rFonts w:cs="Cambria" w:hint="cs"/>
          <w:color w:val="auto"/>
          <w:sz w:val="28"/>
          <w:rtl/>
          <w:lang w:bidi="fa-IR"/>
        </w:rPr>
        <w:t>_</w:t>
      </w:r>
      <w:r w:rsidR="000D2FC0" w:rsidRPr="00CF4F3B">
        <w:rPr>
          <w:rStyle w:val="hps"/>
          <w:rFonts w:hint="cs"/>
          <w:color w:val="auto"/>
          <w:sz w:val="28"/>
          <w:rtl/>
          <w:lang w:bidi="fa-IR"/>
        </w:rPr>
        <w:t>کوچک با حجم</w:t>
      </w:r>
      <w:r w:rsidR="000D2FC0">
        <w:rPr>
          <w:rStyle w:val="hps"/>
          <w:rFonts w:hint="cs"/>
          <w:color w:val="auto"/>
          <w:sz w:val="28"/>
          <w:rtl/>
          <w:lang w:bidi="fa-IR"/>
        </w:rPr>
        <w:t xml:space="preserve"> 16 لیتر می</w:t>
      </w:r>
      <w:r w:rsidR="000D2FC0">
        <w:rPr>
          <w:rStyle w:val="hps"/>
          <w:color w:val="auto"/>
          <w:sz w:val="28"/>
          <w:rtl/>
          <w:lang w:bidi="fa-IR"/>
        </w:rPr>
        <w:softHyphen/>
      </w:r>
      <w:r w:rsidR="000D2FC0">
        <w:rPr>
          <w:rStyle w:val="hps"/>
          <w:rFonts w:hint="cs"/>
          <w:color w:val="auto"/>
          <w:sz w:val="28"/>
          <w:rtl/>
          <w:lang w:bidi="fa-IR"/>
        </w:rPr>
        <w:t>باشد، که ابزاری قابل حمل با دست و مورد استفاده برای تسریع در کارهای اکتشافی می</w:t>
      </w:r>
      <w:r w:rsidR="000D2FC0">
        <w:rPr>
          <w:rStyle w:val="hps"/>
          <w:color w:val="auto"/>
          <w:sz w:val="28"/>
          <w:rtl/>
          <w:lang w:bidi="fa-IR"/>
        </w:rPr>
        <w:softHyphen/>
      </w:r>
      <w:r w:rsidR="000D2FC0">
        <w:rPr>
          <w:rStyle w:val="hps"/>
          <w:rFonts w:hint="cs"/>
          <w:color w:val="auto"/>
          <w:sz w:val="28"/>
          <w:rtl/>
          <w:lang w:bidi="fa-IR"/>
        </w:rPr>
        <w:t>باشد(بعضی اوقات آن</w:t>
      </w:r>
      <w:r w:rsidR="00B12B26">
        <w:rPr>
          <w:rStyle w:val="hps"/>
          <w:color w:val="auto"/>
          <w:sz w:val="28"/>
          <w:rtl/>
          <w:lang w:bidi="fa-IR"/>
        </w:rPr>
        <w:softHyphen/>
      </w:r>
      <w:r w:rsidR="000D2FC0">
        <w:rPr>
          <w:rStyle w:val="hps"/>
          <w:rFonts w:hint="cs"/>
          <w:color w:val="auto"/>
          <w:sz w:val="28"/>
          <w:rtl/>
          <w:lang w:bidi="fa-IR"/>
        </w:rPr>
        <w:t>را شمارنده گایگر</w:t>
      </w:r>
      <w:r w:rsidR="000D2FC0">
        <w:rPr>
          <w:rStyle w:val="FootnoteReference"/>
          <w:color w:val="auto"/>
          <w:sz w:val="28"/>
          <w:rtl/>
          <w:lang w:bidi="fa-IR"/>
        </w:rPr>
        <w:footnoteReference w:id="7"/>
      </w:r>
      <w:r w:rsidR="000D2FC0">
        <w:rPr>
          <w:rStyle w:val="hps"/>
          <w:rFonts w:hint="cs"/>
          <w:color w:val="auto"/>
          <w:sz w:val="28"/>
          <w:rtl/>
          <w:lang w:bidi="fa-IR"/>
        </w:rPr>
        <w:t xml:space="preserve"> می نامیدند). </w:t>
      </w:r>
    </w:p>
    <w:p w14:paraId="042C75F0" w14:textId="77777777" w:rsidR="000D2FC0" w:rsidRDefault="00E216E0" w:rsidP="00D21F03">
      <w:pPr>
        <w:pStyle w:val="NoSpacing"/>
        <w:bidi/>
        <w:spacing w:line="360" w:lineRule="auto"/>
        <w:ind w:firstLine="720"/>
        <w:jc w:val="both"/>
        <w:rPr>
          <w:rStyle w:val="hps"/>
          <w:color w:val="auto"/>
          <w:sz w:val="28"/>
          <w:rtl/>
          <w:lang w:bidi="fa-IR"/>
        </w:rPr>
      </w:pPr>
      <w:r>
        <w:rPr>
          <w:rStyle w:val="hps"/>
          <w:rFonts w:hint="cs"/>
          <w:color w:val="auto"/>
          <w:sz w:val="28"/>
          <w:rtl/>
          <w:lang w:bidi="fa-IR"/>
        </w:rPr>
        <w:t>طیف</w:t>
      </w:r>
      <w:r>
        <w:rPr>
          <w:rStyle w:val="hps"/>
          <w:color w:val="auto"/>
          <w:sz w:val="28"/>
          <w:rtl/>
          <w:lang w:bidi="fa-IR"/>
        </w:rPr>
        <w:softHyphen/>
      </w:r>
      <w:r>
        <w:rPr>
          <w:rStyle w:val="hps"/>
          <w:rFonts w:hint="cs"/>
          <w:color w:val="auto"/>
          <w:sz w:val="28"/>
          <w:rtl/>
          <w:lang w:bidi="fa-IR"/>
        </w:rPr>
        <w:t>سنج</w:t>
      </w:r>
      <w:r>
        <w:rPr>
          <w:rStyle w:val="hps"/>
          <w:color w:val="auto"/>
          <w:sz w:val="28"/>
          <w:rtl/>
          <w:lang w:bidi="fa-IR"/>
        </w:rPr>
        <w:softHyphen/>
      </w:r>
      <w:r w:rsidR="00DB64BB">
        <w:rPr>
          <w:rStyle w:val="hps"/>
          <w:rFonts w:hint="cs"/>
          <w:color w:val="auto"/>
          <w:sz w:val="28"/>
          <w:rtl/>
          <w:lang w:bidi="fa-IR"/>
        </w:rPr>
        <w:t xml:space="preserve">های </w:t>
      </w:r>
      <w:r w:rsidR="000D2FC0">
        <w:rPr>
          <w:rStyle w:val="hps"/>
          <w:rFonts w:hint="cs"/>
          <w:color w:val="auto"/>
          <w:sz w:val="28"/>
          <w:rtl/>
          <w:lang w:bidi="fa-IR"/>
        </w:rPr>
        <w:t>جزئی</w:t>
      </w:r>
      <w:r w:rsidR="000D2FC0">
        <w:rPr>
          <w:rStyle w:val="FootnoteReference"/>
          <w:color w:val="auto"/>
          <w:sz w:val="28"/>
          <w:rtl/>
          <w:lang w:bidi="fa-IR"/>
        </w:rPr>
        <w:footnoteReference w:id="8"/>
      </w:r>
      <w:r w:rsidR="000D2FC0">
        <w:rPr>
          <w:rStyle w:val="hps"/>
          <w:rFonts w:hint="cs"/>
          <w:color w:val="auto"/>
          <w:sz w:val="28"/>
          <w:rtl/>
          <w:lang w:bidi="fa-IR"/>
        </w:rPr>
        <w:t xml:space="preserve"> </w:t>
      </w:r>
      <w:r w:rsidR="00CF4F3B">
        <w:rPr>
          <w:rStyle w:val="hps"/>
          <w:rFonts w:hint="cs"/>
          <w:color w:val="auto"/>
          <w:sz w:val="28"/>
          <w:rtl/>
          <w:lang w:bidi="fa-IR"/>
        </w:rPr>
        <w:t xml:space="preserve">، </w:t>
      </w:r>
      <w:r w:rsidR="000D2FC0">
        <w:rPr>
          <w:rStyle w:val="hps"/>
          <w:rFonts w:hint="cs"/>
          <w:color w:val="auto"/>
          <w:sz w:val="28"/>
          <w:rtl/>
          <w:lang w:bidi="fa-IR"/>
        </w:rPr>
        <w:t>تشعشع</w:t>
      </w:r>
      <w:r w:rsidR="00CF4F3B">
        <w:rPr>
          <w:rStyle w:val="hps"/>
          <w:rFonts w:hint="cs"/>
          <w:color w:val="auto"/>
          <w:sz w:val="28"/>
          <w:rtl/>
          <w:lang w:bidi="fa-IR"/>
        </w:rPr>
        <w:t>ات</w:t>
      </w:r>
      <w:r w:rsidR="000D2FC0">
        <w:rPr>
          <w:rStyle w:val="hps"/>
          <w:rFonts w:hint="cs"/>
          <w:color w:val="auto"/>
          <w:sz w:val="28"/>
          <w:rtl/>
          <w:lang w:bidi="fa-IR"/>
        </w:rPr>
        <w:t xml:space="preserve"> گامایی را که در داخل پنجره</w:t>
      </w:r>
      <w:r w:rsidR="000D2FC0">
        <w:rPr>
          <w:rStyle w:val="hps"/>
          <w:color w:val="auto"/>
          <w:sz w:val="28"/>
          <w:rtl/>
          <w:lang w:bidi="fa-IR"/>
        </w:rPr>
        <w:softHyphen/>
      </w:r>
      <w:r w:rsidR="000D2FC0">
        <w:rPr>
          <w:rStyle w:val="hps"/>
          <w:rFonts w:hint="cs"/>
          <w:color w:val="auto"/>
          <w:sz w:val="28"/>
          <w:rtl/>
          <w:lang w:bidi="fa-IR"/>
        </w:rPr>
        <w:t>های طیفی با عرض انرژی تثبیت شده قرار گرفته اند را آشکار می</w:t>
      </w:r>
      <w:r w:rsidR="000D2FC0">
        <w:rPr>
          <w:rStyle w:val="hps"/>
          <w:color w:val="auto"/>
          <w:sz w:val="28"/>
          <w:rtl/>
          <w:lang w:bidi="fa-IR"/>
        </w:rPr>
        <w:softHyphen/>
      </w:r>
      <w:r w:rsidR="000D2FC0">
        <w:rPr>
          <w:rStyle w:val="hps"/>
          <w:rFonts w:hint="cs"/>
          <w:color w:val="auto"/>
          <w:sz w:val="28"/>
          <w:rtl/>
          <w:lang w:bidi="fa-IR"/>
        </w:rPr>
        <w:t>سازد. این پنجره</w:t>
      </w:r>
      <w:r w:rsidR="000D2FC0">
        <w:rPr>
          <w:rStyle w:val="hps"/>
          <w:color w:val="auto"/>
          <w:sz w:val="28"/>
          <w:rtl/>
          <w:lang w:bidi="fa-IR"/>
        </w:rPr>
        <w:softHyphen/>
      </w:r>
      <w:r w:rsidR="000D2FC0">
        <w:rPr>
          <w:rStyle w:val="hps"/>
          <w:rFonts w:hint="cs"/>
          <w:color w:val="auto"/>
          <w:sz w:val="28"/>
          <w:rtl/>
          <w:lang w:bidi="fa-IR"/>
        </w:rPr>
        <w:t xml:space="preserve">ها </w:t>
      </w:r>
      <w:r w:rsidR="00CF4F3B">
        <w:rPr>
          <w:rStyle w:val="hps"/>
          <w:rFonts w:hint="cs"/>
          <w:color w:val="auto"/>
          <w:sz w:val="28"/>
          <w:rtl/>
          <w:lang w:bidi="fa-IR"/>
        </w:rPr>
        <w:t>دارای</w:t>
      </w:r>
      <w:r w:rsidR="000D2FC0">
        <w:rPr>
          <w:rStyle w:val="hps"/>
          <w:rFonts w:hint="cs"/>
          <w:color w:val="auto"/>
          <w:sz w:val="28"/>
          <w:rtl/>
          <w:lang w:bidi="fa-IR"/>
        </w:rPr>
        <w:t xml:space="preserve"> پیک</w:t>
      </w:r>
      <w:r w:rsidR="000D2FC0">
        <w:rPr>
          <w:rStyle w:val="hps"/>
          <w:color w:val="auto"/>
          <w:sz w:val="28"/>
          <w:rtl/>
          <w:lang w:bidi="fa-IR"/>
        </w:rPr>
        <w:softHyphen/>
      </w:r>
      <w:r w:rsidR="000D2FC0">
        <w:rPr>
          <w:rStyle w:val="hps"/>
          <w:rFonts w:hint="cs"/>
          <w:color w:val="auto"/>
          <w:sz w:val="28"/>
          <w:rtl/>
          <w:lang w:bidi="fa-IR"/>
        </w:rPr>
        <w:t>های</w:t>
      </w:r>
      <w:r w:rsidR="00CF4F3B">
        <w:rPr>
          <w:rStyle w:val="hps"/>
          <w:rFonts w:hint="cs"/>
          <w:color w:val="auto"/>
          <w:sz w:val="28"/>
          <w:rtl/>
          <w:lang w:bidi="fa-IR"/>
        </w:rPr>
        <w:t xml:space="preserve"> انرژی</w:t>
      </w:r>
      <w:r>
        <w:rPr>
          <w:rStyle w:val="hps"/>
          <w:color w:val="auto"/>
          <w:sz w:val="28"/>
          <w:rtl/>
          <w:lang w:bidi="fa-IR"/>
        </w:rPr>
        <w:softHyphen/>
      </w:r>
      <w:r w:rsidR="00CF4F3B">
        <w:rPr>
          <w:rStyle w:val="hps"/>
          <w:rFonts w:hint="cs"/>
          <w:color w:val="auto"/>
          <w:sz w:val="28"/>
          <w:rtl/>
          <w:lang w:bidi="fa-IR"/>
        </w:rPr>
        <w:t>های مربوط به</w:t>
      </w:r>
      <w:r w:rsidR="000D2FC0">
        <w:rPr>
          <w:rStyle w:val="hps"/>
          <w:rFonts w:hint="cs"/>
          <w:color w:val="auto"/>
          <w:sz w:val="28"/>
          <w:rtl/>
          <w:lang w:bidi="fa-IR"/>
        </w:rPr>
        <w:t xml:space="preserve"> </w:t>
      </w:r>
      <w:r w:rsidR="000D2FC0" w:rsidRPr="00894159">
        <w:rPr>
          <w:rStyle w:val="hps"/>
          <w:color w:val="auto"/>
          <w:szCs w:val="24"/>
          <w:lang w:bidi="fa-IR"/>
        </w:rPr>
        <w:t>Bi</w:t>
      </w:r>
      <w:r w:rsidR="000D2FC0" w:rsidRPr="00894159">
        <w:rPr>
          <w:rStyle w:val="hps"/>
          <w:color w:val="auto"/>
          <w:szCs w:val="24"/>
          <w:vertAlign w:val="superscript"/>
          <w:lang w:bidi="fa-IR"/>
        </w:rPr>
        <w:t>214</w:t>
      </w:r>
      <w:r w:rsidR="000D2FC0">
        <w:rPr>
          <w:rStyle w:val="hps"/>
          <w:rFonts w:hint="cs"/>
          <w:color w:val="auto"/>
          <w:sz w:val="28"/>
          <w:vertAlign w:val="superscript"/>
          <w:rtl/>
          <w:lang w:bidi="fa-IR"/>
        </w:rPr>
        <w:t xml:space="preserve"> </w:t>
      </w:r>
      <w:r w:rsidR="000D2FC0">
        <w:rPr>
          <w:rStyle w:val="hps"/>
          <w:rFonts w:hint="cs"/>
          <w:color w:val="auto"/>
          <w:sz w:val="28"/>
          <w:rtl/>
          <w:lang w:bidi="fa-IR"/>
        </w:rPr>
        <w:t xml:space="preserve">، </w:t>
      </w:r>
      <w:r w:rsidR="000D2FC0" w:rsidRPr="00894159">
        <w:rPr>
          <w:rStyle w:val="hps"/>
          <w:color w:val="auto"/>
          <w:szCs w:val="24"/>
          <w:lang w:bidi="fa-IR"/>
        </w:rPr>
        <w:t>Tl</w:t>
      </w:r>
      <w:r w:rsidR="000D2FC0" w:rsidRPr="00894159">
        <w:rPr>
          <w:rStyle w:val="hps"/>
          <w:color w:val="auto"/>
          <w:szCs w:val="24"/>
          <w:vertAlign w:val="superscript"/>
          <w:lang w:bidi="fa-IR"/>
        </w:rPr>
        <w:t>208</w:t>
      </w:r>
      <w:r w:rsidR="000D2FC0">
        <w:rPr>
          <w:rStyle w:val="hps"/>
          <w:rFonts w:hint="cs"/>
          <w:color w:val="auto"/>
          <w:sz w:val="28"/>
          <w:rtl/>
          <w:lang w:bidi="fa-IR"/>
        </w:rPr>
        <w:t xml:space="preserve"> ، و </w:t>
      </w:r>
      <w:r w:rsidR="000D2FC0" w:rsidRPr="00894159">
        <w:rPr>
          <w:rStyle w:val="hps"/>
          <w:color w:val="auto"/>
          <w:szCs w:val="24"/>
          <w:lang w:bidi="fa-IR"/>
        </w:rPr>
        <w:t>K</w:t>
      </w:r>
      <w:r w:rsidR="000D2FC0" w:rsidRPr="00894159">
        <w:rPr>
          <w:rStyle w:val="hps"/>
          <w:color w:val="auto"/>
          <w:szCs w:val="24"/>
          <w:vertAlign w:val="superscript"/>
          <w:lang w:bidi="fa-IR"/>
        </w:rPr>
        <w:t>40</w:t>
      </w:r>
      <w:r w:rsidR="000D2FC0">
        <w:rPr>
          <w:rStyle w:val="hps"/>
          <w:rFonts w:hint="cs"/>
          <w:color w:val="auto"/>
          <w:sz w:val="28"/>
          <w:vertAlign w:val="superscript"/>
          <w:rtl/>
          <w:lang w:bidi="fa-IR"/>
        </w:rPr>
        <w:t xml:space="preserve"> </w:t>
      </w:r>
      <w:r w:rsidR="000D2FC0">
        <w:rPr>
          <w:rStyle w:val="hps"/>
          <w:rFonts w:hint="cs"/>
          <w:color w:val="auto"/>
          <w:sz w:val="28"/>
          <w:rtl/>
          <w:lang w:bidi="fa-IR"/>
        </w:rPr>
        <w:t xml:space="preserve"> ب</w:t>
      </w:r>
      <w:r>
        <w:rPr>
          <w:rStyle w:val="hps"/>
          <w:rFonts w:hint="cs"/>
          <w:color w:val="auto"/>
          <w:sz w:val="28"/>
          <w:rtl/>
          <w:lang w:bidi="fa-IR"/>
        </w:rPr>
        <w:t>ه</w:t>
      </w:r>
      <w:r>
        <w:rPr>
          <w:rStyle w:val="hps"/>
          <w:color w:val="auto"/>
          <w:sz w:val="28"/>
          <w:rtl/>
          <w:lang w:bidi="fa-IR"/>
        </w:rPr>
        <w:softHyphen/>
      </w:r>
      <w:r w:rsidR="000D2FC0">
        <w:rPr>
          <w:rStyle w:val="hps"/>
          <w:rFonts w:hint="cs"/>
          <w:color w:val="auto"/>
          <w:sz w:val="28"/>
          <w:rtl/>
          <w:lang w:bidi="fa-IR"/>
        </w:rPr>
        <w:t>ترتیب در</w:t>
      </w:r>
      <w:r w:rsidRPr="00E216E0">
        <w:rPr>
          <w:rStyle w:val="hps"/>
          <w:color w:val="auto"/>
          <w:szCs w:val="24"/>
          <w:lang w:bidi="fa-IR"/>
        </w:rPr>
        <w:t xml:space="preserve"> </w:t>
      </w:r>
      <w:r w:rsidRPr="00894159">
        <w:rPr>
          <w:rStyle w:val="hps"/>
          <w:color w:val="auto"/>
          <w:szCs w:val="24"/>
          <w:lang w:bidi="fa-IR"/>
        </w:rPr>
        <w:t>MeV</w:t>
      </w:r>
      <w:r>
        <w:rPr>
          <w:rStyle w:val="hps"/>
          <w:color w:val="auto"/>
          <w:szCs w:val="24"/>
          <w:lang w:bidi="fa-IR"/>
        </w:rPr>
        <w:t xml:space="preserve"> </w:t>
      </w:r>
      <w:r w:rsidR="000D2FC0" w:rsidRPr="00E216E0">
        <w:rPr>
          <w:rStyle w:val="hps"/>
          <w:rFonts w:hint="cs"/>
          <w:color w:val="auto"/>
          <w:sz w:val="28"/>
          <w:rtl/>
          <w:lang w:bidi="fa-IR"/>
        </w:rPr>
        <w:t>62/2 ، 76/1 و 46/1</w:t>
      </w:r>
      <w:r w:rsidR="000D2FC0" w:rsidRPr="00894159">
        <w:rPr>
          <w:rStyle w:val="hps"/>
          <w:rFonts w:hint="cs"/>
          <w:color w:val="auto"/>
          <w:szCs w:val="24"/>
          <w:rtl/>
          <w:lang w:bidi="fa-IR"/>
        </w:rPr>
        <w:t xml:space="preserve"> </w:t>
      </w:r>
      <w:r w:rsidR="005C526F">
        <w:rPr>
          <w:rStyle w:val="hps"/>
          <w:rFonts w:hint="cs"/>
          <w:color w:val="auto"/>
          <w:sz w:val="28"/>
          <w:rtl/>
          <w:lang w:bidi="fa-IR"/>
        </w:rPr>
        <w:t xml:space="preserve">بوده و پنجره انرژی حول این پیک ها </w:t>
      </w:r>
      <w:r w:rsidR="000D2FC0">
        <w:rPr>
          <w:rStyle w:val="hps"/>
          <w:rFonts w:hint="cs"/>
          <w:color w:val="auto"/>
          <w:sz w:val="28"/>
          <w:rtl/>
          <w:lang w:bidi="fa-IR"/>
        </w:rPr>
        <w:t>متمرکز ش</w:t>
      </w:r>
      <w:r w:rsidR="005C526F">
        <w:rPr>
          <w:rStyle w:val="hps"/>
          <w:rFonts w:hint="cs"/>
          <w:color w:val="auto"/>
          <w:sz w:val="28"/>
          <w:rtl/>
          <w:lang w:bidi="fa-IR"/>
        </w:rPr>
        <w:t>ده</w:t>
      </w:r>
      <w:r w:rsidR="005C526F">
        <w:rPr>
          <w:rStyle w:val="hps"/>
          <w:color w:val="auto"/>
          <w:sz w:val="28"/>
          <w:rtl/>
          <w:lang w:bidi="fa-IR"/>
        </w:rPr>
        <w:softHyphen/>
      </w:r>
      <w:r w:rsidR="005C526F">
        <w:rPr>
          <w:rStyle w:val="hps"/>
          <w:rFonts w:hint="cs"/>
          <w:color w:val="auto"/>
          <w:sz w:val="28"/>
          <w:rtl/>
          <w:lang w:bidi="fa-IR"/>
        </w:rPr>
        <w:t>اند</w:t>
      </w:r>
      <w:r w:rsidR="000D2FC0">
        <w:rPr>
          <w:rStyle w:val="hps"/>
          <w:rFonts w:hint="cs"/>
          <w:color w:val="auto"/>
          <w:sz w:val="28"/>
          <w:rtl/>
          <w:lang w:bidi="fa-IR"/>
        </w:rPr>
        <w:t xml:space="preserve">. </w:t>
      </w:r>
      <w:r w:rsidR="004B6C98">
        <w:rPr>
          <w:rStyle w:val="hps"/>
          <w:rFonts w:hint="cs"/>
          <w:color w:val="auto"/>
          <w:sz w:val="28"/>
          <w:rtl/>
          <w:lang w:bidi="fa-IR"/>
        </w:rPr>
        <w:t>طیف</w:t>
      </w:r>
      <w:r w:rsidR="004B6C98">
        <w:rPr>
          <w:rStyle w:val="hps"/>
          <w:color w:val="auto"/>
          <w:sz w:val="28"/>
          <w:rtl/>
          <w:lang w:bidi="fa-IR"/>
        </w:rPr>
        <w:softHyphen/>
      </w:r>
      <w:r w:rsidR="00916D23">
        <w:rPr>
          <w:rStyle w:val="hps"/>
          <w:rFonts w:hint="cs"/>
          <w:color w:val="auto"/>
          <w:sz w:val="28"/>
          <w:rtl/>
          <w:lang w:bidi="fa-IR"/>
        </w:rPr>
        <w:t>سنج</w:t>
      </w:r>
      <w:r w:rsidR="004B6C98">
        <w:rPr>
          <w:rStyle w:val="hps"/>
          <w:color w:val="auto"/>
          <w:sz w:val="28"/>
          <w:rtl/>
          <w:lang w:bidi="fa-IR"/>
        </w:rPr>
        <w:softHyphen/>
      </w:r>
      <w:r w:rsidR="000D2FC0">
        <w:rPr>
          <w:rStyle w:val="hps"/>
          <w:rFonts w:hint="cs"/>
          <w:color w:val="auto"/>
          <w:sz w:val="28"/>
          <w:rtl/>
          <w:lang w:bidi="fa-IR"/>
        </w:rPr>
        <w:t>های جزئی یا ناپیوسته</w:t>
      </w:r>
      <w:r w:rsidR="004B6C98">
        <w:rPr>
          <w:rStyle w:val="hps"/>
          <w:rFonts w:hint="cs"/>
          <w:color w:val="auto"/>
          <w:sz w:val="28"/>
          <w:rtl/>
          <w:lang w:bidi="fa-IR"/>
        </w:rPr>
        <w:t xml:space="preserve"> (بین پنجره</w:t>
      </w:r>
      <w:r w:rsidR="004B6C98">
        <w:rPr>
          <w:rStyle w:val="hps"/>
          <w:color w:val="auto"/>
          <w:sz w:val="28"/>
          <w:rtl/>
          <w:lang w:bidi="fa-IR"/>
        </w:rPr>
        <w:softHyphen/>
      </w:r>
      <w:r w:rsidR="004B6C98">
        <w:rPr>
          <w:rStyle w:val="hps"/>
          <w:rFonts w:hint="cs"/>
          <w:color w:val="auto"/>
          <w:sz w:val="28"/>
          <w:rtl/>
          <w:lang w:bidi="fa-IR"/>
        </w:rPr>
        <w:t>های انرژی</w:t>
      </w:r>
      <w:r w:rsidR="004B6C98">
        <w:rPr>
          <w:rStyle w:val="hps"/>
          <w:color w:val="auto"/>
          <w:sz w:val="28"/>
          <w:rtl/>
          <w:lang w:bidi="fa-IR"/>
        </w:rPr>
        <w:softHyphen/>
      </w:r>
      <w:r w:rsidR="004B6C98">
        <w:rPr>
          <w:rStyle w:val="hps"/>
          <w:rFonts w:hint="cs"/>
          <w:color w:val="auto"/>
          <w:sz w:val="28"/>
          <w:rtl/>
          <w:lang w:bidi="fa-IR"/>
        </w:rPr>
        <w:t>های مختلف تفکیک قائل می</w:t>
      </w:r>
      <w:r w:rsidR="004B6C98">
        <w:rPr>
          <w:rStyle w:val="hps"/>
          <w:color w:val="auto"/>
          <w:sz w:val="28"/>
          <w:rtl/>
          <w:lang w:bidi="fa-IR"/>
        </w:rPr>
        <w:softHyphen/>
      </w:r>
      <w:r w:rsidR="005C526F">
        <w:rPr>
          <w:rStyle w:val="hps"/>
          <w:rFonts w:hint="cs"/>
          <w:color w:val="auto"/>
          <w:sz w:val="28"/>
          <w:rtl/>
          <w:lang w:bidi="fa-IR"/>
        </w:rPr>
        <w:t>شود)</w:t>
      </w:r>
      <w:r w:rsidR="000D2FC0">
        <w:rPr>
          <w:rStyle w:val="hps"/>
          <w:rFonts w:hint="cs"/>
          <w:color w:val="auto"/>
          <w:sz w:val="28"/>
          <w:rtl/>
          <w:lang w:bidi="fa-IR"/>
        </w:rPr>
        <w:t xml:space="preserve"> به بلورهای آشکارساز بزرگتری نیاز دارند زیرا در داخل محدوده انرژی باریک</w:t>
      </w:r>
      <w:r w:rsidR="005C526F">
        <w:rPr>
          <w:rStyle w:val="hps"/>
          <w:rFonts w:hint="cs"/>
          <w:color w:val="auto"/>
          <w:sz w:val="28"/>
          <w:rtl/>
          <w:lang w:bidi="fa-IR"/>
        </w:rPr>
        <w:t xml:space="preserve"> تری</w:t>
      </w:r>
      <w:r w:rsidR="000D2FC0">
        <w:rPr>
          <w:rStyle w:val="hps"/>
          <w:rFonts w:hint="cs"/>
          <w:color w:val="auto"/>
          <w:sz w:val="28"/>
          <w:rtl/>
          <w:lang w:bidi="fa-IR"/>
        </w:rPr>
        <w:t xml:space="preserve"> عمل می</w:t>
      </w:r>
      <w:r w:rsidR="000D2FC0">
        <w:rPr>
          <w:rStyle w:val="hps"/>
          <w:color w:val="auto"/>
          <w:sz w:val="28"/>
          <w:rtl/>
          <w:lang w:bidi="fa-IR"/>
        </w:rPr>
        <w:softHyphen/>
      </w:r>
      <w:r w:rsidR="000D2FC0">
        <w:rPr>
          <w:rStyle w:val="hps"/>
          <w:rFonts w:hint="cs"/>
          <w:color w:val="auto"/>
          <w:sz w:val="28"/>
          <w:rtl/>
          <w:lang w:bidi="fa-IR"/>
        </w:rPr>
        <w:t>کنند و بنابراین باید با آهنگ شمارش تابش اشعه پایین</w:t>
      </w:r>
      <w:r w:rsidR="000D2FC0">
        <w:rPr>
          <w:rStyle w:val="hps"/>
          <w:color w:val="auto"/>
          <w:sz w:val="28"/>
          <w:rtl/>
          <w:lang w:bidi="fa-IR"/>
        </w:rPr>
        <w:softHyphen/>
      </w:r>
      <w:r w:rsidR="000D2FC0">
        <w:rPr>
          <w:rStyle w:val="hps"/>
          <w:rFonts w:hint="cs"/>
          <w:color w:val="auto"/>
          <w:sz w:val="28"/>
          <w:rtl/>
          <w:lang w:bidi="fa-IR"/>
        </w:rPr>
        <w:t>تر سروکار داشته باشند.  بسیار مهم است که پنجره</w:t>
      </w:r>
      <w:r w:rsidR="000D2FC0">
        <w:rPr>
          <w:rStyle w:val="hps"/>
          <w:color w:val="auto"/>
          <w:sz w:val="28"/>
          <w:rtl/>
          <w:lang w:bidi="fa-IR"/>
        </w:rPr>
        <w:softHyphen/>
      </w:r>
      <w:r w:rsidR="000D2FC0">
        <w:rPr>
          <w:rStyle w:val="hps"/>
          <w:rFonts w:hint="cs"/>
          <w:color w:val="auto"/>
          <w:sz w:val="28"/>
          <w:rtl/>
          <w:lang w:bidi="fa-IR"/>
        </w:rPr>
        <w:t>ها مجاز</w:t>
      </w:r>
      <w:r w:rsidR="00DE0692">
        <w:rPr>
          <w:rStyle w:val="hps"/>
          <w:rFonts w:hint="cs"/>
          <w:color w:val="auto"/>
          <w:sz w:val="28"/>
          <w:rtl/>
          <w:lang w:bidi="fa-IR"/>
        </w:rPr>
        <w:t xml:space="preserve"> به لغزش و جابجایی نباشند، در غیر این</w:t>
      </w:r>
      <w:r w:rsidR="00DE0692">
        <w:rPr>
          <w:rStyle w:val="hps"/>
          <w:color w:val="auto"/>
          <w:sz w:val="28"/>
          <w:rtl/>
          <w:lang w:bidi="fa-IR"/>
        </w:rPr>
        <w:softHyphen/>
      </w:r>
      <w:r w:rsidR="00DE0692">
        <w:rPr>
          <w:rStyle w:val="hps"/>
          <w:rFonts w:hint="cs"/>
          <w:color w:val="auto"/>
          <w:sz w:val="28"/>
          <w:rtl/>
          <w:lang w:bidi="fa-IR"/>
        </w:rPr>
        <w:t>صورت،</w:t>
      </w:r>
      <w:r w:rsidR="000D2FC0">
        <w:rPr>
          <w:rStyle w:val="hps"/>
          <w:rFonts w:hint="cs"/>
          <w:color w:val="auto"/>
          <w:sz w:val="28"/>
          <w:rtl/>
          <w:lang w:bidi="fa-IR"/>
        </w:rPr>
        <w:t xml:space="preserve"> اتلاف مهمی در نسبت شمارش داده</w:t>
      </w:r>
      <w:r w:rsidR="000D2FC0">
        <w:rPr>
          <w:rStyle w:val="hps"/>
          <w:color w:val="auto"/>
          <w:sz w:val="28"/>
          <w:rtl/>
          <w:lang w:bidi="fa-IR"/>
        </w:rPr>
        <w:softHyphen/>
      </w:r>
      <w:r w:rsidR="000D2FC0">
        <w:rPr>
          <w:rStyle w:val="hps"/>
          <w:rFonts w:hint="cs"/>
          <w:color w:val="auto"/>
          <w:sz w:val="28"/>
          <w:rtl/>
          <w:lang w:bidi="fa-IR"/>
        </w:rPr>
        <w:t xml:space="preserve">ها وجود خواهد داشت و </w:t>
      </w:r>
      <w:r w:rsidR="000D2FC0" w:rsidRPr="005C526F">
        <w:rPr>
          <w:rStyle w:val="hps"/>
          <w:rFonts w:hint="cs"/>
          <w:color w:val="auto"/>
          <w:sz w:val="28"/>
          <w:rtl/>
          <w:lang w:bidi="fa-IR"/>
        </w:rPr>
        <w:t>داده</w:t>
      </w:r>
      <w:r w:rsidR="000D2FC0" w:rsidRPr="005C526F">
        <w:rPr>
          <w:rStyle w:val="hps"/>
          <w:color w:val="auto"/>
          <w:sz w:val="28"/>
          <w:rtl/>
          <w:lang w:bidi="fa-IR"/>
        </w:rPr>
        <w:softHyphen/>
      </w:r>
      <w:r w:rsidR="000D2FC0" w:rsidRPr="005C526F">
        <w:rPr>
          <w:rStyle w:val="hps"/>
          <w:rFonts w:hint="cs"/>
          <w:color w:val="auto"/>
          <w:sz w:val="28"/>
          <w:rtl/>
          <w:lang w:bidi="fa-IR"/>
        </w:rPr>
        <w:t xml:space="preserve">های </w:t>
      </w:r>
      <w:r w:rsidR="005C526F" w:rsidRPr="005C526F">
        <w:rPr>
          <w:rStyle w:val="hps"/>
          <w:rFonts w:hint="cs"/>
          <w:color w:val="auto"/>
          <w:sz w:val="28"/>
          <w:rtl/>
          <w:lang w:bidi="fa-IR"/>
        </w:rPr>
        <w:t>ب</w:t>
      </w:r>
      <w:r w:rsidR="00DE0692">
        <w:rPr>
          <w:rStyle w:val="hps"/>
          <w:rFonts w:hint="cs"/>
          <w:color w:val="auto"/>
          <w:sz w:val="28"/>
          <w:rtl/>
          <w:lang w:bidi="fa-IR"/>
        </w:rPr>
        <w:t>ه</w:t>
      </w:r>
      <w:r w:rsidR="00DE0692">
        <w:rPr>
          <w:rStyle w:val="hps"/>
          <w:color w:val="auto"/>
          <w:sz w:val="28"/>
          <w:rtl/>
          <w:lang w:bidi="fa-IR"/>
        </w:rPr>
        <w:softHyphen/>
      </w:r>
      <w:r w:rsidR="005C526F" w:rsidRPr="005C526F">
        <w:rPr>
          <w:rStyle w:val="hps"/>
          <w:rFonts w:hint="cs"/>
          <w:color w:val="auto"/>
          <w:sz w:val="28"/>
          <w:rtl/>
          <w:lang w:bidi="fa-IR"/>
        </w:rPr>
        <w:t>دست آمده به یک ط</w:t>
      </w:r>
      <w:r w:rsidR="00DE0692">
        <w:rPr>
          <w:rStyle w:val="hps"/>
          <w:rFonts w:hint="cs"/>
          <w:color w:val="auto"/>
          <w:sz w:val="28"/>
          <w:rtl/>
          <w:lang w:bidi="fa-IR"/>
        </w:rPr>
        <w:t>رف از پنجره کشیده شده و نتایج نادرستی را</w:t>
      </w:r>
      <w:r w:rsidR="005C526F" w:rsidRPr="005C526F">
        <w:rPr>
          <w:rStyle w:val="hps"/>
          <w:rFonts w:hint="cs"/>
          <w:color w:val="auto"/>
          <w:sz w:val="28"/>
          <w:rtl/>
          <w:lang w:bidi="fa-IR"/>
        </w:rPr>
        <w:t xml:space="preserve"> ب</w:t>
      </w:r>
      <w:r w:rsidR="00DE0692">
        <w:rPr>
          <w:rStyle w:val="hps"/>
          <w:rFonts w:hint="cs"/>
          <w:color w:val="auto"/>
          <w:sz w:val="28"/>
          <w:rtl/>
          <w:lang w:bidi="fa-IR"/>
        </w:rPr>
        <w:t>ه ما خواهند داد</w:t>
      </w:r>
      <w:r w:rsidR="000D2FC0" w:rsidRPr="005C526F">
        <w:rPr>
          <w:rStyle w:val="hps"/>
          <w:rFonts w:hint="cs"/>
          <w:color w:val="auto"/>
          <w:sz w:val="28"/>
          <w:rtl/>
          <w:lang w:bidi="fa-IR"/>
        </w:rPr>
        <w:t>.</w:t>
      </w:r>
      <w:r w:rsidR="000D2FC0">
        <w:rPr>
          <w:rStyle w:val="hps"/>
          <w:rFonts w:hint="cs"/>
          <w:color w:val="auto"/>
          <w:sz w:val="28"/>
          <w:rtl/>
          <w:lang w:bidi="fa-IR"/>
        </w:rPr>
        <w:t xml:space="preserve"> تا زمان اختراع </w:t>
      </w:r>
      <w:r w:rsidR="00DE0692">
        <w:rPr>
          <w:rStyle w:val="hps"/>
          <w:rFonts w:hint="cs"/>
          <w:color w:val="auto"/>
          <w:sz w:val="28"/>
          <w:rtl/>
          <w:lang w:bidi="fa-IR"/>
        </w:rPr>
        <w:t>طیف</w:t>
      </w:r>
      <w:r w:rsidR="00DE0692">
        <w:rPr>
          <w:rStyle w:val="hps"/>
          <w:color w:val="auto"/>
          <w:sz w:val="28"/>
          <w:rtl/>
          <w:lang w:bidi="fa-IR"/>
        </w:rPr>
        <w:softHyphen/>
      </w:r>
      <w:r w:rsidR="00916D23">
        <w:rPr>
          <w:rStyle w:val="hps"/>
          <w:rFonts w:hint="cs"/>
          <w:color w:val="auto"/>
          <w:sz w:val="28"/>
          <w:rtl/>
          <w:lang w:bidi="fa-IR"/>
        </w:rPr>
        <w:t>سنج</w:t>
      </w:r>
      <w:r w:rsidR="00DE0692">
        <w:rPr>
          <w:rStyle w:val="hps"/>
          <w:color w:val="auto"/>
          <w:sz w:val="28"/>
          <w:rtl/>
          <w:lang w:bidi="fa-IR"/>
        </w:rPr>
        <w:softHyphen/>
      </w:r>
      <w:r w:rsidR="000D2FC0">
        <w:rPr>
          <w:rStyle w:val="hps"/>
          <w:rFonts w:hint="cs"/>
          <w:color w:val="auto"/>
          <w:sz w:val="28"/>
          <w:rtl/>
          <w:lang w:bidi="fa-IR"/>
        </w:rPr>
        <w:t xml:space="preserve">های چند کاناله در اواخر دهه 70 و اوایل دهه 80 این یک نوع </w:t>
      </w:r>
      <w:r w:rsidR="00916D23">
        <w:rPr>
          <w:rStyle w:val="hps"/>
          <w:rFonts w:hint="cs"/>
          <w:color w:val="auto"/>
          <w:sz w:val="28"/>
          <w:rtl/>
          <w:lang w:bidi="fa-IR"/>
        </w:rPr>
        <w:t>طیف سنج</w:t>
      </w:r>
      <w:r w:rsidR="000D2FC0">
        <w:rPr>
          <w:rStyle w:val="hps"/>
          <w:rFonts w:hint="cs"/>
          <w:color w:val="auto"/>
          <w:sz w:val="28"/>
          <w:rtl/>
          <w:lang w:bidi="fa-IR"/>
        </w:rPr>
        <w:t xml:space="preserve"> در برداشت</w:t>
      </w:r>
      <w:r w:rsidR="000D2FC0">
        <w:rPr>
          <w:rStyle w:val="hps"/>
          <w:color w:val="auto"/>
          <w:sz w:val="28"/>
          <w:rtl/>
          <w:lang w:bidi="fa-IR"/>
        </w:rPr>
        <w:softHyphen/>
      </w:r>
      <w:r w:rsidR="000D2FC0">
        <w:rPr>
          <w:rStyle w:val="hps"/>
          <w:rFonts w:hint="cs"/>
          <w:color w:val="auto"/>
          <w:sz w:val="28"/>
          <w:rtl/>
          <w:lang w:bidi="fa-IR"/>
        </w:rPr>
        <w:t xml:space="preserve">های هوابرد مورد استفاده قرار گرفت. </w:t>
      </w:r>
      <w:r w:rsidR="005C526F">
        <w:rPr>
          <w:rStyle w:val="hps"/>
          <w:rFonts w:hint="cs"/>
          <w:color w:val="auto"/>
          <w:sz w:val="28"/>
          <w:rtl/>
          <w:lang w:bidi="fa-IR"/>
        </w:rPr>
        <w:t xml:space="preserve">نسخه نهایی </w:t>
      </w:r>
      <w:r w:rsidR="00910163">
        <w:rPr>
          <w:rStyle w:val="hps"/>
          <w:rFonts w:hint="cs"/>
          <w:color w:val="auto"/>
          <w:sz w:val="28"/>
          <w:rtl/>
          <w:lang w:bidi="fa-IR"/>
        </w:rPr>
        <w:t>طیف</w:t>
      </w:r>
      <w:r w:rsidR="00910163">
        <w:rPr>
          <w:rStyle w:val="hps"/>
          <w:color w:val="auto"/>
          <w:sz w:val="28"/>
          <w:rtl/>
          <w:lang w:bidi="fa-IR"/>
        </w:rPr>
        <w:softHyphen/>
      </w:r>
      <w:r w:rsidR="00916D23" w:rsidRPr="005C526F">
        <w:rPr>
          <w:rStyle w:val="hps"/>
          <w:rFonts w:hint="cs"/>
          <w:color w:val="auto"/>
          <w:sz w:val="28"/>
          <w:rtl/>
          <w:lang w:bidi="fa-IR"/>
        </w:rPr>
        <w:t>سنج</w:t>
      </w:r>
      <w:r w:rsidR="005C526F">
        <w:rPr>
          <w:rStyle w:val="hps"/>
          <w:color w:val="auto"/>
          <w:sz w:val="28"/>
          <w:rtl/>
          <w:lang w:bidi="fa-IR"/>
        </w:rPr>
        <w:softHyphen/>
      </w:r>
      <w:r w:rsidR="005C526F">
        <w:rPr>
          <w:rStyle w:val="hps"/>
          <w:rFonts w:hint="cs"/>
          <w:color w:val="auto"/>
          <w:sz w:val="28"/>
          <w:rtl/>
          <w:lang w:bidi="fa-IR"/>
        </w:rPr>
        <w:t>های</w:t>
      </w:r>
      <w:r w:rsidR="000D2FC0" w:rsidRPr="005C526F">
        <w:rPr>
          <w:rStyle w:val="hps"/>
          <w:rFonts w:hint="cs"/>
          <w:color w:val="auto"/>
          <w:sz w:val="28"/>
          <w:rtl/>
          <w:lang w:bidi="fa-IR"/>
        </w:rPr>
        <w:t xml:space="preserve"> جزئی، </w:t>
      </w:r>
      <w:r w:rsidR="005C526F">
        <w:rPr>
          <w:rStyle w:val="hps"/>
          <w:rFonts w:hint="cs"/>
          <w:color w:val="auto"/>
          <w:sz w:val="28"/>
          <w:rtl/>
          <w:lang w:bidi="fa-IR"/>
        </w:rPr>
        <w:t xml:space="preserve">دارای </w:t>
      </w:r>
      <w:r w:rsidR="000D2FC0" w:rsidRPr="005C526F">
        <w:rPr>
          <w:rStyle w:val="hps"/>
          <w:rFonts w:hint="cs"/>
          <w:color w:val="auto"/>
          <w:sz w:val="28"/>
          <w:rtl/>
          <w:lang w:bidi="fa-IR"/>
        </w:rPr>
        <w:t>تحلیل</w:t>
      </w:r>
      <w:r w:rsidR="000D2FC0" w:rsidRPr="005C526F">
        <w:rPr>
          <w:rStyle w:val="hps"/>
          <w:color w:val="auto"/>
          <w:sz w:val="28"/>
          <w:rtl/>
          <w:lang w:bidi="fa-IR"/>
        </w:rPr>
        <w:softHyphen/>
      </w:r>
      <w:r w:rsidR="00D87532">
        <w:rPr>
          <w:rStyle w:val="hps"/>
          <w:rFonts w:hint="cs"/>
          <w:color w:val="auto"/>
          <w:sz w:val="28"/>
          <w:rtl/>
          <w:lang w:bidi="fa-IR"/>
        </w:rPr>
        <w:t>گر طیفی چند کاناله</w:t>
      </w:r>
      <w:r w:rsidR="00D87532">
        <w:rPr>
          <w:rStyle w:val="hps"/>
          <w:color w:val="auto"/>
          <w:sz w:val="28"/>
          <w:rtl/>
          <w:lang w:bidi="fa-IR"/>
        </w:rPr>
        <w:softHyphen/>
      </w:r>
      <w:r w:rsidR="000D2FC0" w:rsidRPr="005C526F">
        <w:rPr>
          <w:rStyle w:val="hps"/>
          <w:rFonts w:hint="cs"/>
          <w:color w:val="auto"/>
          <w:sz w:val="28"/>
          <w:rtl/>
          <w:lang w:bidi="fa-IR"/>
        </w:rPr>
        <w:t xml:space="preserve">ای </w:t>
      </w:r>
      <w:r w:rsidR="005C526F">
        <w:rPr>
          <w:rStyle w:val="hps"/>
          <w:rFonts w:hint="cs"/>
          <w:color w:val="auto"/>
          <w:sz w:val="28"/>
          <w:rtl/>
          <w:lang w:bidi="fa-IR"/>
        </w:rPr>
        <w:t>هستند</w:t>
      </w:r>
      <w:r w:rsidR="000D2FC0" w:rsidRPr="005C526F">
        <w:rPr>
          <w:rStyle w:val="hps"/>
          <w:rFonts w:hint="cs"/>
          <w:color w:val="auto"/>
          <w:sz w:val="28"/>
          <w:rtl/>
          <w:lang w:bidi="fa-IR"/>
        </w:rPr>
        <w:t xml:space="preserve"> که تمام طیف پرتو گاما را در </w:t>
      </w:r>
      <w:r w:rsidR="00D87532">
        <w:rPr>
          <w:rStyle w:val="hps"/>
          <w:rFonts w:hint="cs"/>
          <w:color w:val="auto"/>
          <w:sz w:val="28"/>
          <w:rtl/>
          <w:lang w:bidi="fa-IR"/>
        </w:rPr>
        <w:t>بازه</w:t>
      </w:r>
      <w:r w:rsidR="00D87532">
        <w:rPr>
          <w:rStyle w:val="hps"/>
          <w:color w:val="auto"/>
          <w:sz w:val="28"/>
          <w:rtl/>
          <w:lang w:bidi="fa-IR"/>
        </w:rPr>
        <w:softHyphen/>
      </w:r>
      <w:r w:rsidR="005C526F">
        <w:rPr>
          <w:rStyle w:val="hps"/>
          <w:rFonts w:hint="cs"/>
          <w:color w:val="auto"/>
          <w:sz w:val="28"/>
          <w:rtl/>
          <w:lang w:bidi="fa-IR"/>
        </w:rPr>
        <w:t>های</w:t>
      </w:r>
      <w:r w:rsidR="000D2FC0" w:rsidRPr="005C526F">
        <w:rPr>
          <w:rStyle w:val="hps"/>
          <w:rFonts w:hint="cs"/>
          <w:color w:val="auto"/>
          <w:sz w:val="28"/>
          <w:rtl/>
          <w:lang w:bidi="fa-IR"/>
        </w:rPr>
        <w:t xml:space="preserve"> گسسته </w:t>
      </w:r>
      <w:r w:rsidR="005C526F">
        <w:rPr>
          <w:rStyle w:val="hps"/>
          <w:rFonts w:hint="cs"/>
          <w:color w:val="auto"/>
          <w:sz w:val="28"/>
          <w:rtl/>
          <w:lang w:bidi="fa-IR"/>
        </w:rPr>
        <w:t>بسیار</w:t>
      </w:r>
      <w:r w:rsidR="00910163">
        <w:rPr>
          <w:rStyle w:val="hps"/>
          <w:rFonts w:hint="cs"/>
          <w:color w:val="auto"/>
          <w:sz w:val="28"/>
          <w:rtl/>
          <w:lang w:bidi="fa-IR"/>
        </w:rPr>
        <w:t xml:space="preserve"> </w:t>
      </w:r>
      <w:r w:rsidR="000D2FC0" w:rsidRPr="005C526F">
        <w:rPr>
          <w:rStyle w:val="hps"/>
          <w:rFonts w:hint="cs"/>
          <w:color w:val="auto"/>
          <w:sz w:val="28"/>
          <w:rtl/>
          <w:lang w:bidi="fa-IR"/>
        </w:rPr>
        <w:t xml:space="preserve">کوچک </w:t>
      </w:r>
      <w:r w:rsidR="00D87532">
        <w:rPr>
          <w:rStyle w:val="hps"/>
          <w:rFonts w:hint="cs"/>
          <w:color w:val="auto"/>
          <w:sz w:val="28"/>
          <w:rtl/>
          <w:lang w:bidi="fa-IR"/>
        </w:rPr>
        <w:t>اندازه</w:t>
      </w:r>
      <w:r w:rsidR="00D87532">
        <w:rPr>
          <w:rStyle w:val="hps"/>
          <w:color w:val="auto"/>
          <w:sz w:val="28"/>
          <w:rtl/>
          <w:lang w:bidi="fa-IR"/>
        </w:rPr>
        <w:softHyphen/>
      </w:r>
      <w:r w:rsidR="005C526F">
        <w:rPr>
          <w:rStyle w:val="hps"/>
          <w:rFonts w:hint="cs"/>
          <w:color w:val="auto"/>
          <w:sz w:val="28"/>
          <w:rtl/>
          <w:lang w:bidi="fa-IR"/>
        </w:rPr>
        <w:t>گیری کرده</w:t>
      </w:r>
      <w:r w:rsidR="000D2FC0" w:rsidRPr="005C526F">
        <w:rPr>
          <w:rStyle w:val="hps"/>
          <w:rFonts w:hint="cs"/>
          <w:color w:val="auto"/>
          <w:sz w:val="28"/>
          <w:rtl/>
          <w:lang w:bidi="fa-IR"/>
        </w:rPr>
        <w:t xml:space="preserve"> و بنابراین در</w:t>
      </w:r>
      <w:r w:rsidR="005C526F">
        <w:rPr>
          <w:rStyle w:val="hps"/>
          <w:rFonts w:hint="cs"/>
          <w:color w:val="auto"/>
          <w:sz w:val="28"/>
          <w:rtl/>
          <w:lang w:bidi="fa-IR"/>
        </w:rPr>
        <w:t xml:space="preserve"> </w:t>
      </w:r>
      <w:r w:rsidR="000D2FC0" w:rsidRPr="005C526F">
        <w:rPr>
          <w:rStyle w:val="hps"/>
          <w:rFonts w:hint="cs"/>
          <w:color w:val="auto"/>
          <w:sz w:val="28"/>
          <w:rtl/>
          <w:lang w:bidi="fa-IR"/>
        </w:rPr>
        <w:t xml:space="preserve">برابر جابجایی و لغزش </w:t>
      </w:r>
      <w:r w:rsidR="00AC4AA0">
        <w:rPr>
          <w:rStyle w:val="hps"/>
          <w:rFonts w:hint="cs"/>
          <w:color w:val="auto"/>
          <w:sz w:val="28"/>
          <w:rtl/>
          <w:lang w:bidi="fa-IR"/>
        </w:rPr>
        <w:t>چشم</w:t>
      </w:r>
      <w:r w:rsidR="00AC4AA0">
        <w:rPr>
          <w:rStyle w:val="hps"/>
          <w:color w:val="auto"/>
          <w:sz w:val="28"/>
          <w:rtl/>
          <w:lang w:bidi="fa-IR"/>
        </w:rPr>
        <w:softHyphen/>
      </w:r>
      <w:r w:rsidR="005C526F">
        <w:rPr>
          <w:rStyle w:val="hps"/>
          <w:rFonts w:hint="cs"/>
          <w:color w:val="auto"/>
          <w:sz w:val="28"/>
          <w:rtl/>
          <w:lang w:bidi="fa-IR"/>
        </w:rPr>
        <w:t xml:space="preserve">گیر </w:t>
      </w:r>
      <w:r w:rsidR="00910163">
        <w:rPr>
          <w:rStyle w:val="hps"/>
          <w:rFonts w:hint="cs"/>
          <w:color w:val="auto"/>
          <w:sz w:val="28"/>
          <w:rtl/>
          <w:lang w:bidi="fa-IR"/>
        </w:rPr>
        <w:t>پنجره</w:t>
      </w:r>
      <w:r w:rsidR="00910163">
        <w:rPr>
          <w:rStyle w:val="hps"/>
          <w:color w:val="auto"/>
          <w:sz w:val="28"/>
          <w:rtl/>
          <w:lang w:bidi="fa-IR"/>
        </w:rPr>
        <w:softHyphen/>
      </w:r>
      <w:r w:rsidR="000D2FC0" w:rsidRPr="005C526F">
        <w:rPr>
          <w:rStyle w:val="hps"/>
          <w:rFonts w:hint="cs"/>
          <w:color w:val="auto"/>
          <w:sz w:val="28"/>
          <w:rtl/>
          <w:lang w:bidi="fa-IR"/>
        </w:rPr>
        <w:t xml:space="preserve">های انرژی </w:t>
      </w:r>
      <w:r w:rsidR="005C526F">
        <w:rPr>
          <w:rStyle w:val="hps"/>
          <w:rFonts w:hint="cs"/>
          <w:color w:val="auto"/>
          <w:sz w:val="28"/>
          <w:rtl/>
          <w:lang w:bidi="fa-IR"/>
        </w:rPr>
        <w:t>مصون می باشد</w:t>
      </w:r>
      <w:r w:rsidR="000D2FC0">
        <w:rPr>
          <w:rStyle w:val="hps"/>
          <w:rFonts w:hint="cs"/>
          <w:color w:val="auto"/>
          <w:sz w:val="28"/>
          <w:rtl/>
          <w:lang w:bidi="fa-IR"/>
        </w:rPr>
        <w:t>. با این وجود، حجم بلوری بزرگ</w:t>
      </w:r>
      <w:r w:rsidR="0041039A">
        <w:rPr>
          <w:rStyle w:val="hps"/>
          <w:rFonts w:hint="cs"/>
          <w:color w:val="auto"/>
          <w:sz w:val="28"/>
          <w:rtl/>
          <w:lang w:bidi="fa-IR"/>
        </w:rPr>
        <w:t>ی</w:t>
      </w:r>
      <w:r w:rsidR="000D2FC0">
        <w:rPr>
          <w:rStyle w:val="hps"/>
          <w:rFonts w:hint="cs"/>
          <w:color w:val="auto"/>
          <w:sz w:val="28"/>
          <w:rtl/>
          <w:lang w:bidi="fa-IR"/>
        </w:rPr>
        <w:t xml:space="preserve"> برای این نوع سیستم مورد نیاز بوده است. کمترین حجم بلوری که جهت ب</w:t>
      </w:r>
      <w:r w:rsidR="00AC4AA0">
        <w:rPr>
          <w:rStyle w:val="hps"/>
          <w:rFonts w:hint="cs"/>
          <w:color w:val="auto"/>
          <w:sz w:val="28"/>
          <w:rtl/>
          <w:lang w:bidi="fa-IR"/>
        </w:rPr>
        <w:t>ه</w:t>
      </w:r>
      <w:r w:rsidR="00D21F03">
        <w:rPr>
          <w:rStyle w:val="hps"/>
          <w:color w:val="auto"/>
          <w:sz w:val="28"/>
          <w:rtl/>
          <w:lang w:bidi="fa-IR"/>
        </w:rPr>
        <w:softHyphen/>
      </w:r>
      <w:r w:rsidR="000D2FC0">
        <w:rPr>
          <w:rStyle w:val="hps"/>
          <w:rFonts w:hint="cs"/>
          <w:color w:val="auto"/>
          <w:sz w:val="28"/>
          <w:rtl/>
          <w:lang w:bidi="fa-IR"/>
        </w:rPr>
        <w:t>دست آمدن نتایج رضایت</w:t>
      </w:r>
      <w:r w:rsidR="00AC4AA0">
        <w:rPr>
          <w:rStyle w:val="hps"/>
          <w:color w:val="auto"/>
          <w:sz w:val="28"/>
          <w:rtl/>
          <w:lang w:bidi="fa-IR"/>
        </w:rPr>
        <w:softHyphen/>
      </w:r>
      <w:r w:rsidR="000D2FC0">
        <w:rPr>
          <w:rStyle w:val="hps"/>
          <w:rFonts w:hint="cs"/>
          <w:color w:val="auto"/>
          <w:sz w:val="28"/>
          <w:rtl/>
          <w:lang w:bidi="fa-IR"/>
        </w:rPr>
        <w:t>مند</w:t>
      </w:r>
      <w:r w:rsidR="0041039A">
        <w:rPr>
          <w:rStyle w:val="hps"/>
          <w:rFonts w:hint="cs"/>
          <w:color w:val="auto"/>
          <w:sz w:val="28"/>
          <w:rtl/>
          <w:lang w:bidi="fa-IR"/>
        </w:rPr>
        <w:t xml:space="preserve"> لازم </w:t>
      </w:r>
      <w:r w:rsidR="0041039A">
        <w:rPr>
          <w:rStyle w:val="hps"/>
          <w:rFonts w:hint="cs"/>
          <w:color w:val="auto"/>
          <w:sz w:val="28"/>
          <w:rtl/>
          <w:lang w:bidi="fa-IR"/>
        </w:rPr>
        <w:lastRenderedPageBreak/>
        <w:t>است،</w:t>
      </w:r>
      <w:r w:rsidR="000D2FC0">
        <w:rPr>
          <w:rStyle w:val="hps"/>
          <w:rFonts w:hint="cs"/>
          <w:color w:val="auto"/>
          <w:sz w:val="28"/>
          <w:rtl/>
          <w:lang w:bidi="fa-IR"/>
        </w:rPr>
        <w:t xml:space="preserve"> به ارتفاع سنسور و سرعت بالگرد وابسته است. 1000اینچ مکعب در حدود 4/16 لیتر</w:t>
      </w:r>
      <w:r w:rsidR="0041039A">
        <w:rPr>
          <w:rStyle w:val="hps"/>
          <w:rFonts w:hint="cs"/>
          <w:color w:val="auto"/>
          <w:sz w:val="28"/>
          <w:rtl/>
          <w:lang w:bidi="fa-IR"/>
        </w:rPr>
        <w:t>،</w:t>
      </w:r>
      <w:r w:rsidR="000D2FC0">
        <w:rPr>
          <w:rStyle w:val="hps"/>
          <w:rFonts w:hint="cs"/>
          <w:color w:val="auto"/>
          <w:sz w:val="28"/>
          <w:rtl/>
          <w:lang w:bidi="fa-IR"/>
        </w:rPr>
        <w:t xml:space="preserve"> برای یک </w:t>
      </w:r>
      <w:r w:rsidR="00D21F03">
        <w:rPr>
          <w:rStyle w:val="hps"/>
          <w:rFonts w:hint="cs"/>
          <w:color w:val="auto"/>
          <w:sz w:val="28"/>
          <w:rtl/>
          <w:lang w:bidi="fa-IR"/>
        </w:rPr>
        <w:t xml:space="preserve">بالگرد </w:t>
      </w:r>
      <w:r w:rsidR="000D2FC0">
        <w:rPr>
          <w:rStyle w:val="hps"/>
          <w:rFonts w:hint="cs"/>
          <w:color w:val="auto"/>
          <w:sz w:val="28"/>
          <w:rtl/>
          <w:lang w:bidi="fa-IR"/>
        </w:rPr>
        <w:t xml:space="preserve">در اتفاع پایین پرواز </w:t>
      </w:r>
      <w:r w:rsidR="00E909CB">
        <w:rPr>
          <w:rStyle w:val="hps"/>
          <w:rFonts w:hint="cs"/>
          <w:color w:val="auto"/>
          <w:sz w:val="28"/>
          <w:rtl/>
          <w:lang w:bidi="fa-IR"/>
        </w:rPr>
        <w:t>می</w:t>
      </w:r>
      <w:r w:rsidR="00E909CB">
        <w:rPr>
          <w:rStyle w:val="hps"/>
          <w:color w:val="auto"/>
          <w:sz w:val="28"/>
          <w:rtl/>
          <w:lang w:bidi="fa-IR"/>
        </w:rPr>
        <w:softHyphen/>
      </w:r>
      <w:r w:rsidR="00E909CB">
        <w:rPr>
          <w:rStyle w:val="hps"/>
          <w:rFonts w:hint="cs"/>
          <w:color w:val="auto"/>
          <w:sz w:val="28"/>
          <w:rtl/>
          <w:lang w:bidi="fa-IR"/>
        </w:rPr>
        <w:t xml:space="preserve">تواند </w:t>
      </w:r>
      <w:r w:rsidR="000D2FC0">
        <w:rPr>
          <w:rStyle w:val="hps"/>
          <w:rFonts w:hint="cs"/>
          <w:color w:val="auto"/>
          <w:sz w:val="28"/>
          <w:rtl/>
          <w:lang w:bidi="fa-IR"/>
        </w:rPr>
        <w:t>کافی باشد</w:t>
      </w:r>
      <w:r w:rsidR="00E909CB">
        <w:rPr>
          <w:rStyle w:val="hps"/>
          <w:rFonts w:hint="cs"/>
          <w:color w:val="auto"/>
          <w:sz w:val="28"/>
          <w:rtl/>
          <w:lang w:bidi="fa-IR"/>
        </w:rPr>
        <w:t>.</w:t>
      </w:r>
      <w:r w:rsidR="000D2FC0">
        <w:rPr>
          <w:rStyle w:val="hps"/>
          <w:rFonts w:hint="cs"/>
          <w:color w:val="auto"/>
          <w:sz w:val="28"/>
          <w:rtl/>
          <w:lang w:bidi="fa-IR"/>
        </w:rPr>
        <w:t xml:space="preserve"> اما افزایش تا 2000 اینچ مکعب</w:t>
      </w:r>
      <w:r w:rsidR="00E909CB">
        <w:rPr>
          <w:rStyle w:val="hps"/>
          <w:rFonts w:hint="cs"/>
          <w:color w:val="auto"/>
          <w:sz w:val="28"/>
          <w:rtl/>
          <w:lang w:bidi="fa-IR"/>
        </w:rPr>
        <w:t>،</w:t>
      </w:r>
      <w:r w:rsidR="000D2FC0">
        <w:rPr>
          <w:rStyle w:val="hps"/>
          <w:rFonts w:hint="cs"/>
          <w:color w:val="auto"/>
          <w:sz w:val="28"/>
          <w:rtl/>
          <w:lang w:bidi="fa-IR"/>
        </w:rPr>
        <w:t xml:space="preserve"> برای کاربردهای پیمایش با هواپیما </w:t>
      </w:r>
      <w:r w:rsidR="00E909CB">
        <w:rPr>
          <w:rStyle w:val="hps"/>
          <w:rFonts w:hint="cs"/>
          <w:color w:val="auto"/>
          <w:sz w:val="28"/>
          <w:rtl/>
          <w:lang w:bidi="fa-IR"/>
        </w:rPr>
        <w:t>می</w:t>
      </w:r>
      <w:r w:rsidR="00E909CB">
        <w:rPr>
          <w:rStyle w:val="hps"/>
          <w:color w:val="auto"/>
          <w:sz w:val="28"/>
          <w:rtl/>
          <w:lang w:bidi="fa-IR"/>
        </w:rPr>
        <w:softHyphen/>
      </w:r>
      <w:r w:rsidR="00E909CB">
        <w:rPr>
          <w:rStyle w:val="hps"/>
          <w:rFonts w:hint="cs"/>
          <w:color w:val="auto"/>
          <w:sz w:val="28"/>
          <w:rtl/>
          <w:lang w:bidi="fa-IR"/>
        </w:rPr>
        <w:t xml:space="preserve">تواند </w:t>
      </w:r>
      <w:r w:rsidR="000D2FC0">
        <w:rPr>
          <w:rStyle w:val="hps"/>
          <w:rFonts w:hint="cs"/>
          <w:color w:val="auto"/>
          <w:sz w:val="28"/>
          <w:rtl/>
          <w:lang w:bidi="fa-IR"/>
        </w:rPr>
        <w:t xml:space="preserve">مورد استفاده قرار گیرد. </w:t>
      </w:r>
    </w:p>
    <w:p w14:paraId="38B5272B" w14:textId="77777777" w:rsidR="00780192" w:rsidRPr="00876AF8" w:rsidRDefault="00624753" w:rsidP="00916D23">
      <w:pPr>
        <w:pStyle w:val="Heading2"/>
        <w:bidi/>
        <w:ind w:firstLine="0"/>
        <w:rPr>
          <w:rStyle w:val="hps"/>
          <w:sz w:val="26"/>
          <w:lang w:bidi="fa-IR"/>
        </w:rPr>
      </w:pPr>
      <w:r w:rsidRPr="00876AF8">
        <w:rPr>
          <w:rStyle w:val="hps"/>
          <w:rFonts w:hint="cs"/>
          <w:sz w:val="26"/>
          <w:rtl/>
        </w:rPr>
        <w:t xml:space="preserve">1-3- </w:t>
      </w:r>
      <w:r w:rsidR="00916D23">
        <w:rPr>
          <w:rStyle w:val="hps"/>
          <w:rFonts w:hint="cs"/>
          <w:sz w:val="26"/>
          <w:rtl/>
        </w:rPr>
        <w:t xml:space="preserve"> </w:t>
      </w:r>
      <w:r w:rsidRPr="00876AF8">
        <w:rPr>
          <w:rStyle w:val="hps"/>
          <w:rFonts w:hint="cs"/>
          <w:sz w:val="26"/>
          <w:rtl/>
        </w:rPr>
        <w:t>اطلاعات جزئی عناصر پرتوزا</w:t>
      </w:r>
      <w:r w:rsidR="007335A8">
        <w:rPr>
          <w:rStyle w:val="hps"/>
          <w:rFonts w:hint="cs"/>
          <w:sz w:val="26"/>
          <w:rtl/>
          <w:lang w:bidi="fa-IR"/>
        </w:rPr>
        <w:t>:</w:t>
      </w:r>
    </w:p>
    <w:p w14:paraId="18AC7231" w14:textId="77777777" w:rsidR="0059019D" w:rsidRPr="0059019D" w:rsidRDefault="00AB3995" w:rsidP="005E4E81">
      <w:pPr>
        <w:bidi/>
        <w:ind w:firstLine="0"/>
        <w:rPr>
          <w:rtl/>
          <w:lang w:bidi="fa-IR"/>
        </w:rPr>
      </w:pPr>
      <w:r>
        <w:rPr>
          <w:rFonts w:hint="cs"/>
          <w:rtl/>
          <w:lang w:bidi="fa-IR"/>
        </w:rPr>
        <w:t>شناخت</w:t>
      </w:r>
      <w:r w:rsidR="0059019D">
        <w:rPr>
          <w:rFonts w:hint="cs"/>
          <w:rtl/>
          <w:lang w:bidi="fa-IR"/>
        </w:rPr>
        <w:t xml:space="preserve"> اطلاعات جزئی مربوط به عناصر پرتوزا</w:t>
      </w:r>
      <w:r w:rsidR="005E4E81">
        <w:rPr>
          <w:rFonts w:hint="cs"/>
          <w:rtl/>
          <w:lang w:bidi="fa-IR"/>
        </w:rPr>
        <w:t>، جهت تفسیر نقشه های رنگی تکی و سه گانه بدست آمده از برداشت داده ها، بسیار سودمند خواهد بود. از این</w:t>
      </w:r>
      <w:r w:rsidR="005B6EFC">
        <w:rPr>
          <w:rtl/>
          <w:lang w:bidi="fa-IR"/>
        </w:rPr>
        <w:softHyphen/>
      </w:r>
      <w:r w:rsidR="005E4E81">
        <w:rPr>
          <w:rFonts w:hint="cs"/>
          <w:rtl/>
          <w:lang w:bidi="fa-IR"/>
        </w:rPr>
        <w:t xml:space="preserve">رو آوردن این اطلاعات در این گزارش خالی از لطف نیست.  </w:t>
      </w:r>
      <w:r w:rsidR="0059019D">
        <w:rPr>
          <w:rFonts w:hint="cs"/>
          <w:rtl/>
          <w:lang w:bidi="fa-IR"/>
        </w:rPr>
        <w:t xml:space="preserve"> </w:t>
      </w:r>
    </w:p>
    <w:p w14:paraId="2AA585EA" w14:textId="77777777" w:rsidR="00682674" w:rsidRDefault="00780192" w:rsidP="008E20B6">
      <w:pPr>
        <w:bidi/>
        <w:ind w:left="4" w:firstLine="0"/>
        <w:jc w:val="both"/>
        <w:rPr>
          <w:rFonts w:ascii="Verdana" w:hAnsi="Verdana"/>
          <w:rtl/>
          <w:lang w:bidi="fa-IR"/>
        </w:rPr>
      </w:pPr>
      <w:r w:rsidRPr="005B6EFC">
        <w:rPr>
          <w:rFonts w:ascii="Verdana" w:hAnsi="Verdana"/>
          <w:b/>
          <w:bCs/>
          <w:color w:val="auto"/>
          <w:sz w:val="28"/>
          <w:rtl/>
          <w:lang w:bidi="fa-IR"/>
        </w:rPr>
        <w:t>پتاسيــــم</w:t>
      </w:r>
      <w:r w:rsidRPr="005B6EFC">
        <w:rPr>
          <w:rFonts w:ascii="Verdana" w:hAnsi="Verdana" w:hint="cs"/>
          <w:b/>
          <w:bCs/>
          <w:color w:val="auto"/>
          <w:sz w:val="28"/>
          <w:rtl/>
          <w:lang w:bidi="fa-IR"/>
        </w:rPr>
        <w:t>:</w:t>
      </w:r>
      <w:r w:rsidRPr="000D6927">
        <w:rPr>
          <w:rFonts w:ascii="Verdana" w:hAnsi="Verdana"/>
          <w:rtl/>
          <w:lang w:bidi="fa-IR"/>
        </w:rPr>
        <w:br/>
        <w:t xml:space="preserve">پتاسيم يكي از تركيبات </w:t>
      </w:r>
      <w:r w:rsidR="00E909CB">
        <w:rPr>
          <w:rFonts w:ascii="Verdana" w:hAnsi="Verdana" w:hint="cs"/>
          <w:rtl/>
          <w:lang w:bidi="fa-IR"/>
        </w:rPr>
        <w:t>مهم</w:t>
      </w:r>
      <w:r w:rsidR="005B6EFC">
        <w:rPr>
          <w:rFonts w:ascii="Verdana" w:hAnsi="Verdana"/>
          <w:rtl/>
          <w:lang w:bidi="fa-IR"/>
        </w:rPr>
        <w:t xml:space="preserve"> پوسته زمين (35، 02/0) مي</w:t>
      </w:r>
      <w:r w:rsidR="005B6EFC">
        <w:rPr>
          <w:rFonts w:ascii="Verdana" w:hAnsi="Verdana"/>
          <w:rtl/>
          <w:lang w:bidi="fa-IR"/>
        </w:rPr>
        <w:softHyphen/>
      </w:r>
      <w:r w:rsidRPr="000D6927">
        <w:rPr>
          <w:rFonts w:ascii="Verdana" w:hAnsi="Verdana"/>
          <w:rtl/>
          <w:lang w:bidi="fa-IR"/>
        </w:rPr>
        <w:t>باشد كه يك عنصر آلكالي</w:t>
      </w:r>
      <w:r w:rsidR="005B6EFC">
        <w:rPr>
          <w:rFonts w:ascii="Verdana" w:hAnsi="Verdana"/>
          <w:rtl/>
          <w:lang w:bidi="fa-IR"/>
        </w:rPr>
        <w:t xml:space="preserve"> بوده و ميزبان</w:t>
      </w:r>
      <w:r w:rsidR="005B6EFC">
        <w:rPr>
          <w:rFonts w:ascii="Verdana" w:hAnsi="Verdana"/>
          <w:rtl/>
          <w:lang w:bidi="fa-IR"/>
        </w:rPr>
        <w:softHyphen/>
      </w:r>
      <w:r w:rsidRPr="000D6927">
        <w:rPr>
          <w:rFonts w:ascii="Verdana" w:hAnsi="Verdana"/>
          <w:rtl/>
          <w:lang w:bidi="fa-IR"/>
        </w:rPr>
        <w:t>هاي بزرگ آن</w:t>
      </w:r>
      <w:r w:rsidR="0085056A">
        <w:rPr>
          <w:rFonts w:ascii="Verdana" w:hAnsi="Verdana" w:hint="cs"/>
          <w:rtl/>
          <w:lang w:bidi="fa-IR"/>
        </w:rPr>
        <w:t>،</w:t>
      </w:r>
      <w:r w:rsidR="005B6EFC">
        <w:rPr>
          <w:rFonts w:ascii="Verdana" w:hAnsi="Verdana"/>
          <w:rtl/>
          <w:lang w:bidi="fa-IR"/>
        </w:rPr>
        <w:t xml:space="preserve"> فلدسپار</w:t>
      </w:r>
      <w:r w:rsidR="005B6EFC">
        <w:rPr>
          <w:rFonts w:ascii="Verdana" w:hAnsi="Verdana"/>
          <w:rtl/>
          <w:lang w:bidi="fa-IR"/>
        </w:rPr>
        <w:softHyphen/>
      </w:r>
      <w:r w:rsidRPr="000D6927">
        <w:rPr>
          <w:rFonts w:ascii="Verdana" w:hAnsi="Verdana"/>
          <w:rtl/>
          <w:lang w:bidi="fa-IR"/>
        </w:rPr>
        <w:t>هاي پتاسيك (بخصوص اورتوكلاز و ميكروكلاين با تقريباً 13% پتاسيم) و ميكا (بي</w:t>
      </w:r>
      <w:r w:rsidR="005B6EFC">
        <w:rPr>
          <w:rFonts w:ascii="Verdana" w:hAnsi="Verdana"/>
          <w:rtl/>
          <w:lang w:bidi="fa-IR"/>
        </w:rPr>
        <w:t>وتيت و موسكويت با 8% پتاسيم) مي</w:t>
      </w:r>
      <w:r w:rsidR="005B6EFC">
        <w:rPr>
          <w:rFonts w:ascii="Verdana" w:hAnsi="Verdana"/>
          <w:rtl/>
          <w:lang w:bidi="fa-IR"/>
        </w:rPr>
        <w:softHyphen/>
      </w:r>
      <w:r w:rsidRPr="000D6927">
        <w:rPr>
          <w:rFonts w:ascii="Verdana" w:hAnsi="Verdana"/>
          <w:rtl/>
          <w:lang w:bidi="fa-IR"/>
        </w:rPr>
        <w:t>باشد.</w:t>
      </w:r>
      <w:r>
        <w:rPr>
          <w:rFonts w:ascii="Verdana" w:hAnsi="Verdana" w:hint="cs"/>
          <w:rtl/>
          <w:lang w:bidi="fa-IR"/>
        </w:rPr>
        <w:t xml:space="preserve"> </w:t>
      </w:r>
      <w:r w:rsidRPr="000D6927">
        <w:rPr>
          <w:rFonts w:ascii="Verdana" w:hAnsi="Verdana"/>
          <w:rtl/>
          <w:lang w:bidi="fa-IR"/>
        </w:rPr>
        <w:t>‌پتاسيم در سن</w:t>
      </w:r>
      <w:r w:rsidR="004B754E">
        <w:rPr>
          <w:rFonts w:ascii="Verdana" w:hAnsi="Verdana"/>
          <w:rtl/>
          <w:lang w:bidi="fa-IR"/>
        </w:rPr>
        <w:t>گ</w:t>
      </w:r>
      <w:r w:rsidR="005B6EFC">
        <w:rPr>
          <w:rFonts w:ascii="Verdana" w:hAnsi="Verdana"/>
          <w:rtl/>
          <w:lang w:bidi="fa-IR"/>
        </w:rPr>
        <w:softHyphen/>
      </w:r>
      <w:r w:rsidR="004B754E">
        <w:rPr>
          <w:rFonts w:ascii="Verdana" w:hAnsi="Verdana"/>
          <w:rtl/>
          <w:lang w:bidi="fa-IR"/>
        </w:rPr>
        <w:t>هاي فلسيك (گرانيت) نسبتاً بالا</w:t>
      </w:r>
      <w:r w:rsidR="004B754E">
        <w:rPr>
          <w:rFonts w:ascii="Verdana" w:hAnsi="Verdana" w:hint="cs"/>
          <w:rtl/>
          <w:lang w:bidi="fa-IR"/>
        </w:rPr>
        <w:t xml:space="preserve"> </w:t>
      </w:r>
      <w:r w:rsidRPr="000D6927">
        <w:rPr>
          <w:rFonts w:ascii="Verdana" w:hAnsi="Verdana"/>
          <w:rtl/>
          <w:lang w:bidi="fa-IR"/>
        </w:rPr>
        <w:t>و در بازالت</w:t>
      </w:r>
      <w:r w:rsidR="005B6EFC">
        <w:rPr>
          <w:rFonts w:ascii="Verdana" w:hAnsi="Verdana"/>
          <w:rtl/>
          <w:lang w:bidi="fa-IR"/>
        </w:rPr>
        <w:softHyphen/>
        <w:t>هاي مافيك پايين و در دونيت</w:t>
      </w:r>
      <w:r w:rsidR="005B6EFC">
        <w:rPr>
          <w:rFonts w:ascii="Verdana" w:hAnsi="Verdana"/>
          <w:rtl/>
          <w:lang w:bidi="fa-IR"/>
        </w:rPr>
        <w:softHyphen/>
        <w:t>ها و پريدوتيت</w:t>
      </w:r>
      <w:r w:rsidR="005B6EFC">
        <w:rPr>
          <w:rFonts w:ascii="Verdana" w:hAnsi="Verdana"/>
          <w:rtl/>
          <w:lang w:bidi="fa-IR"/>
        </w:rPr>
        <w:softHyphen/>
      </w:r>
      <w:r w:rsidRPr="000D6927">
        <w:rPr>
          <w:rFonts w:ascii="Verdana" w:hAnsi="Verdana"/>
          <w:rtl/>
          <w:lang w:bidi="fa-IR"/>
        </w:rPr>
        <w:t xml:space="preserve">ها </w:t>
      </w:r>
      <w:r w:rsidR="005B6EFC">
        <w:rPr>
          <w:rFonts w:ascii="Verdana" w:hAnsi="Verdana"/>
          <w:rtl/>
          <w:lang w:bidi="fa-IR"/>
        </w:rPr>
        <w:t>خيلي پايين مي</w:t>
      </w:r>
      <w:r w:rsidR="005B6EFC">
        <w:rPr>
          <w:rFonts w:ascii="Verdana" w:hAnsi="Verdana"/>
          <w:rtl/>
          <w:lang w:bidi="fa-IR"/>
        </w:rPr>
        <w:softHyphen/>
      </w:r>
      <w:r w:rsidRPr="000D6927">
        <w:rPr>
          <w:rFonts w:ascii="Verdana" w:hAnsi="Verdana"/>
          <w:rtl/>
          <w:lang w:bidi="fa-IR"/>
        </w:rPr>
        <w:t>باشد.‌</w:t>
      </w:r>
      <w:r>
        <w:rPr>
          <w:rFonts w:ascii="Verdana" w:hAnsi="Verdana" w:hint="cs"/>
          <w:rtl/>
          <w:lang w:bidi="fa-IR"/>
        </w:rPr>
        <w:t xml:space="preserve"> </w:t>
      </w:r>
      <w:r w:rsidRPr="000D6927">
        <w:rPr>
          <w:rFonts w:ascii="Verdana" w:hAnsi="Verdana"/>
          <w:rtl/>
          <w:lang w:bidi="fa-IR"/>
        </w:rPr>
        <w:t>طي هوازدگي جايگاه پتاسيم در بيوتيت،</w:t>
      </w:r>
      <w:r>
        <w:rPr>
          <w:rFonts w:ascii="Verdana" w:hAnsi="Verdana" w:hint="cs"/>
          <w:rtl/>
          <w:lang w:bidi="fa-IR"/>
        </w:rPr>
        <w:t xml:space="preserve"> </w:t>
      </w:r>
      <w:r w:rsidRPr="000D6927">
        <w:rPr>
          <w:rFonts w:ascii="Verdana" w:hAnsi="Verdana"/>
          <w:rtl/>
          <w:lang w:bidi="fa-IR"/>
        </w:rPr>
        <w:t>‌فلد</w:t>
      </w:r>
      <w:r w:rsidR="005B6EFC">
        <w:rPr>
          <w:rFonts w:ascii="Verdana" w:hAnsi="Verdana"/>
          <w:rtl/>
          <w:lang w:bidi="fa-IR"/>
        </w:rPr>
        <w:t>سپار پتاسيك و موسكويت از بين مي</w:t>
      </w:r>
      <w:r w:rsidR="005B6EFC">
        <w:rPr>
          <w:rFonts w:ascii="Verdana" w:hAnsi="Verdana"/>
          <w:rtl/>
          <w:lang w:bidi="fa-IR"/>
        </w:rPr>
        <w:softHyphen/>
      </w:r>
      <w:r w:rsidRPr="000D6927">
        <w:rPr>
          <w:rFonts w:ascii="Verdana" w:hAnsi="Verdana"/>
          <w:rtl/>
          <w:lang w:bidi="fa-IR"/>
        </w:rPr>
        <w:t xml:space="preserve">رود. پتاسيم رها شده در </w:t>
      </w:r>
      <w:r w:rsidR="0085056A">
        <w:rPr>
          <w:rFonts w:ascii="Verdana" w:hAnsi="Verdana" w:hint="cs"/>
          <w:rtl/>
          <w:lang w:bidi="fa-IR"/>
        </w:rPr>
        <w:t xml:space="preserve">اثر </w:t>
      </w:r>
      <w:r w:rsidRPr="000D6927">
        <w:rPr>
          <w:rFonts w:ascii="Verdana" w:hAnsi="Verdana"/>
          <w:rtl/>
          <w:lang w:bidi="fa-IR"/>
        </w:rPr>
        <w:t>هوازدگي</w:t>
      </w:r>
      <w:r w:rsidR="0085056A">
        <w:rPr>
          <w:rFonts w:ascii="Verdana" w:hAnsi="Verdana" w:hint="cs"/>
          <w:rtl/>
          <w:lang w:bidi="fa-IR"/>
        </w:rPr>
        <w:t>،</w:t>
      </w:r>
      <w:r w:rsidR="005B6EFC">
        <w:rPr>
          <w:rFonts w:ascii="Verdana" w:hAnsi="Verdana"/>
          <w:rtl/>
          <w:lang w:bidi="fa-IR"/>
        </w:rPr>
        <w:t xml:space="preserve"> مي</w:t>
      </w:r>
      <w:r w:rsidR="005B6EFC">
        <w:rPr>
          <w:rFonts w:ascii="Verdana" w:hAnsi="Verdana"/>
          <w:rtl/>
          <w:lang w:bidi="fa-IR"/>
        </w:rPr>
        <w:softHyphen/>
        <w:t>تواند توسط كاني</w:t>
      </w:r>
      <w:r w:rsidR="005B6EFC">
        <w:rPr>
          <w:rFonts w:ascii="Verdana" w:hAnsi="Verdana"/>
          <w:rtl/>
          <w:lang w:bidi="fa-IR"/>
        </w:rPr>
        <w:softHyphen/>
      </w:r>
      <w:r w:rsidRPr="000D6927">
        <w:rPr>
          <w:rFonts w:ascii="Verdana" w:hAnsi="Verdana"/>
          <w:rtl/>
          <w:lang w:bidi="fa-IR"/>
        </w:rPr>
        <w:t>ها</w:t>
      </w:r>
      <w:r w:rsidR="0085056A">
        <w:rPr>
          <w:rFonts w:ascii="Verdana" w:hAnsi="Verdana" w:hint="cs"/>
          <w:rtl/>
          <w:lang w:bidi="fa-IR"/>
        </w:rPr>
        <w:t>ی</w:t>
      </w:r>
      <w:r w:rsidRPr="000D6927">
        <w:rPr>
          <w:rFonts w:ascii="Verdana" w:hAnsi="Verdana"/>
          <w:rtl/>
          <w:lang w:bidi="fa-IR"/>
        </w:rPr>
        <w:t xml:space="preserve"> حاوي پتاسيم نظير ايليت يا ساير كاني</w:t>
      </w:r>
      <w:r w:rsidR="005B6EFC">
        <w:rPr>
          <w:rFonts w:ascii="Verdana" w:hAnsi="Verdana"/>
          <w:rtl/>
          <w:lang w:bidi="fa-IR"/>
        </w:rPr>
        <w:softHyphen/>
      </w:r>
      <w:r w:rsidRPr="000D6927">
        <w:rPr>
          <w:rFonts w:ascii="Verdana" w:hAnsi="Verdana"/>
          <w:rtl/>
          <w:lang w:bidi="fa-IR"/>
        </w:rPr>
        <w:t>هاي رسي مثل مون</w:t>
      </w:r>
      <w:r w:rsidR="004B754E">
        <w:rPr>
          <w:rFonts w:ascii="Verdana" w:hAnsi="Verdana" w:hint="cs"/>
          <w:rtl/>
          <w:lang w:bidi="fa-IR"/>
        </w:rPr>
        <w:t>ی</w:t>
      </w:r>
      <w:r w:rsidRPr="000D6927">
        <w:rPr>
          <w:rFonts w:ascii="Verdana" w:hAnsi="Verdana"/>
          <w:rtl/>
          <w:lang w:bidi="fa-IR"/>
        </w:rPr>
        <w:t>ت</w:t>
      </w:r>
      <w:r w:rsidR="0085056A">
        <w:rPr>
          <w:rFonts w:ascii="Verdana" w:hAnsi="Verdana" w:hint="cs"/>
          <w:rtl/>
          <w:lang w:bidi="fa-IR"/>
        </w:rPr>
        <w:t>،</w:t>
      </w:r>
      <w:r w:rsidRPr="000D6927">
        <w:rPr>
          <w:rFonts w:ascii="Verdana" w:hAnsi="Verdana"/>
          <w:rtl/>
          <w:lang w:bidi="fa-IR"/>
        </w:rPr>
        <w:t xml:space="preserve"> مور</w:t>
      </w:r>
      <w:r w:rsidR="004B754E">
        <w:rPr>
          <w:rFonts w:ascii="Verdana" w:hAnsi="Verdana"/>
          <w:rtl/>
          <w:lang w:bidi="fa-IR"/>
        </w:rPr>
        <w:t xml:space="preserve">يونيت در شرايط مناسبي جذب شود. </w:t>
      </w:r>
      <w:r w:rsidRPr="00916F87">
        <w:rPr>
          <w:rFonts w:asciiTheme="majorBidi" w:hAnsiTheme="majorBidi" w:cstheme="majorBidi"/>
          <w:rtl/>
          <w:lang w:bidi="fa-IR"/>
        </w:rPr>
        <w:br/>
      </w:r>
      <w:r w:rsidRPr="000D6927">
        <w:rPr>
          <w:rFonts w:ascii="Verdana" w:hAnsi="Verdana"/>
          <w:rtl/>
          <w:lang w:bidi="fa-IR"/>
        </w:rPr>
        <w:t>الگوهاي آلتراسيون</w:t>
      </w:r>
      <w:r w:rsidR="0085056A">
        <w:rPr>
          <w:rFonts w:ascii="Verdana" w:hAnsi="Verdana" w:hint="cs"/>
          <w:rtl/>
          <w:lang w:bidi="fa-IR"/>
        </w:rPr>
        <w:t>،</w:t>
      </w:r>
      <w:r w:rsidRPr="000D6927">
        <w:rPr>
          <w:rFonts w:ascii="Verdana" w:hAnsi="Verdana"/>
          <w:rtl/>
          <w:lang w:bidi="fa-IR"/>
        </w:rPr>
        <w:t xml:space="preserve"> مي توان</w:t>
      </w:r>
      <w:r>
        <w:rPr>
          <w:rFonts w:ascii="Verdana" w:hAnsi="Verdana" w:hint="cs"/>
          <w:rtl/>
          <w:lang w:bidi="fa-IR"/>
        </w:rPr>
        <w:t>د</w:t>
      </w:r>
      <w:r w:rsidRPr="000D6927">
        <w:rPr>
          <w:rFonts w:ascii="Verdana" w:hAnsi="Verdana"/>
          <w:rtl/>
          <w:lang w:bidi="fa-IR"/>
        </w:rPr>
        <w:t xml:space="preserve"> با تغييرات در علائم راديومتري،</w:t>
      </w:r>
      <w:r>
        <w:rPr>
          <w:rFonts w:ascii="Verdana" w:hAnsi="Verdana" w:hint="cs"/>
          <w:rtl/>
          <w:lang w:bidi="fa-IR"/>
        </w:rPr>
        <w:t xml:space="preserve"> </w:t>
      </w:r>
      <w:r w:rsidRPr="000D6927">
        <w:rPr>
          <w:rFonts w:ascii="Verdana" w:hAnsi="Verdana"/>
          <w:rtl/>
          <w:lang w:bidi="fa-IR"/>
        </w:rPr>
        <w:t>غالباً با افزايش در پتاسيم مشخص گردد. بعضي از كان</w:t>
      </w:r>
      <w:r w:rsidR="0078756B">
        <w:rPr>
          <w:rFonts w:ascii="Verdana" w:hAnsi="Verdana" w:hint="cs"/>
          <w:rtl/>
          <w:lang w:bidi="fa-IR"/>
        </w:rPr>
        <w:t>س</w:t>
      </w:r>
      <w:r w:rsidRPr="000D6927">
        <w:rPr>
          <w:rFonts w:ascii="Verdana" w:hAnsi="Verdana"/>
          <w:rtl/>
          <w:lang w:bidi="fa-IR"/>
        </w:rPr>
        <w:t>ارهاي مس و طلاي پورفيري (</w:t>
      </w:r>
      <w:r w:rsidRPr="00916F87">
        <w:rPr>
          <w:rFonts w:asciiTheme="majorBidi" w:hAnsiTheme="majorBidi" w:cstheme="majorBidi"/>
          <w:lang w:bidi="fa-IR"/>
        </w:rPr>
        <w:t>MO</w:t>
      </w:r>
      <w:r w:rsidR="004B754E">
        <w:rPr>
          <w:rFonts w:asciiTheme="majorBidi" w:hAnsiTheme="majorBidi" w:cstheme="majorBidi"/>
          <w:vertAlign w:val="superscript"/>
          <w:lang w:bidi="fa-IR"/>
        </w:rPr>
        <w:t>+</w:t>
      </w:r>
      <w:r w:rsidRPr="000D6927">
        <w:rPr>
          <w:rFonts w:ascii="Verdana" w:hAnsi="Verdana"/>
          <w:rtl/>
          <w:lang w:bidi="fa-IR"/>
        </w:rPr>
        <w:t>) آلكالي و كالكوآلكالي با آلتراسيون هيدروترمال پتاسيك همراه</w:t>
      </w:r>
      <w:r w:rsidR="00EA60C4">
        <w:rPr>
          <w:rFonts w:ascii="Verdana" w:hAnsi="Verdana"/>
          <w:rtl/>
          <w:lang w:bidi="fa-IR"/>
        </w:rPr>
        <w:softHyphen/>
      </w:r>
      <w:r w:rsidR="0085056A">
        <w:rPr>
          <w:rFonts w:ascii="Verdana" w:hAnsi="Verdana" w:hint="cs"/>
          <w:rtl/>
          <w:lang w:bidi="fa-IR"/>
        </w:rPr>
        <w:t>ا</w:t>
      </w:r>
      <w:r w:rsidRPr="000D6927">
        <w:rPr>
          <w:rFonts w:ascii="Verdana" w:hAnsi="Verdana"/>
          <w:rtl/>
          <w:lang w:bidi="fa-IR"/>
        </w:rPr>
        <w:t xml:space="preserve">ند. </w:t>
      </w:r>
      <w:r w:rsidRPr="000D6927">
        <w:rPr>
          <w:rFonts w:ascii="Verdana" w:hAnsi="Verdana"/>
          <w:rtl/>
          <w:lang w:bidi="fa-IR"/>
        </w:rPr>
        <w:br/>
      </w:r>
      <w:r w:rsidRPr="004E5589">
        <w:rPr>
          <w:b/>
          <w:bCs/>
          <w:color w:val="auto"/>
          <w:rtl/>
          <w:lang w:bidi="fa-IR"/>
        </w:rPr>
        <w:t>اوراني</w:t>
      </w:r>
      <w:r w:rsidR="00BB76CE">
        <w:rPr>
          <w:rFonts w:hint="cs"/>
          <w:b/>
          <w:bCs/>
          <w:color w:val="auto"/>
          <w:rtl/>
          <w:lang w:bidi="fa-IR"/>
        </w:rPr>
        <w:t>و</w:t>
      </w:r>
      <w:r w:rsidRPr="004E5589">
        <w:rPr>
          <w:b/>
          <w:bCs/>
          <w:color w:val="auto"/>
          <w:rtl/>
          <w:lang w:bidi="fa-IR"/>
        </w:rPr>
        <w:t xml:space="preserve">م: </w:t>
      </w:r>
      <w:r w:rsidRPr="000D6927">
        <w:rPr>
          <w:rFonts w:ascii="Verdana" w:hAnsi="Verdana"/>
          <w:rtl/>
          <w:lang w:bidi="fa-IR"/>
        </w:rPr>
        <w:br/>
        <w:t>اوراني</w:t>
      </w:r>
      <w:r w:rsidR="00BB76CE">
        <w:rPr>
          <w:rFonts w:ascii="Verdana" w:hAnsi="Verdana" w:hint="cs"/>
          <w:rtl/>
          <w:lang w:bidi="fa-IR"/>
        </w:rPr>
        <w:t>و</w:t>
      </w:r>
      <w:r w:rsidRPr="000D6927">
        <w:rPr>
          <w:rFonts w:ascii="Verdana" w:hAnsi="Verdana"/>
          <w:rtl/>
          <w:lang w:bidi="fa-IR"/>
        </w:rPr>
        <w:t xml:space="preserve">م </w:t>
      </w:r>
      <w:r w:rsidR="0041039A">
        <w:rPr>
          <w:rFonts w:ascii="Verdana" w:hAnsi="Verdana" w:hint="cs"/>
          <w:rtl/>
          <w:lang w:bidi="fa-IR"/>
        </w:rPr>
        <w:t>یکی</w:t>
      </w:r>
      <w:r w:rsidRPr="000D6927">
        <w:rPr>
          <w:rFonts w:ascii="Verdana" w:hAnsi="Verdana"/>
          <w:rtl/>
          <w:lang w:bidi="fa-IR"/>
        </w:rPr>
        <w:t xml:space="preserve"> از </w:t>
      </w:r>
      <w:r w:rsidR="0041039A">
        <w:rPr>
          <w:rFonts w:ascii="Verdana" w:hAnsi="Verdana" w:hint="cs"/>
          <w:rtl/>
          <w:lang w:bidi="fa-IR"/>
        </w:rPr>
        <w:t xml:space="preserve">ترکیبات </w:t>
      </w:r>
      <w:r w:rsidRPr="000D6927">
        <w:rPr>
          <w:rFonts w:ascii="Verdana" w:hAnsi="Verdana"/>
          <w:rtl/>
          <w:lang w:bidi="fa-IR"/>
        </w:rPr>
        <w:t>پوسته زمين</w:t>
      </w:r>
      <w:r w:rsidR="00E909CB">
        <w:rPr>
          <w:rFonts w:ascii="Verdana" w:hAnsi="Verdana" w:hint="cs"/>
          <w:rtl/>
          <w:lang w:bidi="fa-IR"/>
        </w:rPr>
        <w:t xml:space="preserve"> است</w:t>
      </w:r>
      <w:r w:rsidR="0041039A">
        <w:rPr>
          <w:rFonts w:ascii="Verdana" w:hAnsi="Verdana" w:hint="cs"/>
          <w:rtl/>
          <w:lang w:bidi="fa-IR"/>
        </w:rPr>
        <w:t xml:space="preserve"> که مقدار آن بسیار کم و در حدود</w:t>
      </w:r>
      <w:r w:rsidRPr="000D6927">
        <w:rPr>
          <w:rFonts w:ascii="Verdana" w:hAnsi="Verdana"/>
          <w:rtl/>
          <w:lang w:bidi="fa-IR"/>
        </w:rPr>
        <w:t xml:space="preserve"> </w:t>
      </w:r>
      <w:r w:rsidR="008E20B6">
        <w:rPr>
          <w:rFonts w:asciiTheme="majorBidi" w:hAnsiTheme="majorBidi" w:cs="Sakkal Majalla"/>
          <w:lang w:bidi="fa-IR"/>
        </w:rPr>
        <w:t>ppm</w:t>
      </w:r>
      <w:r>
        <w:rPr>
          <w:rFonts w:asciiTheme="majorBidi" w:hAnsiTheme="majorBidi" w:cstheme="majorBidi" w:hint="cs"/>
          <w:rtl/>
          <w:lang w:bidi="fa-IR"/>
        </w:rPr>
        <w:t xml:space="preserve"> </w:t>
      </w:r>
      <w:r w:rsidR="0085056A" w:rsidRPr="00C87413">
        <w:rPr>
          <w:rFonts w:asciiTheme="majorBidi" w:hAnsiTheme="majorBidi" w:hint="cs"/>
          <w:rtl/>
          <w:lang w:bidi="fa-IR"/>
        </w:rPr>
        <w:t>3</w:t>
      </w:r>
      <w:r>
        <w:rPr>
          <w:rFonts w:asciiTheme="majorBidi" w:hAnsiTheme="majorBidi" w:cs="Sakkal Majalla" w:hint="cs"/>
          <w:rtl/>
          <w:lang w:bidi="fa-IR"/>
        </w:rPr>
        <w:t xml:space="preserve">  </w:t>
      </w:r>
      <w:r w:rsidRPr="000D6927">
        <w:rPr>
          <w:rFonts w:ascii="Verdana" w:hAnsi="Verdana"/>
          <w:rtl/>
          <w:lang w:bidi="fa-IR"/>
        </w:rPr>
        <w:t>مي باشد</w:t>
      </w:r>
      <w:r w:rsidR="00E909CB">
        <w:rPr>
          <w:rFonts w:ascii="Verdana" w:hAnsi="Verdana" w:hint="cs"/>
          <w:rtl/>
          <w:lang w:bidi="fa-IR"/>
        </w:rPr>
        <w:t>. اورانیوم</w:t>
      </w:r>
      <w:r w:rsidR="008E20B6">
        <w:rPr>
          <w:rFonts w:ascii="Verdana" w:hAnsi="Verdana"/>
          <w:rtl/>
          <w:lang w:bidi="fa-IR"/>
        </w:rPr>
        <w:t xml:space="preserve"> مي</w:t>
      </w:r>
      <w:r w:rsidR="008E20B6">
        <w:rPr>
          <w:rFonts w:ascii="Verdana" w:hAnsi="Verdana"/>
          <w:rtl/>
          <w:lang w:bidi="fa-IR"/>
        </w:rPr>
        <w:softHyphen/>
      </w:r>
      <w:r w:rsidRPr="000D6927">
        <w:rPr>
          <w:rFonts w:ascii="Verdana" w:hAnsi="Verdana"/>
          <w:rtl/>
          <w:lang w:bidi="fa-IR"/>
        </w:rPr>
        <w:t>تواند ب</w:t>
      </w:r>
      <w:r w:rsidR="00551DEA">
        <w:rPr>
          <w:rFonts w:ascii="Verdana" w:hAnsi="Verdana" w:hint="cs"/>
          <w:rtl/>
          <w:lang w:bidi="fa-IR"/>
        </w:rPr>
        <w:t>ه</w:t>
      </w:r>
      <w:r w:rsidR="00551DEA">
        <w:rPr>
          <w:rFonts w:ascii="Verdana" w:hAnsi="Verdana"/>
          <w:rtl/>
          <w:lang w:bidi="fa-IR"/>
        </w:rPr>
        <w:softHyphen/>
      </w:r>
      <w:r w:rsidRPr="000D6927">
        <w:rPr>
          <w:rFonts w:ascii="Verdana" w:hAnsi="Verdana"/>
          <w:rtl/>
          <w:lang w:bidi="fa-IR"/>
        </w:rPr>
        <w:t>صورت كاني</w:t>
      </w:r>
      <w:r w:rsidR="00551DEA">
        <w:rPr>
          <w:rFonts w:ascii="Verdana" w:hAnsi="Verdana"/>
          <w:rtl/>
          <w:lang w:bidi="fa-IR"/>
        </w:rPr>
        <w:softHyphen/>
      </w:r>
      <w:r w:rsidRPr="000D6927">
        <w:rPr>
          <w:rFonts w:ascii="Verdana" w:hAnsi="Verdana"/>
          <w:rtl/>
          <w:lang w:bidi="fa-IR"/>
        </w:rPr>
        <w:t>هاي اكسيد و كاني</w:t>
      </w:r>
      <w:r w:rsidR="00551DEA">
        <w:rPr>
          <w:rFonts w:ascii="Verdana" w:hAnsi="Verdana"/>
          <w:rtl/>
          <w:lang w:bidi="fa-IR"/>
        </w:rPr>
        <w:softHyphen/>
      </w:r>
      <w:r w:rsidRPr="000D6927">
        <w:rPr>
          <w:rFonts w:ascii="Verdana" w:hAnsi="Verdana"/>
          <w:rtl/>
          <w:lang w:bidi="fa-IR"/>
        </w:rPr>
        <w:t>هاي سيليكات اورانينايت و اورانوتورايت در سنگ</w:t>
      </w:r>
      <w:r w:rsidR="00551DEA">
        <w:rPr>
          <w:rFonts w:ascii="Verdana" w:hAnsi="Verdana"/>
          <w:rtl/>
          <w:lang w:bidi="fa-IR"/>
        </w:rPr>
        <w:softHyphen/>
      </w:r>
      <w:r w:rsidRPr="000D6927">
        <w:rPr>
          <w:rFonts w:ascii="Verdana" w:hAnsi="Verdana"/>
          <w:rtl/>
          <w:lang w:bidi="fa-IR"/>
        </w:rPr>
        <w:t>ها ديده شود.‌</w:t>
      </w:r>
      <w:r>
        <w:rPr>
          <w:rFonts w:ascii="Verdana" w:hAnsi="Verdana" w:hint="cs"/>
          <w:rtl/>
          <w:lang w:bidi="fa-IR"/>
        </w:rPr>
        <w:t xml:space="preserve"> </w:t>
      </w:r>
      <w:r w:rsidRPr="000D6927">
        <w:rPr>
          <w:rFonts w:ascii="Verdana" w:hAnsi="Verdana"/>
          <w:rtl/>
          <w:lang w:bidi="fa-IR"/>
        </w:rPr>
        <w:t>مونازيك، گزنوتايم و زيركن كاني</w:t>
      </w:r>
      <w:r w:rsidR="006C79A9">
        <w:rPr>
          <w:rFonts w:ascii="Verdana" w:hAnsi="Verdana"/>
          <w:rtl/>
          <w:lang w:bidi="fa-IR"/>
        </w:rPr>
        <w:softHyphen/>
      </w:r>
      <w:r w:rsidRPr="000D6927">
        <w:rPr>
          <w:rFonts w:ascii="Verdana" w:hAnsi="Verdana"/>
          <w:rtl/>
          <w:lang w:bidi="fa-IR"/>
        </w:rPr>
        <w:t>هاي اصلي حاوي اوراني</w:t>
      </w:r>
      <w:r w:rsidR="00551DEA">
        <w:rPr>
          <w:rFonts w:ascii="Verdana" w:hAnsi="Verdana" w:hint="cs"/>
          <w:rtl/>
          <w:lang w:bidi="fa-IR"/>
        </w:rPr>
        <w:t>و</w:t>
      </w:r>
      <w:r w:rsidR="006C79A9">
        <w:rPr>
          <w:rFonts w:ascii="Verdana" w:hAnsi="Verdana"/>
          <w:rtl/>
          <w:lang w:bidi="fa-IR"/>
        </w:rPr>
        <w:t>م مي</w:t>
      </w:r>
      <w:r w:rsidR="006C79A9">
        <w:rPr>
          <w:rFonts w:ascii="Verdana" w:hAnsi="Verdana"/>
          <w:rtl/>
          <w:lang w:bidi="fa-IR"/>
        </w:rPr>
        <w:softHyphen/>
      </w:r>
      <w:r w:rsidRPr="000D6927">
        <w:rPr>
          <w:rFonts w:ascii="Verdana" w:hAnsi="Verdana"/>
          <w:rtl/>
          <w:lang w:bidi="fa-IR"/>
        </w:rPr>
        <w:t xml:space="preserve">باشند كه فقط زيركن و </w:t>
      </w:r>
      <w:r w:rsidR="006C79A9">
        <w:rPr>
          <w:rFonts w:ascii="Verdana" w:hAnsi="Verdana"/>
          <w:rtl/>
          <w:lang w:bidi="fa-IR"/>
        </w:rPr>
        <w:t>مونازيت در طي هوازدگي پايدار مي</w:t>
      </w:r>
      <w:r w:rsidR="006C79A9">
        <w:rPr>
          <w:rFonts w:ascii="Verdana" w:hAnsi="Verdana"/>
          <w:rtl/>
          <w:lang w:bidi="fa-IR"/>
        </w:rPr>
        <w:softHyphen/>
      </w:r>
      <w:r w:rsidRPr="000D6927">
        <w:rPr>
          <w:rFonts w:ascii="Verdana" w:hAnsi="Verdana"/>
          <w:rtl/>
          <w:lang w:bidi="fa-IR"/>
        </w:rPr>
        <w:t xml:space="preserve">باشند. </w:t>
      </w:r>
      <w:r w:rsidRPr="000D6927">
        <w:rPr>
          <w:rFonts w:ascii="Verdana" w:hAnsi="Verdana"/>
          <w:rtl/>
          <w:lang w:bidi="fa-IR"/>
        </w:rPr>
        <w:lastRenderedPageBreak/>
        <w:t>اوراني</w:t>
      </w:r>
      <w:r w:rsidR="006C79A9">
        <w:rPr>
          <w:rFonts w:ascii="Verdana" w:hAnsi="Verdana" w:hint="cs"/>
          <w:rtl/>
          <w:lang w:bidi="fa-IR"/>
        </w:rPr>
        <w:t>و</w:t>
      </w:r>
      <w:r w:rsidRPr="000D6927">
        <w:rPr>
          <w:rFonts w:ascii="Verdana" w:hAnsi="Verdana"/>
          <w:rtl/>
          <w:lang w:bidi="fa-IR"/>
        </w:rPr>
        <w:t xml:space="preserve">م </w:t>
      </w:r>
      <w:r w:rsidR="006C79A9">
        <w:rPr>
          <w:rFonts w:ascii="Verdana" w:hAnsi="Verdana"/>
          <w:rtl/>
          <w:lang w:bidi="fa-IR"/>
        </w:rPr>
        <w:t>آزاد شده از كاني</w:t>
      </w:r>
      <w:r w:rsidR="006C79A9">
        <w:rPr>
          <w:rFonts w:ascii="Verdana" w:hAnsi="Verdana"/>
          <w:rtl/>
          <w:lang w:bidi="fa-IR"/>
        </w:rPr>
        <w:softHyphen/>
      </w:r>
      <w:r w:rsidRPr="000D6927">
        <w:rPr>
          <w:rFonts w:ascii="Verdana" w:hAnsi="Verdana"/>
          <w:rtl/>
          <w:lang w:bidi="fa-IR"/>
        </w:rPr>
        <w:t>ها در طول هوازدگي</w:t>
      </w:r>
      <w:r w:rsidR="0067420A">
        <w:rPr>
          <w:rFonts w:ascii="Verdana" w:hAnsi="Verdana" w:hint="cs"/>
          <w:rtl/>
          <w:lang w:bidi="fa-IR"/>
        </w:rPr>
        <w:t>،</w:t>
      </w:r>
      <w:r w:rsidRPr="000D6927">
        <w:rPr>
          <w:rFonts w:ascii="Verdana" w:hAnsi="Verdana"/>
          <w:rtl/>
          <w:lang w:bidi="fa-IR"/>
        </w:rPr>
        <w:t xml:space="preserve"> ممكن است در اكسيدهاي آهن اوتيژن</w:t>
      </w:r>
      <w:r w:rsidR="004B754E">
        <w:rPr>
          <w:rStyle w:val="FootnoteReference"/>
          <w:rFonts w:ascii="Verdana" w:hAnsi="Verdana"/>
          <w:rtl/>
          <w:lang w:bidi="fa-IR"/>
        </w:rPr>
        <w:footnoteReference w:id="9"/>
      </w:r>
      <w:r w:rsidRPr="000D6927">
        <w:rPr>
          <w:rFonts w:ascii="Verdana" w:hAnsi="Verdana"/>
          <w:rtl/>
          <w:lang w:bidi="fa-IR"/>
        </w:rPr>
        <w:t xml:space="preserve">  و كاني</w:t>
      </w:r>
      <w:r w:rsidR="006C79A9">
        <w:rPr>
          <w:rFonts w:ascii="Verdana" w:hAnsi="Verdana"/>
          <w:rtl/>
          <w:lang w:bidi="fa-IR"/>
        </w:rPr>
        <w:softHyphen/>
      </w:r>
      <w:r w:rsidR="0067420A">
        <w:rPr>
          <w:rFonts w:ascii="Verdana" w:hAnsi="Verdana"/>
          <w:rtl/>
          <w:lang w:bidi="fa-IR"/>
        </w:rPr>
        <w:t>هاي رسي باقي</w:t>
      </w:r>
      <w:r w:rsidR="00D213E6">
        <w:rPr>
          <w:rFonts w:ascii="Verdana" w:hAnsi="Verdana" w:hint="cs"/>
          <w:rtl/>
          <w:lang w:bidi="fa-IR"/>
        </w:rPr>
        <w:t>م</w:t>
      </w:r>
      <w:r w:rsidR="0067420A">
        <w:rPr>
          <w:rFonts w:ascii="Verdana" w:hAnsi="Verdana"/>
          <w:rtl/>
          <w:lang w:bidi="fa-IR"/>
        </w:rPr>
        <w:t>انده و ذخاير</w:t>
      </w:r>
      <w:r w:rsidR="0067420A">
        <w:rPr>
          <w:rFonts w:ascii="Verdana" w:hAnsi="Verdana" w:hint="cs"/>
          <w:rtl/>
          <w:lang w:bidi="fa-IR"/>
        </w:rPr>
        <w:t xml:space="preserve"> اورانیوم در شرایط مساعدی تشکیل شود. </w:t>
      </w:r>
      <w:r w:rsidRPr="000D6927">
        <w:rPr>
          <w:rFonts w:ascii="Verdana" w:hAnsi="Verdana"/>
          <w:rtl/>
          <w:lang w:bidi="fa-IR"/>
        </w:rPr>
        <w:t>اوراني</w:t>
      </w:r>
      <w:r w:rsidR="00E5455D">
        <w:rPr>
          <w:rFonts w:ascii="Verdana" w:hAnsi="Verdana" w:hint="cs"/>
          <w:rtl/>
          <w:lang w:bidi="fa-IR"/>
        </w:rPr>
        <w:t>و</w:t>
      </w:r>
      <w:r w:rsidRPr="000D6927">
        <w:rPr>
          <w:rFonts w:ascii="Verdana" w:hAnsi="Verdana"/>
          <w:rtl/>
          <w:lang w:bidi="fa-IR"/>
        </w:rPr>
        <w:t>م مادر</w:t>
      </w:r>
      <w:r w:rsidR="0067420A">
        <w:rPr>
          <w:rFonts w:ascii="Verdana" w:hAnsi="Verdana" w:hint="cs"/>
          <w:rtl/>
          <w:lang w:bidi="fa-IR"/>
        </w:rPr>
        <w:t>،</w:t>
      </w:r>
      <w:r w:rsidRPr="000D6927">
        <w:rPr>
          <w:rFonts w:ascii="Verdana" w:hAnsi="Verdana"/>
          <w:rtl/>
          <w:lang w:bidi="fa-IR"/>
        </w:rPr>
        <w:t xml:space="preserve"> سري</w:t>
      </w:r>
      <w:r w:rsidR="00E5455D">
        <w:rPr>
          <w:rFonts w:ascii="Verdana" w:hAnsi="Verdana"/>
          <w:rtl/>
          <w:lang w:bidi="fa-IR"/>
        </w:rPr>
        <w:softHyphen/>
        <w:t>هاي واپاشيده</w:t>
      </w:r>
      <w:r w:rsidR="00E5455D">
        <w:rPr>
          <w:rFonts w:ascii="Verdana" w:hAnsi="Verdana"/>
          <w:rtl/>
          <w:lang w:bidi="fa-IR"/>
        </w:rPr>
        <w:softHyphen/>
      </w:r>
      <w:r w:rsidRPr="000D6927">
        <w:rPr>
          <w:rFonts w:ascii="Verdana" w:hAnsi="Verdana"/>
          <w:rtl/>
          <w:lang w:bidi="fa-IR"/>
        </w:rPr>
        <w:t xml:space="preserve">اي است كه به حالت پايدار </w:t>
      </w:r>
      <w:r w:rsidR="005F3F99" w:rsidRPr="00E5455D">
        <w:rPr>
          <w:rFonts w:asciiTheme="majorBidi" w:hAnsiTheme="majorBidi" w:cstheme="majorBidi"/>
          <w:vertAlign w:val="superscript"/>
          <w:lang w:bidi="fa-IR"/>
        </w:rPr>
        <w:t>206</w:t>
      </w:r>
      <w:r w:rsidRPr="00E5455D">
        <w:rPr>
          <w:rFonts w:asciiTheme="majorBidi" w:hAnsiTheme="majorBidi" w:cstheme="majorBidi"/>
          <w:lang w:bidi="fa-IR"/>
        </w:rPr>
        <w:t>Pb</w:t>
      </w:r>
      <w:r>
        <w:rPr>
          <w:rFonts w:asciiTheme="majorBidi" w:hAnsiTheme="majorBidi" w:cstheme="majorBidi" w:hint="cs"/>
          <w:rtl/>
          <w:lang w:bidi="fa-IR"/>
        </w:rPr>
        <w:t xml:space="preserve"> </w:t>
      </w:r>
      <w:r w:rsidR="005F3F99">
        <w:rPr>
          <w:rFonts w:asciiTheme="majorBidi" w:hAnsiTheme="majorBidi" w:cs="Sakkal Majalla" w:hint="cs"/>
          <w:rtl/>
          <w:lang w:bidi="fa-IR"/>
        </w:rPr>
        <w:t xml:space="preserve"> </w:t>
      </w:r>
      <w:r w:rsidR="00E5455D">
        <w:rPr>
          <w:rFonts w:ascii="Verdana" w:hAnsi="Verdana"/>
          <w:rtl/>
          <w:lang w:bidi="fa-IR"/>
        </w:rPr>
        <w:t>منتهي مي</w:t>
      </w:r>
      <w:r w:rsidR="00E5455D">
        <w:rPr>
          <w:rFonts w:ascii="Verdana" w:hAnsi="Verdana"/>
          <w:rtl/>
          <w:lang w:bidi="fa-IR"/>
        </w:rPr>
        <w:softHyphen/>
      </w:r>
      <w:r w:rsidRPr="000D6927">
        <w:rPr>
          <w:rFonts w:ascii="Verdana" w:hAnsi="Verdana"/>
          <w:rtl/>
          <w:lang w:bidi="fa-IR"/>
        </w:rPr>
        <w:t>شود. اوراني</w:t>
      </w:r>
      <w:r w:rsidR="00E5455D">
        <w:rPr>
          <w:rFonts w:ascii="Verdana" w:hAnsi="Verdana" w:hint="cs"/>
          <w:rtl/>
          <w:lang w:bidi="fa-IR"/>
        </w:rPr>
        <w:t>و</w:t>
      </w:r>
      <w:r w:rsidRPr="000D6927">
        <w:rPr>
          <w:rFonts w:ascii="Verdana" w:hAnsi="Verdana"/>
          <w:rtl/>
          <w:lang w:bidi="fa-IR"/>
        </w:rPr>
        <w:t>م در طول مدت واپاشي خودش اشعه گاما</w:t>
      </w:r>
      <w:r w:rsidR="00E5455D">
        <w:rPr>
          <w:rFonts w:ascii="Verdana" w:hAnsi="Verdana"/>
          <w:rtl/>
          <w:lang w:bidi="fa-IR"/>
        </w:rPr>
        <w:t xml:space="preserve"> منتشر نمي</w:t>
      </w:r>
      <w:r w:rsidR="00E5455D">
        <w:rPr>
          <w:rFonts w:ascii="Verdana" w:hAnsi="Verdana"/>
          <w:rtl/>
          <w:lang w:bidi="fa-IR"/>
        </w:rPr>
        <w:softHyphen/>
      </w:r>
      <w:r w:rsidRPr="000D6927">
        <w:rPr>
          <w:rFonts w:ascii="Verdana" w:hAnsi="Verdana"/>
          <w:rtl/>
          <w:lang w:bidi="fa-IR"/>
        </w:rPr>
        <w:t>كند و</w:t>
      </w:r>
      <w:r w:rsidR="00E5455D">
        <w:rPr>
          <w:rFonts w:ascii="Verdana" w:hAnsi="Verdana"/>
          <w:rtl/>
          <w:lang w:bidi="fa-IR"/>
        </w:rPr>
        <w:t xml:space="preserve"> بيشترين اشعه گاما توسط ايزوتوپ</w:t>
      </w:r>
      <w:r w:rsidR="00E5455D">
        <w:rPr>
          <w:rFonts w:ascii="Verdana" w:hAnsi="Verdana"/>
          <w:rtl/>
          <w:lang w:bidi="fa-IR"/>
        </w:rPr>
        <w:softHyphen/>
        <w:t>هاي دختر آن منتشر مي</w:t>
      </w:r>
      <w:r w:rsidR="00E5455D">
        <w:rPr>
          <w:rFonts w:ascii="Verdana" w:hAnsi="Verdana"/>
          <w:rtl/>
          <w:lang w:bidi="fa-IR"/>
        </w:rPr>
        <w:softHyphen/>
      </w:r>
      <w:r w:rsidRPr="000D6927">
        <w:rPr>
          <w:rFonts w:ascii="Verdana" w:hAnsi="Verdana"/>
          <w:rtl/>
          <w:lang w:bidi="fa-IR"/>
        </w:rPr>
        <w:t xml:space="preserve">شود. </w:t>
      </w:r>
      <w:r w:rsidR="005F3F99">
        <w:rPr>
          <w:rFonts w:ascii="Verdana" w:hAnsi="Verdana" w:hint="cs"/>
          <w:rtl/>
          <w:lang w:bidi="fa-IR"/>
        </w:rPr>
        <w:t>از این</w:t>
      </w:r>
      <w:r w:rsidR="00E5455D">
        <w:rPr>
          <w:rFonts w:ascii="Verdana" w:hAnsi="Verdana"/>
          <w:rtl/>
          <w:lang w:bidi="fa-IR"/>
        </w:rPr>
        <w:softHyphen/>
      </w:r>
      <w:r w:rsidR="005F3F99">
        <w:rPr>
          <w:rFonts w:ascii="Verdana" w:hAnsi="Verdana" w:hint="cs"/>
          <w:rtl/>
          <w:lang w:bidi="fa-IR"/>
        </w:rPr>
        <w:t xml:space="preserve">رو در </w:t>
      </w:r>
      <w:r w:rsidRPr="000D6927">
        <w:rPr>
          <w:rFonts w:ascii="Verdana" w:hAnsi="Verdana"/>
          <w:rtl/>
          <w:lang w:bidi="fa-IR"/>
        </w:rPr>
        <w:t>برداشت</w:t>
      </w:r>
      <w:r w:rsidR="00E5455D">
        <w:rPr>
          <w:rFonts w:ascii="Verdana" w:hAnsi="Verdana"/>
          <w:rtl/>
          <w:lang w:bidi="fa-IR"/>
        </w:rPr>
        <w:softHyphen/>
      </w:r>
      <w:r w:rsidR="005F3F99">
        <w:rPr>
          <w:rFonts w:ascii="Verdana" w:hAnsi="Verdana" w:hint="cs"/>
          <w:rtl/>
          <w:lang w:bidi="fa-IR"/>
        </w:rPr>
        <w:t>های</w:t>
      </w:r>
      <w:r w:rsidRPr="000D6927">
        <w:rPr>
          <w:rFonts w:ascii="Verdana" w:hAnsi="Verdana"/>
          <w:rtl/>
          <w:lang w:bidi="fa-IR"/>
        </w:rPr>
        <w:t xml:space="preserve"> راديوم</w:t>
      </w:r>
      <w:r w:rsidR="00682674">
        <w:rPr>
          <w:rFonts w:ascii="Verdana" w:hAnsi="Verdana"/>
          <w:rtl/>
          <w:lang w:bidi="fa-IR"/>
        </w:rPr>
        <w:t>تري آشكار كردن سنگ معدن اوراني</w:t>
      </w:r>
      <w:r w:rsidR="00E5455D">
        <w:rPr>
          <w:rFonts w:ascii="Verdana" w:hAnsi="Verdana" w:hint="cs"/>
          <w:rtl/>
          <w:lang w:bidi="fa-IR"/>
        </w:rPr>
        <w:t>و</w:t>
      </w:r>
      <w:r w:rsidR="00682674">
        <w:rPr>
          <w:rFonts w:ascii="Verdana" w:hAnsi="Verdana"/>
          <w:rtl/>
          <w:lang w:bidi="fa-IR"/>
        </w:rPr>
        <w:t>م</w:t>
      </w:r>
      <w:r w:rsidR="00E5455D">
        <w:rPr>
          <w:rFonts w:ascii="Verdana" w:hAnsi="Verdana" w:hint="cs"/>
          <w:rtl/>
          <w:lang w:bidi="fa-IR"/>
        </w:rPr>
        <w:t xml:space="preserve"> نزدیک سطح زمین، حائز اهمیت می</w:t>
      </w:r>
      <w:r w:rsidR="00E5455D">
        <w:rPr>
          <w:rFonts w:ascii="Verdana" w:hAnsi="Verdana"/>
          <w:rtl/>
          <w:lang w:bidi="fa-IR"/>
        </w:rPr>
        <w:softHyphen/>
      </w:r>
      <w:r w:rsidR="00682674">
        <w:rPr>
          <w:rFonts w:ascii="Verdana" w:hAnsi="Verdana" w:hint="cs"/>
          <w:rtl/>
          <w:lang w:bidi="fa-IR"/>
        </w:rPr>
        <w:t>باشد.</w:t>
      </w:r>
    </w:p>
    <w:p w14:paraId="2B0F19C2" w14:textId="77777777" w:rsidR="005E4E81" w:rsidRDefault="00780192" w:rsidP="00E5455D">
      <w:pPr>
        <w:bidi/>
        <w:ind w:left="4" w:firstLine="0"/>
        <w:jc w:val="both"/>
        <w:rPr>
          <w:rFonts w:ascii="Verdana" w:hAnsi="Verdana"/>
          <w:rtl/>
          <w:lang w:bidi="fa-IR"/>
        </w:rPr>
      </w:pPr>
      <w:r w:rsidRPr="004E5589">
        <w:rPr>
          <w:rFonts w:asciiTheme="majorBidi" w:hAnsiTheme="majorBidi"/>
          <w:b/>
          <w:bCs/>
          <w:color w:val="auto"/>
          <w:rtl/>
          <w:lang w:bidi="fa-IR"/>
        </w:rPr>
        <w:t>توريم:</w:t>
      </w:r>
      <w:r w:rsidRPr="004E5589">
        <w:rPr>
          <w:rFonts w:ascii="Verdana" w:hAnsi="Verdana"/>
          <w:color w:val="auto"/>
          <w:rtl/>
          <w:lang w:bidi="fa-IR"/>
        </w:rPr>
        <w:t xml:space="preserve"> </w:t>
      </w:r>
      <w:r w:rsidRPr="000D6927">
        <w:rPr>
          <w:rFonts w:ascii="Verdana" w:hAnsi="Verdana"/>
          <w:rtl/>
          <w:lang w:bidi="fa-IR"/>
        </w:rPr>
        <w:br/>
        <w:t xml:space="preserve">توريم </w:t>
      </w:r>
      <w:r w:rsidR="00682674">
        <w:rPr>
          <w:rFonts w:ascii="Verdana" w:hAnsi="Verdana" w:hint="cs"/>
          <w:rtl/>
          <w:lang w:bidi="fa-IR"/>
        </w:rPr>
        <w:t xml:space="preserve">یکی از </w:t>
      </w:r>
      <w:r w:rsidRPr="000D6927">
        <w:rPr>
          <w:rFonts w:ascii="Verdana" w:hAnsi="Verdana"/>
          <w:rtl/>
          <w:lang w:bidi="fa-IR"/>
        </w:rPr>
        <w:t>تركيب</w:t>
      </w:r>
      <w:r w:rsidR="00682674">
        <w:rPr>
          <w:rFonts w:ascii="Verdana" w:hAnsi="Verdana" w:hint="cs"/>
          <w:rtl/>
          <w:lang w:bidi="fa-IR"/>
        </w:rPr>
        <w:t>ات</w:t>
      </w:r>
      <w:r w:rsidRPr="000D6927">
        <w:rPr>
          <w:rFonts w:ascii="Verdana" w:hAnsi="Verdana"/>
          <w:rtl/>
          <w:lang w:bidi="fa-IR"/>
        </w:rPr>
        <w:t xml:space="preserve"> پوسته زمين</w:t>
      </w:r>
      <w:r w:rsidR="005F3F99">
        <w:rPr>
          <w:rFonts w:ascii="Verdana" w:hAnsi="Verdana" w:hint="cs"/>
          <w:rtl/>
          <w:lang w:bidi="fa-IR"/>
        </w:rPr>
        <w:t xml:space="preserve"> </w:t>
      </w:r>
      <w:r w:rsidR="005E4E81">
        <w:rPr>
          <w:rFonts w:ascii="Verdana" w:hAnsi="Verdana" w:hint="cs"/>
          <w:rtl/>
          <w:lang w:bidi="fa-IR"/>
        </w:rPr>
        <w:t xml:space="preserve">است </w:t>
      </w:r>
      <w:r w:rsidR="005F3F99">
        <w:rPr>
          <w:rFonts w:ascii="Verdana" w:hAnsi="Verdana" w:hint="cs"/>
          <w:rtl/>
          <w:lang w:bidi="fa-IR"/>
        </w:rPr>
        <w:t xml:space="preserve">که </w:t>
      </w:r>
      <w:r w:rsidR="00682674">
        <w:rPr>
          <w:rFonts w:ascii="Verdana" w:hAnsi="Verdana" w:hint="cs"/>
          <w:rtl/>
          <w:lang w:bidi="fa-IR"/>
        </w:rPr>
        <w:t xml:space="preserve">مقدار آن </w:t>
      </w:r>
      <w:r w:rsidR="005F3F99">
        <w:rPr>
          <w:rFonts w:ascii="Verdana" w:hAnsi="Verdana" w:hint="cs"/>
          <w:rtl/>
          <w:lang w:bidi="fa-IR"/>
        </w:rPr>
        <w:t>در حدود</w:t>
      </w:r>
      <w:r w:rsidRPr="000D6927">
        <w:rPr>
          <w:rFonts w:ascii="Verdana" w:hAnsi="Verdana"/>
          <w:rtl/>
          <w:lang w:bidi="fa-IR"/>
        </w:rPr>
        <w:t xml:space="preserve"> (</w:t>
      </w:r>
      <w:r w:rsidR="00E5455D" w:rsidRPr="00323EE1">
        <w:rPr>
          <w:rFonts w:asciiTheme="majorBidi" w:hAnsiTheme="majorBidi" w:cstheme="majorBidi"/>
          <w:lang w:bidi="fa-IR"/>
        </w:rPr>
        <w:t>ppm</w:t>
      </w:r>
      <w:r w:rsidRPr="000D6927">
        <w:rPr>
          <w:rFonts w:ascii="Verdana" w:hAnsi="Verdana"/>
          <w:rtl/>
          <w:lang w:bidi="fa-IR"/>
        </w:rPr>
        <w:t xml:space="preserve"> 12</w:t>
      </w:r>
      <w:r w:rsidR="007155C6">
        <w:rPr>
          <w:rFonts w:ascii="Verdana" w:hAnsi="Verdana"/>
          <w:rtl/>
          <w:lang w:bidi="fa-IR"/>
        </w:rPr>
        <w:t>) مي</w:t>
      </w:r>
      <w:r w:rsidR="007155C6">
        <w:rPr>
          <w:rFonts w:ascii="Verdana" w:hAnsi="Verdana"/>
          <w:rtl/>
          <w:lang w:bidi="fa-IR"/>
        </w:rPr>
        <w:softHyphen/>
      </w:r>
      <w:r w:rsidRPr="000D6927">
        <w:rPr>
          <w:rFonts w:ascii="Verdana" w:hAnsi="Verdana"/>
          <w:rtl/>
          <w:lang w:bidi="fa-IR"/>
        </w:rPr>
        <w:t>باشد.</w:t>
      </w:r>
      <w:r>
        <w:rPr>
          <w:rFonts w:ascii="Verdana" w:hAnsi="Verdana" w:hint="cs"/>
          <w:rtl/>
          <w:lang w:bidi="fa-IR"/>
        </w:rPr>
        <w:t xml:space="preserve"> </w:t>
      </w:r>
      <w:r w:rsidRPr="000D6927">
        <w:rPr>
          <w:rFonts w:ascii="Verdana" w:hAnsi="Verdana"/>
          <w:rtl/>
          <w:lang w:bidi="fa-IR"/>
        </w:rPr>
        <w:t>‌قابليت انحلال تركيبات توريم بجز در محلول</w:t>
      </w:r>
      <w:r w:rsidR="007155C6">
        <w:rPr>
          <w:rFonts w:ascii="Verdana" w:hAnsi="Verdana"/>
          <w:rtl/>
          <w:lang w:bidi="fa-IR"/>
        </w:rPr>
        <w:softHyphen/>
      </w:r>
      <w:r w:rsidRPr="000D6927">
        <w:rPr>
          <w:rFonts w:ascii="Verdana" w:hAnsi="Verdana"/>
          <w:rtl/>
          <w:lang w:bidi="fa-IR"/>
        </w:rPr>
        <w:t>هاي اسيدي</w:t>
      </w:r>
      <w:r w:rsidR="00682674">
        <w:rPr>
          <w:rFonts w:ascii="Verdana" w:hAnsi="Verdana" w:hint="cs"/>
          <w:rtl/>
          <w:lang w:bidi="fa-IR"/>
        </w:rPr>
        <w:t>،</w:t>
      </w:r>
      <w:r w:rsidR="007155C6">
        <w:rPr>
          <w:rFonts w:ascii="Verdana" w:hAnsi="Verdana"/>
          <w:rtl/>
          <w:lang w:bidi="fa-IR"/>
        </w:rPr>
        <w:t xml:space="preserve"> معمولاْ پايين مي</w:t>
      </w:r>
      <w:r w:rsidR="007155C6">
        <w:rPr>
          <w:rFonts w:ascii="Verdana" w:hAnsi="Verdana"/>
          <w:rtl/>
          <w:lang w:bidi="fa-IR"/>
        </w:rPr>
        <w:softHyphen/>
      </w:r>
      <w:r w:rsidRPr="000D6927">
        <w:rPr>
          <w:rFonts w:ascii="Verdana" w:hAnsi="Verdana"/>
          <w:rtl/>
          <w:lang w:bidi="fa-IR"/>
        </w:rPr>
        <w:t>باشد.</w:t>
      </w:r>
      <w:r>
        <w:rPr>
          <w:rFonts w:ascii="Verdana" w:hAnsi="Verdana" w:hint="cs"/>
          <w:rtl/>
          <w:lang w:bidi="fa-IR"/>
        </w:rPr>
        <w:t xml:space="preserve"> </w:t>
      </w:r>
      <w:r w:rsidRPr="000D6927">
        <w:rPr>
          <w:rFonts w:ascii="Verdana" w:hAnsi="Verdana"/>
          <w:rtl/>
          <w:lang w:bidi="fa-IR"/>
        </w:rPr>
        <w:t>‌اما تركيبات آلي ممكن است</w:t>
      </w:r>
      <w:r w:rsidR="00E765FE">
        <w:rPr>
          <w:rFonts w:ascii="Verdana" w:hAnsi="Verdana" w:hint="cs"/>
          <w:rtl/>
          <w:lang w:bidi="fa-IR"/>
        </w:rPr>
        <w:t>،</w:t>
      </w:r>
      <w:r w:rsidRPr="000D6927">
        <w:rPr>
          <w:rFonts w:ascii="Verdana" w:hAnsi="Verdana"/>
          <w:rtl/>
          <w:lang w:bidi="fa-IR"/>
        </w:rPr>
        <w:t xml:space="preserve"> قابليت انحلال توريم را در شرايط </w:t>
      </w:r>
      <w:r w:rsidRPr="00323EE1">
        <w:rPr>
          <w:rFonts w:asciiTheme="majorBidi" w:hAnsiTheme="majorBidi" w:cstheme="majorBidi"/>
          <w:lang w:bidi="fa-IR"/>
        </w:rPr>
        <w:t>PH</w:t>
      </w:r>
      <w:r w:rsidRPr="000D6927">
        <w:rPr>
          <w:rFonts w:ascii="Verdana" w:hAnsi="Verdana"/>
          <w:rtl/>
          <w:lang w:bidi="fa-IR"/>
        </w:rPr>
        <w:t xml:space="preserve"> خنثي افزايش دهد.</w:t>
      </w:r>
      <w:r>
        <w:rPr>
          <w:rFonts w:ascii="Verdana" w:hAnsi="Verdana" w:hint="cs"/>
          <w:rtl/>
          <w:lang w:bidi="fa-IR"/>
        </w:rPr>
        <w:t xml:space="preserve"> </w:t>
      </w:r>
      <w:r w:rsidRPr="000D6927">
        <w:rPr>
          <w:rFonts w:ascii="Verdana" w:hAnsi="Verdana"/>
          <w:rtl/>
          <w:lang w:bidi="fa-IR"/>
        </w:rPr>
        <w:t>‌توريم ممكن است در آلانايت،</w:t>
      </w:r>
      <w:r>
        <w:rPr>
          <w:rFonts w:ascii="Verdana" w:hAnsi="Verdana" w:hint="cs"/>
          <w:rtl/>
          <w:lang w:bidi="fa-IR"/>
        </w:rPr>
        <w:t xml:space="preserve"> </w:t>
      </w:r>
      <w:r w:rsidRPr="000D6927">
        <w:rPr>
          <w:rFonts w:ascii="Verdana" w:hAnsi="Verdana"/>
          <w:rtl/>
          <w:lang w:bidi="fa-IR"/>
        </w:rPr>
        <w:t>‌مونازيت،‌</w:t>
      </w:r>
      <w:r w:rsidR="005F3F99">
        <w:rPr>
          <w:rFonts w:ascii="Verdana" w:hAnsi="Verdana" w:hint="cs"/>
          <w:rtl/>
          <w:lang w:bidi="fa-IR"/>
        </w:rPr>
        <w:t xml:space="preserve"> </w:t>
      </w:r>
      <w:r w:rsidRPr="000D6927">
        <w:rPr>
          <w:rFonts w:ascii="Verdana" w:hAnsi="Verdana"/>
          <w:rtl/>
          <w:lang w:bidi="fa-IR"/>
        </w:rPr>
        <w:t>گزنونيم و زيركن در سطوح</w:t>
      </w:r>
      <w:r w:rsidR="00E765FE">
        <w:rPr>
          <w:rFonts w:ascii="Verdana" w:hAnsi="Verdana" w:hint="cs"/>
          <w:rtl/>
          <w:lang w:bidi="fa-IR"/>
        </w:rPr>
        <w:t>،</w:t>
      </w:r>
      <w:r w:rsidRPr="000D6927">
        <w:rPr>
          <w:rFonts w:ascii="Verdana" w:hAnsi="Verdana"/>
          <w:rtl/>
          <w:lang w:bidi="fa-IR"/>
        </w:rPr>
        <w:t xml:space="preserve"> بيش از 1000 </w:t>
      </w:r>
      <w:r w:rsidRPr="00BE4E2F">
        <w:rPr>
          <w:rFonts w:asciiTheme="majorBidi" w:hAnsiTheme="majorBidi" w:cstheme="majorBidi"/>
          <w:lang w:bidi="fa-IR"/>
        </w:rPr>
        <w:t>ppm</w:t>
      </w:r>
      <w:r w:rsidRPr="000D6927">
        <w:rPr>
          <w:rFonts w:ascii="Verdana" w:hAnsi="Verdana"/>
          <w:rtl/>
          <w:lang w:bidi="fa-IR"/>
        </w:rPr>
        <w:t xml:space="preserve"> ديده شود.‌</w:t>
      </w:r>
      <w:r w:rsidR="0085056A">
        <w:rPr>
          <w:rFonts w:ascii="Verdana" w:hAnsi="Verdana" w:hint="cs"/>
          <w:rtl/>
          <w:lang w:bidi="fa-IR"/>
        </w:rPr>
        <w:t xml:space="preserve"> </w:t>
      </w:r>
      <w:r w:rsidRPr="000D6927">
        <w:rPr>
          <w:rFonts w:ascii="Verdana" w:hAnsi="Verdana"/>
          <w:rtl/>
          <w:lang w:bidi="fa-IR"/>
        </w:rPr>
        <w:t>كاني</w:t>
      </w:r>
      <w:r w:rsidR="007155C6">
        <w:rPr>
          <w:rFonts w:ascii="Verdana" w:hAnsi="Verdana"/>
          <w:rtl/>
          <w:lang w:bidi="fa-IR"/>
        </w:rPr>
        <w:softHyphen/>
      </w:r>
      <w:r w:rsidRPr="000D6927">
        <w:rPr>
          <w:rFonts w:ascii="Verdana" w:hAnsi="Verdana"/>
          <w:rtl/>
          <w:lang w:bidi="fa-IR"/>
        </w:rPr>
        <w:t>هاي اصلي حاوي توريم (مونازيت و زيرك</w:t>
      </w:r>
      <w:r w:rsidR="007155C6">
        <w:rPr>
          <w:rFonts w:ascii="Verdana" w:hAnsi="Verdana"/>
          <w:rtl/>
          <w:lang w:bidi="fa-IR"/>
        </w:rPr>
        <w:t>ن) در طول مدت هوازدگي پايدار مي</w:t>
      </w:r>
      <w:r w:rsidR="007155C6">
        <w:rPr>
          <w:rFonts w:ascii="Verdana" w:hAnsi="Verdana"/>
          <w:rtl/>
          <w:lang w:bidi="fa-IR"/>
        </w:rPr>
        <w:softHyphen/>
      </w:r>
      <w:r w:rsidRPr="000D6927">
        <w:rPr>
          <w:rFonts w:ascii="Verdana" w:hAnsi="Verdana"/>
          <w:rtl/>
          <w:lang w:bidi="fa-IR"/>
        </w:rPr>
        <w:t>باشند كه احتمالاْ در ذخاير سنگ</w:t>
      </w:r>
      <w:r w:rsidR="007155C6">
        <w:rPr>
          <w:rFonts w:ascii="Verdana" w:hAnsi="Verdana"/>
          <w:rtl/>
          <w:lang w:bidi="fa-IR"/>
        </w:rPr>
        <w:softHyphen/>
        <w:t>هاي كاني سنگين جمع مي</w:t>
      </w:r>
      <w:r w:rsidR="007155C6">
        <w:rPr>
          <w:rFonts w:ascii="Verdana" w:hAnsi="Verdana"/>
          <w:rtl/>
          <w:lang w:bidi="fa-IR"/>
        </w:rPr>
        <w:softHyphen/>
      </w:r>
      <w:r w:rsidR="00E765FE">
        <w:rPr>
          <w:rFonts w:ascii="Verdana" w:hAnsi="Verdana"/>
          <w:rtl/>
          <w:lang w:bidi="fa-IR"/>
        </w:rPr>
        <w:t>شوند.</w:t>
      </w:r>
      <w:r w:rsidR="00E765FE">
        <w:rPr>
          <w:rFonts w:ascii="Verdana" w:hAnsi="Verdana" w:hint="cs"/>
          <w:rtl/>
          <w:lang w:bidi="fa-IR"/>
        </w:rPr>
        <w:t xml:space="preserve"> در اد</w:t>
      </w:r>
      <w:r w:rsidR="007155C6">
        <w:rPr>
          <w:rFonts w:ascii="Verdana" w:hAnsi="Verdana" w:hint="cs"/>
          <w:rtl/>
          <w:lang w:bidi="fa-IR"/>
        </w:rPr>
        <w:t>امه اصول اولیه رادیومتری در بخش</w:t>
      </w:r>
      <w:r w:rsidR="007155C6">
        <w:rPr>
          <w:rFonts w:ascii="Verdana" w:hAnsi="Verdana"/>
          <w:rtl/>
          <w:lang w:bidi="fa-IR"/>
        </w:rPr>
        <w:softHyphen/>
      </w:r>
      <w:r w:rsidR="00E765FE">
        <w:rPr>
          <w:rFonts w:ascii="Verdana" w:hAnsi="Verdana" w:hint="cs"/>
          <w:rtl/>
          <w:lang w:bidi="fa-IR"/>
        </w:rPr>
        <w:t xml:space="preserve">های بعد به اثر پراکندگی کامپتون و </w:t>
      </w:r>
      <w:r w:rsidR="007155C6">
        <w:rPr>
          <w:rFonts w:ascii="Verdana" w:hAnsi="Verdana" w:hint="cs"/>
          <w:rtl/>
          <w:lang w:bidi="fa-IR"/>
        </w:rPr>
        <w:t>چشمه</w:t>
      </w:r>
      <w:r w:rsidR="007155C6">
        <w:rPr>
          <w:rFonts w:ascii="Verdana" w:hAnsi="Verdana"/>
          <w:rtl/>
          <w:lang w:bidi="fa-IR"/>
        </w:rPr>
        <w:softHyphen/>
      </w:r>
      <w:r w:rsidR="007155C6">
        <w:rPr>
          <w:rFonts w:ascii="Verdana" w:hAnsi="Verdana" w:hint="cs"/>
          <w:rtl/>
          <w:lang w:bidi="fa-IR"/>
        </w:rPr>
        <w:t>های مختلف تشعشعات غیر زمین</w:t>
      </w:r>
      <w:r w:rsidR="007155C6">
        <w:rPr>
          <w:rFonts w:ascii="Verdana" w:hAnsi="Verdana"/>
          <w:rtl/>
          <w:lang w:bidi="fa-IR"/>
        </w:rPr>
        <w:softHyphen/>
      </w:r>
      <w:r w:rsidR="007155C6">
        <w:rPr>
          <w:rFonts w:ascii="Verdana" w:hAnsi="Verdana" w:hint="cs"/>
          <w:rtl/>
          <w:lang w:bidi="fa-IR"/>
        </w:rPr>
        <w:t>شناسی پرداخته می</w:t>
      </w:r>
      <w:r w:rsidR="007155C6">
        <w:rPr>
          <w:rFonts w:ascii="Verdana" w:hAnsi="Verdana"/>
          <w:rtl/>
          <w:lang w:bidi="fa-IR"/>
        </w:rPr>
        <w:softHyphen/>
      </w:r>
      <w:r w:rsidR="00831B4E">
        <w:rPr>
          <w:rFonts w:ascii="Verdana" w:hAnsi="Verdana" w:hint="cs"/>
          <w:rtl/>
          <w:lang w:bidi="fa-IR"/>
        </w:rPr>
        <w:t>شود.</w:t>
      </w:r>
    </w:p>
    <w:p w14:paraId="7D5BE058" w14:textId="77777777" w:rsidR="00876AF8" w:rsidRDefault="00876AF8" w:rsidP="00876AF8">
      <w:pPr>
        <w:pStyle w:val="Heading2"/>
        <w:bidi/>
        <w:ind w:firstLine="0"/>
        <w:rPr>
          <w:rtl/>
          <w:lang w:bidi="fa-IR"/>
        </w:rPr>
      </w:pPr>
      <w:r>
        <w:rPr>
          <w:rFonts w:hint="cs"/>
          <w:rtl/>
          <w:lang w:bidi="fa-IR"/>
        </w:rPr>
        <w:t>1-4- اثر پراکنش کامپتون:</w:t>
      </w:r>
    </w:p>
    <w:p w14:paraId="48BA8B00" w14:textId="77777777" w:rsidR="00FC76EB" w:rsidRDefault="00056520" w:rsidP="000F2878">
      <w:pPr>
        <w:bidi/>
        <w:jc w:val="both"/>
        <w:rPr>
          <w:rStyle w:val="hps"/>
          <w:rtl/>
          <w:lang w:bidi="fa-IR"/>
        </w:rPr>
      </w:pPr>
      <w:r>
        <w:rPr>
          <w:rStyle w:val="hps"/>
          <w:rFonts w:hint="cs"/>
          <w:rtl/>
          <w:lang w:bidi="fa-IR"/>
        </w:rPr>
        <w:t>متأ</w:t>
      </w:r>
      <w:r w:rsidR="00876AF8">
        <w:rPr>
          <w:rStyle w:val="hps"/>
          <w:rFonts w:hint="cs"/>
          <w:rtl/>
          <w:lang w:bidi="fa-IR"/>
        </w:rPr>
        <w:t xml:space="preserve">سفانه، طبیعت </w:t>
      </w:r>
      <w:r w:rsidR="0085056A">
        <w:rPr>
          <w:rStyle w:val="hps"/>
          <w:rFonts w:hint="cs"/>
          <w:rtl/>
          <w:lang w:bidi="fa-IR"/>
        </w:rPr>
        <w:t xml:space="preserve">آنگونه که انتظار داریم، </w:t>
      </w:r>
      <w:r w:rsidR="00876AF8">
        <w:rPr>
          <w:rStyle w:val="hps"/>
          <w:rFonts w:hint="cs"/>
          <w:rtl/>
          <w:lang w:bidi="fa-IR"/>
        </w:rPr>
        <w:t>ایده</w:t>
      </w:r>
      <w:r w:rsidR="00876AF8">
        <w:rPr>
          <w:rStyle w:val="hps"/>
          <w:rtl/>
          <w:lang w:bidi="fa-IR"/>
        </w:rPr>
        <w:softHyphen/>
      </w:r>
      <w:r w:rsidR="000F2878">
        <w:rPr>
          <w:rStyle w:val="hps"/>
          <w:rFonts w:hint="cs"/>
          <w:rtl/>
          <w:lang w:bidi="fa-IR"/>
        </w:rPr>
        <w:t>آل رفتار نمی</w:t>
      </w:r>
      <w:r w:rsidR="000F2878">
        <w:rPr>
          <w:rStyle w:val="hps"/>
          <w:rtl/>
          <w:lang w:bidi="fa-IR"/>
        </w:rPr>
        <w:softHyphen/>
      </w:r>
      <w:r w:rsidR="00876AF8">
        <w:rPr>
          <w:rStyle w:val="hps"/>
          <w:rFonts w:hint="cs"/>
          <w:rtl/>
          <w:lang w:bidi="fa-IR"/>
        </w:rPr>
        <w:t xml:space="preserve">کند. تمام پرتوهای با انرژی </w:t>
      </w:r>
      <w:r w:rsidR="000F2878">
        <w:rPr>
          <w:rStyle w:val="hps"/>
          <w:lang w:bidi="fa-IR"/>
        </w:rPr>
        <w:t>MeV</w:t>
      </w:r>
      <w:r w:rsidR="000F2878">
        <w:rPr>
          <w:rStyle w:val="hps"/>
          <w:rFonts w:hint="cs"/>
          <w:rtl/>
          <w:lang w:bidi="fa-IR"/>
        </w:rPr>
        <w:t xml:space="preserve"> </w:t>
      </w:r>
      <w:r w:rsidR="000A217D">
        <w:rPr>
          <w:rStyle w:val="hps"/>
          <w:rFonts w:hint="cs"/>
          <w:rtl/>
          <w:lang w:bidi="fa-IR"/>
        </w:rPr>
        <w:t>76/1</w:t>
      </w:r>
      <w:r w:rsidR="00876AF8">
        <w:rPr>
          <w:rStyle w:val="hps"/>
          <w:lang w:bidi="fa-IR"/>
        </w:rPr>
        <w:t xml:space="preserve"> </w:t>
      </w:r>
      <w:r w:rsidR="00876AF8">
        <w:rPr>
          <w:rStyle w:val="hps"/>
          <w:rFonts w:hint="cs"/>
          <w:rtl/>
          <w:lang w:bidi="fa-IR"/>
        </w:rPr>
        <w:t xml:space="preserve">از </w:t>
      </w:r>
      <w:r w:rsidR="00876AF8">
        <w:rPr>
          <w:rStyle w:val="hps"/>
          <w:lang w:bidi="fa-IR"/>
        </w:rPr>
        <w:t>Bi</w:t>
      </w:r>
      <w:r w:rsidR="00876AF8">
        <w:rPr>
          <w:rStyle w:val="hps"/>
          <w:vertAlign w:val="superscript"/>
          <w:lang w:bidi="fa-IR"/>
        </w:rPr>
        <w:t>214</w:t>
      </w:r>
      <w:r w:rsidR="00876AF8">
        <w:rPr>
          <w:rStyle w:val="hps"/>
          <w:rFonts w:hint="cs"/>
          <w:vertAlign w:val="superscript"/>
          <w:rtl/>
          <w:lang w:bidi="fa-IR"/>
        </w:rPr>
        <w:t xml:space="preserve"> </w:t>
      </w:r>
      <w:r w:rsidR="000A217D">
        <w:rPr>
          <w:rStyle w:val="hps"/>
          <w:rFonts w:hint="cs"/>
          <w:vertAlign w:val="superscript"/>
          <w:rtl/>
          <w:lang w:bidi="fa-IR"/>
        </w:rPr>
        <w:t xml:space="preserve"> </w:t>
      </w:r>
      <w:r w:rsidR="00876AF8">
        <w:rPr>
          <w:rStyle w:val="hps"/>
          <w:rFonts w:hint="cs"/>
          <w:rtl/>
          <w:lang w:bidi="fa-IR"/>
        </w:rPr>
        <w:t>نمی</w:t>
      </w:r>
      <w:r w:rsidR="00876AF8">
        <w:rPr>
          <w:rStyle w:val="hps"/>
          <w:rtl/>
          <w:lang w:bidi="fa-IR"/>
        </w:rPr>
        <w:softHyphen/>
      </w:r>
      <w:r w:rsidR="00876AF8">
        <w:rPr>
          <w:rStyle w:val="hps"/>
          <w:rFonts w:hint="cs"/>
          <w:rtl/>
          <w:lang w:bidi="fa-IR"/>
        </w:rPr>
        <w:t xml:space="preserve">آیند، و نیز پرتوهای با انرژی </w:t>
      </w:r>
      <w:r w:rsidR="000A217D">
        <w:rPr>
          <w:rStyle w:val="hps"/>
          <w:rFonts w:hint="cs"/>
          <w:rtl/>
          <w:lang w:bidi="fa-IR"/>
        </w:rPr>
        <w:t xml:space="preserve">46/1 </w:t>
      </w:r>
      <w:r w:rsidR="00876AF8">
        <w:rPr>
          <w:rStyle w:val="hps"/>
          <w:lang w:bidi="fa-IR"/>
        </w:rPr>
        <w:t>MeV</w:t>
      </w:r>
      <w:r w:rsidR="00876AF8">
        <w:rPr>
          <w:rStyle w:val="hps"/>
          <w:rFonts w:hint="cs"/>
          <w:rtl/>
          <w:lang w:bidi="fa-IR"/>
        </w:rPr>
        <w:t xml:space="preserve"> تماماً  از </w:t>
      </w:r>
      <w:r w:rsidR="00876AF8">
        <w:rPr>
          <w:rStyle w:val="hps"/>
          <w:lang w:bidi="fa-IR"/>
        </w:rPr>
        <w:t>K</w:t>
      </w:r>
      <w:r w:rsidR="00876AF8">
        <w:rPr>
          <w:rStyle w:val="hps"/>
          <w:vertAlign w:val="superscript"/>
          <w:lang w:bidi="fa-IR"/>
        </w:rPr>
        <w:t>40</w:t>
      </w:r>
      <w:r w:rsidR="00876AF8">
        <w:rPr>
          <w:rStyle w:val="hps"/>
          <w:rFonts w:hint="cs"/>
          <w:vertAlign w:val="superscript"/>
          <w:rtl/>
          <w:lang w:bidi="fa-IR"/>
        </w:rPr>
        <w:t xml:space="preserve">  </w:t>
      </w:r>
      <w:r w:rsidR="00876AF8">
        <w:rPr>
          <w:rStyle w:val="hps"/>
          <w:rFonts w:hint="cs"/>
          <w:rtl/>
          <w:lang w:bidi="fa-IR"/>
        </w:rPr>
        <w:t xml:space="preserve">نیست. </w:t>
      </w:r>
      <w:r w:rsidR="002E5698">
        <w:rPr>
          <w:rStyle w:val="hps"/>
          <w:rFonts w:hint="cs"/>
          <w:rtl/>
          <w:lang w:bidi="fa-IR"/>
        </w:rPr>
        <w:t>این مسأله را می</w:t>
      </w:r>
      <w:r w:rsidR="002E5698">
        <w:rPr>
          <w:rStyle w:val="hps"/>
          <w:rtl/>
          <w:lang w:bidi="fa-IR"/>
        </w:rPr>
        <w:softHyphen/>
      </w:r>
      <w:r w:rsidR="00E76A5F">
        <w:rPr>
          <w:rStyle w:val="hps"/>
          <w:rFonts w:hint="cs"/>
          <w:rtl/>
          <w:lang w:bidi="fa-IR"/>
        </w:rPr>
        <w:t>توان</w:t>
      </w:r>
      <w:r w:rsidR="00876AF8">
        <w:rPr>
          <w:rStyle w:val="hps"/>
          <w:rFonts w:hint="cs"/>
          <w:rtl/>
          <w:lang w:bidi="fa-IR"/>
        </w:rPr>
        <w:t xml:space="preserve"> در </w:t>
      </w:r>
      <w:r w:rsidR="000A217D">
        <w:rPr>
          <w:rStyle w:val="hps"/>
          <w:rFonts w:hint="cs"/>
          <w:rtl/>
          <w:lang w:bidi="fa-IR"/>
        </w:rPr>
        <w:t xml:space="preserve">روند معمول </w:t>
      </w:r>
      <w:r w:rsidR="00876AF8">
        <w:rPr>
          <w:rStyle w:val="hps"/>
          <w:rFonts w:hint="cs"/>
          <w:rtl/>
          <w:lang w:bidi="fa-IR"/>
        </w:rPr>
        <w:t>افزایش تعداد پرتوهای گاما در طیف شکل</w:t>
      </w:r>
      <w:r w:rsidR="00BF4C3A">
        <w:rPr>
          <w:rStyle w:val="hps"/>
          <w:rFonts w:hint="cs"/>
          <w:rtl/>
          <w:lang w:bidi="fa-IR"/>
        </w:rPr>
        <w:t>1</w:t>
      </w:r>
      <w:r w:rsidR="00876AF8">
        <w:rPr>
          <w:rStyle w:val="hps"/>
          <w:rFonts w:hint="cs"/>
          <w:rtl/>
          <w:lang w:bidi="fa-IR"/>
        </w:rPr>
        <w:t xml:space="preserve"> </w:t>
      </w:r>
      <w:r w:rsidR="00E76A5F">
        <w:rPr>
          <w:rStyle w:val="hps"/>
          <w:rFonts w:hint="cs"/>
          <w:rtl/>
          <w:lang w:bidi="fa-IR"/>
        </w:rPr>
        <w:t>مشاهده کرد</w:t>
      </w:r>
      <w:r w:rsidR="00876AF8">
        <w:rPr>
          <w:rStyle w:val="hps"/>
          <w:rFonts w:hint="cs"/>
          <w:rtl/>
          <w:lang w:bidi="fa-IR"/>
        </w:rPr>
        <w:t xml:space="preserve">. </w:t>
      </w:r>
      <w:r w:rsidR="002E5698">
        <w:rPr>
          <w:rStyle w:val="hps"/>
          <w:rFonts w:hint="cs"/>
          <w:rtl/>
          <w:lang w:bidi="fa-IR"/>
        </w:rPr>
        <w:t>در اندازه</w:t>
      </w:r>
      <w:r w:rsidR="002E5698">
        <w:rPr>
          <w:rStyle w:val="hps"/>
          <w:lang w:bidi="fa-IR"/>
        </w:rPr>
        <w:softHyphen/>
      </w:r>
      <w:r w:rsidR="00BF4C3A">
        <w:rPr>
          <w:rStyle w:val="hps"/>
          <w:rFonts w:hint="cs"/>
          <w:rtl/>
          <w:lang w:bidi="fa-IR"/>
        </w:rPr>
        <w:t>گیری</w:t>
      </w:r>
      <w:r w:rsidR="00E76A5F">
        <w:rPr>
          <w:rStyle w:val="hps"/>
          <w:rFonts w:hint="cs"/>
          <w:rtl/>
          <w:lang w:bidi="fa-IR"/>
        </w:rPr>
        <w:t>،</w:t>
      </w:r>
      <w:r w:rsidR="00BF4C3A">
        <w:rPr>
          <w:rStyle w:val="hps"/>
          <w:rFonts w:hint="cs"/>
          <w:rtl/>
          <w:lang w:bidi="fa-IR"/>
        </w:rPr>
        <w:t xml:space="preserve"> ما به مقدار مطلق پیک هر یک </w:t>
      </w:r>
      <w:r w:rsidR="00831B4E">
        <w:rPr>
          <w:rStyle w:val="hps"/>
          <w:rFonts w:hint="cs"/>
          <w:rtl/>
          <w:lang w:bidi="fa-IR"/>
        </w:rPr>
        <w:t xml:space="preserve">از </w:t>
      </w:r>
      <w:r w:rsidR="00BF4C3A">
        <w:rPr>
          <w:rStyle w:val="hps"/>
          <w:rFonts w:hint="cs"/>
          <w:rtl/>
          <w:lang w:bidi="fa-IR"/>
        </w:rPr>
        <w:t xml:space="preserve">عناصر </w:t>
      </w:r>
      <w:r w:rsidR="00E76A5F">
        <w:rPr>
          <w:rStyle w:val="hps"/>
          <w:rFonts w:hint="cs"/>
          <w:rtl/>
          <w:lang w:bidi="fa-IR"/>
        </w:rPr>
        <w:t xml:space="preserve">نیاز </w:t>
      </w:r>
      <w:r w:rsidR="00BF4C3A">
        <w:rPr>
          <w:rStyle w:val="hps"/>
          <w:rFonts w:hint="cs"/>
          <w:rtl/>
          <w:lang w:bidi="fa-IR"/>
        </w:rPr>
        <w:t>نداریم</w:t>
      </w:r>
      <w:r w:rsidR="0085056A">
        <w:rPr>
          <w:rStyle w:val="hps"/>
          <w:rFonts w:hint="cs"/>
          <w:rtl/>
          <w:lang w:bidi="fa-IR"/>
        </w:rPr>
        <w:t>،</w:t>
      </w:r>
      <w:r w:rsidR="00BF4C3A">
        <w:rPr>
          <w:rStyle w:val="hps"/>
          <w:rFonts w:hint="cs"/>
          <w:rtl/>
          <w:lang w:bidi="fa-IR"/>
        </w:rPr>
        <w:t xml:space="preserve"> بلکه به مقدار نسبی آن نسبت به مقدار زمینه معمولی </w:t>
      </w:r>
      <w:r w:rsidR="00E76A5F">
        <w:rPr>
          <w:rStyle w:val="hps"/>
          <w:rFonts w:hint="cs"/>
          <w:rtl/>
          <w:lang w:bidi="fa-IR"/>
        </w:rPr>
        <w:t xml:space="preserve">نیاز </w:t>
      </w:r>
      <w:r w:rsidR="00BF4C3A">
        <w:rPr>
          <w:rStyle w:val="hps"/>
          <w:rFonts w:hint="cs"/>
          <w:rtl/>
          <w:lang w:bidi="fa-IR"/>
        </w:rPr>
        <w:t>داریم که متاسفانه، ممکن است از یک</w:t>
      </w:r>
      <w:r w:rsidR="0066798F">
        <w:rPr>
          <w:rStyle w:val="hps"/>
          <w:rFonts w:hint="cs"/>
          <w:rtl/>
          <w:lang w:bidi="fa-IR"/>
        </w:rPr>
        <w:t xml:space="preserve"> ناحیه به ناحیه</w:t>
      </w:r>
      <w:r w:rsidR="002E5698">
        <w:rPr>
          <w:rStyle w:val="hps"/>
          <w:lang w:bidi="fa-IR"/>
        </w:rPr>
        <w:softHyphen/>
      </w:r>
      <w:r w:rsidR="00831B4E">
        <w:rPr>
          <w:rStyle w:val="hps"/>
          <w:rFonts w:hint="cs"/>
          <w:rtl/>
          <w:lang w:bidi="fa-IR"/>
        </w:rPr>
        <w:t>ای</w:t>
      </w:r>
      <w:r w:rsidR="0066798F">
        <w:rPr>
          <w:rStyle w:val="hps"/>
          <w:rFonts w:hint="cs"/>
          <w:rtl/>
          <w:lang w:bidi="fa-IR"/>
        </w:rPr>
        <w:t xml:space="preserve"> دیگر تغییر کند. </w:t>
      </w:r>
      <w:r w:rsidR="00876AF8">
        <w:rPr>
          <w:rStyle w:val="hps"/>
          <w:rFonts w:hint="cs"/>
          <w:rtl/>
          <w:lang w:bidi="fa-IR"/>
        </w:rPr>
        <w:t xml:space="preserve">مهمترین </w:t>
      </w:r>
      <w:r w:rsidR="002E5698">
        <w:rPr>
          <w:rStyle w:val="hps"/>
          <w:rFonts w:hint="cs"/>
          <w:rtl/>
          <w:lang w:bidi="fa-IR"/>
        </w:rPr>
        <w:t>علت صعود زمینه به سمت انرژی</w:t>
      </w:r>
      <w:r w:rsidR="002E5698">
        <w:rPr>
          <w:rStyle w:val="hps"/>
          <w:lang w:bidi="fa-IR"/>
        </w:rPr>
        <w:softHyphen/>
      </w:r>
      <w:r w:rsidR="002E5698">
        <w:rPr>
          <w:rStyle w:val="hps"/>
          <w:rFonts w:hint="cs"/>
          <w:rtl/>
          <w:lang w:bidi="fa-IR"/>
        </w:rPr>
        <w:t>های پایین</w:t>
      </w:r>
      <w:r w:rsidR="002E5698">
        <w:rPr>
          <w:rStyle w:val="hps"/>
          <w:lang w:bidi="fa-IR"/>
        </w:rPr>
        <w:softHyphen/>
      </w:r>
      <w:r w:rsidR="0066798F">
        <w:rPr>
          <w:rStyle w:val="hps"/>
          <w:rFonts w:hint="cs"/>
          <w:rtl/>
          <w:lang w:bidi="fa-IR"/>
        </w:rPr>
        <w:t>تر</w:t>
      </w:r>
      <w:r w:rsidR="00876AF8">
        <w:rPr>
          <w:rStyle w:val="hps"/>
          <w:rFonts w:hint="cs"/>
          <w:rtl/>
          <w:lang w:bidi="fa-IR"/>
        </w:rPr>
        <w:t xml:space="preserve"> پراکندگی کامپتون می</w:t>
      </w:r>
      <w:r w:rsidR="00876AF8">
        <w:rPr>
          <w:rStyle w:val="hps"/>
          <w:rtl/>
          <w:lang w:bidi="fa-IR"/>
        </w:rPr>
        <w:softHyphen/>
      </w:r>
      <w:r w:rsidR="00876AF8">
        <w:rPr>
          <w:rStyle w:val="hps"/>
          <w:rFonts w:hint="cs"/>
          <w:rtl/>
          <w:lang w:bidi="fa-IR"/>
        </w:rPr>
        <w:t>باشد. پراکندگی کامپتون به این دلیل روی می</w:t>
      </w:r>
      <w:r w:rsidR="00876AF8">
        <w:rPr>
          <w:rStyle w:val="hps"/>
          <w:rtl/>
          <w:lang w:bidi="fa-IR"/>
        </w:rPr>
        <w:softHyphen/>
      </w:r>
      <w:r w:rsidR="00876AF8">
        <w:rPr>
          <w:rStyle w:val="hps"/>
          <w:rFonts w:hint="cs"/>
          <w:rtl/>
          <w:lang w:bidi="fa-IR"/>
        </w:rPr>
        <w:t>دهد</w:t>
      </w:r>
      <w:r w:rsidR="00831B4E">
        <w:rPr>
          <w:rStyle w:val="hps"/>
          <w:rFonts w:hint="cs"/>
          <w:rtl/>
          <w:lang w:bidi="fa-IR"/>
        </w:rPr>
        <w:t xml:space="preserve"> </w:t>
      </w:r>
      <w:r w:rsidR="00876AF8">
        <w:rPr>
          <w:rStyle w:val="hps"/>
          <w:rFonts w:hint="cs"/>
          <w:rtl/>
          <w:lang w:bidi="fa-IR"/>
        </w:rPr>
        <w:t>که وقتی پرتوی گامایی با الکترونی برخورد می</w:t>
      </w:r>
      <w:r w:rsidR="00876AF8">
        <w:rPr>
          <w:rStyle w:val="hps"/>
          <w:rtl/>
          <w:lang w:bidi="fa-IR"/>
        </w:rPr>
        <w:softHyphen/>
      </w:r>
      <w:r w:rsidR="00876AF8">
        <w:rPr>
          <w:rStyle w:val="hps"/>
          <w:rFonts w:hint="cs"/>
          <w:rtl/>
          <w:lang w:bidi="fa-IR"/>
        </w:rPr>
        <w:t>کند</w:t>
      </w:r>
      <w:r w:rsidR="00831B4E">
        <w:rPr>
          <w:rStyle w:val="hps"/>
          <w:rFonts w:hint="cs"/>
          <w:rtl/>
          <w:lang w:bidi="fa-IR"/>
        </w:rPr>
        <w:t>،</w:t>
      </w:r>
      <w:r w:rsidR="00876AF8">
        <w:rPr>
          <w:rStyle w:val="hps"/>
          <w:rFonts w:hint="cs"/>
          <w:rtl/>
          <w:lang w:bidi="fa-IR"/>
        </w:rPr>
        <w:t xml:space="preserve"> مقداری از </w:t>
      </w:r>
      <w:r w:rsidR="00876AF8">
        <w:rPr>
          <w:rStyle w:val="hps"/>
          <w:rFonts w:hint="cs"/>
          <w:rtl/>
          <w:lang w:bidi="fa-IR"/>
        </w:rPr>
        <w:lastRenderedPageBreak/>
        <w:t>انرژی</w:t>
      </w:r>
      <w:r w:rsidR="00876AF8">
        <w:rPr>
          <w:rStyle w:val="hps"/>
          <w:rtl/>
          <w:lang w:bidi="fa-IR"/>
        </w:rPr>
        <w:softHyphen/>
      </w:r>
      <w:r w:rsidR="00876AF8">
        <w:rPr>
          <w:rStyle w:val="hps"/>
          <w:rFonts w:hint="cs"/>
          <w:rtl/>
          <w:lang w:bidi="fa-IR"/>
        </w:rPr>
        <w:t>اش را به الکترون می</w:t>
      </w:r>
      <w:r w:rsidR="00876AF8">
        <w:rPr>
          <w:rStyle w:val="hps"/>
          <w:rtl/>
          <w:lang w:bidi="fa-IR"/>
        </w:rPr>
        <w:softHyphen/>
      </w:r>
      <w:r w:rsidR="00876AF8">
        <w:rPr>
          <w:rStyle w:val="hps"/>
          <w:rFonts w:hint="cs"/>
          <w:rtl/>
          <w:lang w:bidi="fa-IR"/>
        </w:rPr>
        <w:t>دهد</w:t>
      </w:r>
      <w:r w:rsidR="00831B4E">
        <w:rPr>
          <w:rStyle w:val="hps"/>
          <w:rFonts w:hint="cs"/>
          <w:rtl/>
          <w:lang w:bidi="fa-IR"/>
        </w:rPr>
        <w:t>.</w:t>
      </w:r>
      <w:r w:rsidR="00876AF8">
        <w:rPr>
          <w:rStyle w:val="hps"/>
          <w:rFonts w:hint="cs"/>
          <w:rtl/>
          <w:lang w:bidi="fa-IR"/>
        </w:rPr>
        <w:t xml:space="preserve"> مشابه توپ بیلیارد</w:t>
      </w:r>
      <w:r w:rsidR="00831B4E">
        <w:rPr>
          <w:rStyle w:val="hps"/>
          <w:rFonts w:hint="cs"/>
          <w:rtl/>
          <w:lang w:bidi="fa-IR"/>
        </w:rPr>
        <w:t>ی</w:t>
      </w:r>
      <w:r w:rsidR="00876AF8">
        <w:rPr>
          <w:rStyle w:val="hps"/>
          <w:rFonts w:hint="cs"/>
          <w:rtl/>
          <w:lang w:bidi="fa-IR"/>
        </w:rPr>
        <w:t xml:space="preserve"> که هنگام برخورد با سایر توپ</w:t>
      </w:r>
      <w:r w:rsidR="00876AF8">
        <w:rPr>
          <w:rStyle w:val="hps"/>
          <w:rtl/>
          <w:lang w:bidi="fa-IR"/>
        </w:rPr>
        <w:softHyphen/>
      </w:r>
      <w:r w:rsidR="00876AF8">
        <w:rPr>
          <w:rStyle w:val="hps"/>
          <w:rFonts w:hint="cs"/>
          <w:rtl/>
          <w:lang w:bidi="fa-IR"/>
        </w:rPr>
        <w:t>ها کند می</w:t>
      </w:r>
      <w:r w:rsidR="00876AF8">
        <w:rPr>
          <w:rStyle w:val="hps"/>
          <w:rtl/>
          <w:lang w:bidi="fa-IR"/>
        </w:rPr>
        <w:softHyphen/>
      </w:r>
      <w:r w:rsidR="00876AF8">
        <w:rPr>
          <w:rStyle w:val="hps"/>
          <w:rFonts w:hint="cs"/>
          <w:rtl/>
          <w:lang w:bidi="fa-IR"/>
        </w:rPr>
        <w:t>شود. با بسط این قیاس، پرتو گاما از مسیرش به مانند همان توپ بیلیارد منحرف می</w:t>
      </w:r>
      <w:r w:rsidR="00876AF8">
        <w:rPr>
          <w:rStyle w:val="hps"/>
          <w:rtl/>
          <w:lang w:bidi="fa-IR"/>
        </w:rPr>
        <w:softHyphen/>
      </w:r>
      <w:r w:rsidR="00876AF8">
        <w:rPr>
          <w:rStyle w:val="hps"/>
          <w:rFonts w:hint="cs"/>
          <w:rtl/>
          <w:lang w:bidi="fa-IR"/>
        </w:rPr>
        <w:t>شود، و در مسیر دیگری با انرژی کمتری دور می</w:t>
      </w:r>
      <w:r w:rsidR="00876AF8">
        <w:rPr>
          <w:rStyle w:val="hps"/>
          <w:rtl/>
          <w:lang w:bidi="fa-IR"/>
        </w:rPr>
        <w:softHyphen/>
      </w:r>
      <w:r w:rsidR="00876AF8">
        <w:rPr>
          <w:rStyle w:val="hps"/>
          <w:rFonts w:hint="cs"/>
          <w:rtl/>
          <w:lang w:bidi="fa-IR"/>
        </w:rPr>
        <w:t>شود</w:t>
      </w:r>
      <w:r w:rsidR="00831B4E">
        <w:rPr>
          <w:rStyle w:val="hps"/>
          <w:rFonts w:hint="cs"/>
          <w:rtl/>
          <w:lang w:bidi="fa-IR"/>
        </w:rPr>
        <w:t>.</w:t>
      </w:r>
      <w:r w:rsidR="00876AF8">
        <w:rPr>
          <w:rStyle w:val="hps"/>
          <w:rFonts w:hint="cs"/>
          <w:rtl/>
          <w:lang w:bidi="fa-IR"/>
        </w:rPr>
        <w:t xml:space="preserve"> از</w:t>
      </w:r>
      <w:r w:rsidR="00831B4E">
        <w:rPr>
          <w:rStyle w:val="hps"/>
          <w:rFonts w:hint="cs"/>
          <w:rtl/>
          <w:lang w:bidi="fa-IR"/>
        </w:rPr>
        <w:t xml:space="preserve"> </w:t>
      </w:r>
      <w:r w:rsidR="00876AF8">
        <w:rPr>
          <w:rStyle w:val="hps"/>
          <w:rFonts w:hint="cs"/>
          <w:rtl/>
          <w:lang w:bidi="fa-IR"/>
        </w:rPr>
        <w:t>این</w:t>
      </w:r>
      <w:r w:rsidR="002E5698">
        <w:rPr>
          <w:rStyle w:val="hps"/>
          <w:lang w:bidi="fa-IR"/>
        </w:rPr>
        <w:softHyphen/>
      </w:r>
      <w:r w:rsidR="00876AF8">
        <w:rPr>
          <w:rStyle w:val="hps"/>
          <w:rFonts w:hint="cs"/>
          <w:rtl/>
          <w:lang w:bidi="fa-IR"/>
        </w:rPr>
        <w:t>رو پرتو گاما</w:t>
      </w:r>
      <w:r w:rsidR="00831B4E">
        <w:rPr>
          <w:rStyle w:val="hps"/>
          <w:rFonts w:hint="cs"/>
          <w:rtl/>
          <w:lang w:bidi="fa-IR"/>
        </w:rPr>
        <w:t>،</w:t>
      </w:r>
      <w:r w:rsidR="00876AF8">
        <w:rPr>
          <w:rStyle w:val="hps"/>
          <w:rFonts w:hint="cs"/>
          <w:rtl/>
          <w:lang w:bidi="fa-IR"/>
        </w:rPr>
        <w:t xml:space="preserve"> </w:t>
      </w:r>
      <w:r w:rsidR="0085056A">
        <w:rPr>
          <w:rStyle w:val="hps"/>
          <w:rFonts w:hint="cs"/>
          <w:rtl/>
          <w:lang w:bidi="fa-IR"/>
        </w:rPr>
        <w:t>پس از این برخوردهای زیاد</w:t>
      </w:r>
      <w:r w:rsidR="00831B4E">
        <w:rPr>
          <w:rStyle w:val="hps"/>
          <w:rFonts w:hint="cs"/>
          <w:rtl/>
          <w:lang w:bidi="fa-IR"/>
        </w:rPr>
        <w:t>،</w:t>
      </w:r>
      <w:r w:rsidR="002E5698">
        <w:rPr>
          <w:rStyle w:val="hps"/>
          <w:rFonts w:hint="cs"/>
          <w:rtl/>
          <w:lang w:bidi="fa-IR"/>
        </w:rPr>
        <w:t xml:space="preserve"> دارای انرژی پایین</w:t>
      </w:r>
      <w:r w:rsidR="002E5698">
        <w:rPr>
          <w:rStyle w:val="hps"/>
          <w:lang w:bidi="fa-IR"/>
        </w:rPr>
        <w:softHyphen/>
      </w:r>
      <w:r w:rsidR="0085056A">
        <w:rPr>
          <w:rStyle w:val="hps"/>
          <w:rFonts w:hint="cs"/>
          <w:rtl/>
          <w:lang w:bidi="fa-IR"/>
        </w:rPr>
        <w:t xml:space="preserve">تر و </w:t>
      </w:r>
      <w:r w:rsidR="00876AF8">
        <w:rPr>
          <w:rStyle w:val="hps"/>
          <w:rFonts w:hint="cs"/>
          <w:rtl/>
          <w:lang w:bidi="fa-IR"/>
        </w:rPr>
        <w:t>فرکانس پایین</w:t>
      </w:r>
      <w:r w:rsidR="00876AF8">
        <w:rPr>
          <w:rStyle w:val="hps"/>
          <w:rtl/>
          <w:lang w:bidi="fa-IR"/>
        </w:rPr>
        <w:softHyphen/>
      </w:r>
      <w:r w:rsidR="00876AF8">
        <w:rPr>
          <w:rStyle w:val="hps"/>
          <w:rFonts w:hint="cs"/>
          <w:rtl/>
          <w:lang w:bidi="fa-IR"/>
        </w:rPr>
        <w:t xml:space="preserve">تری خواهد </w:t>
      </w:r>
      <w:r w:rsidR="0085056A">
        <w:rPr>
          <w:rStyle w:val="hps"/>
          <w:rFonts w:hint="cs"/>
          <w:rtl/>
          <w:lang w:bidi="fa-IR"/>
        </w:rPr>
        <w:t>بود</w:t>
      </w:r>
      <w:r w:rsidR="00876AF8">
        <w:rPr>
          <w:rStyle w:val="hps"/>
          <w:rFonts w:hint="cs"/>
          <w:rtl/>
          <w:lang w:bidi="fa-IR"/>
        </w:rPr>
        <w:t>. همواره انرژی با پراکندگی از بین می</w:t>
      </w:r>
      <w:r w:rsidR="00876AF8">
        <w:rPr>
          <w:rStyle w:val="hps"/>
          <w:rtl/>
          <w:lang w:bidi="fa-IR"/>
        </w:rPr>
        <w:softHyphen/>
      </w:r>
      <w:r w:rsidR="00876AF8">
        <w:rPr>
          <w:rStyle w:val="hps"/>
          <w:rFonts w:hint="cs"/>
          <w:rtl/>
          <w:lang w:bidi="fa-IR"/>
        </w:rPr>
        <w:t xml:space="preserve">رود. </w:t>
      </w:r>
      <w:r w:rsidR="002E5698">
        <w:rPr>
          <w:rStyle w:val="hps"/>
          <w:rFonts w:hint="cs"/>
          <w:rtl/>
          <w:lang w:bidi="fa-IR"/>
        </w:rPr>
        <w:t>میلیون</w:t>
      </w:r>
      <w:r w:rsidR="002E5698">
        <w:rPr>
          <w:rStyle w:val="hps"/>
          <w:lang w:bidi="fa-IR"/>
        </w:rPr>
        <w:softHyphen/>
      </w:r>
      <w:r w:rsidR="0066798F">
        <w:rPr>
          <w:rStyle w:val="hps"/>
          <w:rFonts w:hint="cs"/>
          <w:rtl/>
          <w:lang w:bidi="fa-IR"/>
        </w:rPr>
        <w:t xml:space="preserve">ها پرتو گاما با انرژی تعریف شده </w:t>
      </w:r>
      <w:r w:rsidR="005C64EE">
        <w:rPr>
          <w:rStyle w:val="hps"/>
          <w:rFonts w:hint="cs"/>
          <w:rtl/>
          <w:lang w:bidi="fa-IR"/>
        </w:rPr>
        <w:t>مناسبی</w:t>
      </w:r>
      <w:r w:rsidR="0066798F">
        <w:rPr>
          <w:rStyle w:val="hps"/>
          <w:rFonts w:hint="cs"/>
          <w:rtl/>
          <w:lang w:bidi="fa-IR"/>
        </w:rPr>
        <w:t xml:space="preserve"> شروع به خارج شدن </w:t>
      </w:r>
      <w:r w:rsidR="0085056A">
        <w:rPr>
          <w:rStyle w:val="hps"/>
          <w:rFonts w:hint="cs"/>
          <w:rtl/>
          <w:lang w:bidi="fa-IR"/>
        </w:rPr>
        <w:t xml:space="preserve">از عنصر تولید کننده </w:t>
      </w:r>
      <w:r w:rsidR="002E5698">
        <w:rPr>
          <w:rStyle w:val="hps"/>
          <w:rFonts w:hint="cs"/>
          <w:rtl/>
          <w:lang w:bidi="fa-IR"/>
        </w:rPr>
        <w:t>می</w:t>
      </w:r>
      <w:r w:rsidR="002E5698">
        <w:rPr>
          <w:rStyle w:val="hps"/>
          <w:lang w:bidi="fa-IR"/>
        </w:rPr>
        <w:softHyphen/>
      </w:r>
      <w:r w:rsidR="0066798F">
        <w:rPr>
          <w:rStyle w:val="hps"/>
          <w:rFonts w:hint="cs"/>
          <w:rtl/>
          <w:lang w:bidi="fa-IR"/>
        </w:rPr>
        <w:t>کنند،</w:t>
      </w:r>
      <w:r w:rsidR="00FC76EB">
        <w:rPr>
          <w:rStyle w:val="hps"/>
          <w:rFonts w:hint="cs"/>
          <w:rtl/>
          <w:lang w:bidi="fa-IR"/>
        </w:rPr>
        <w:t xml:space="preserve"> اما بعد از هزاران برخورد متناسب با انرژی برخاست اولیه با یک سیر نزولی انرژی ب</w:t>
      </w:r>
      <w:r w:rsidR="002E5698">
        <w:rPr>
          <w:rStyle w:val="hps"/>
          <w:rFonts w:hint="cs"/>
          <w:rtl/>
          <w:lang w:bidi="fa-IR"/>
        </w:rPr>
        <w:t>ه</w:t>
      </w:r>
      <w:r w:rsidR="002E5698">
        <w:rPr>
          <w:rStyle w:val="hps"/>
          <w:rtl/>
          <w:lang w:bidi="fa-IR"/>
        </w:rPr>
        <w:softHyphen/>
      </w:r>
      <w:r w:rsidR="00FC76EB">
        <w:rPr>
          <w:rStyle w:val="hps"/>
          <w:rFonts w:hint="cs"/>
          <w:rtl/>
          <w:lang w:bidi="fa-IR"/>
        </w:rPr>
        <w:t>طور پیوسته</w:t>
      </w:r>
      <w:r w:rsidR="0085056A">
        <w:rPr>
          <w:rStyle w:val="hps"/>
          <w:rFonts w:hint="cs"/>
          <w:rtl/>
          <w:lang w:bidi="fa-IR"/>
        </w:rPr>
        <w:t>،</w:t>
      </w:r>
      <w:r w:rsidR="002E5698">
        <w:rPr>
          <w:rStyle w:val="hps"/>
          <w:rFonts w:hint="cs"/>
          <w:rtl/>
          <w:lang w:bidi="fa-IR"/>
        </w:rPr>
        <w:t xml:space="preserve"> به سمت انرژی</w:t>
      </w:r>
      <w:r w:rsidR="002E5698">
        <w:rPr>
          <w:rStyle w:val="hps"/>
          <w:rtl/>
          <w:lang w:bidi="fa-IR"/>
        </w:rPr>
        <w:softHyphen/>
      </w:r>
      <w:r w:rsidR="00FC76EB">
        <w:rPr>
          <w:rStyle w:val="hps"/>
          <w:rFonts w:hint="cs"/>
          <w:rtl/>
          <w:lang w:bidi="fa-IR"/>
        </w:rPr>
        <w:t>های پایین تر میل می</w:t>
      </w:r>
      <w:r w:rsidR="002E5698">
        <w:rPr>
          <w:rStyle w:val="hps"/>
          <w:rtl/>
          <w:lang w:bidi="fa-IR"/>
        </w:rPr>
        <w:softHyphen/>
      </w:r>
      <w:r w:rsidR="00FC76EB">
        <w:rPr>
          <w:rStyle w:val="hps"/>
          <w:rFonts w:hint="cs"/>
          <w:rtl/>
          <w:lang w:bidi="fa-IR"/>
        </w:rPr>
        <w:t>کن</w:t>
      </w:r>
      <w:r w:rsidR="005C64EE">
        <w:rPr>
          <w:rStyle w:val="hps"/>
          <w:rFonts w:hint="cs"/>
          <w:rtl/>
          <w:lang w:bidi="fa-IR"/>
        </w:rPr>
        <w:t>ن</w:t>
      </w:r>
      <w:r w:rsidR="00FC76EB">
        <w:rPr>
          <w:rStyle w:val="hps"/>
          <w:rFonts w:hint="cs"/>
          <w:rtl/>
          <w:lang w:bidi="fa-IR"/>
        </w:rPr>
        <w:t xml:space="preserve">د. </w:t>
      </w:r>
      <w:r w:rsidR="00876AF8">
        <w:rPr>
          <w:rStyle w:val="hps"/>
          <w:rFonts w:hint="cs"/>
          <w:rtl/>
          <w:lang w:bidi="fa-IR"/>
        </w:rPr>
        <w:t>پراکندگی کامپتون این</w:t>
      </w:r>
      <w:r w:rsidR="002E5698">
        <w:rPr>
          <w:rStyle w:val="hps"/>
          <w:rtl/>
          <w:lang w:bidi="fa-IR"/>
        </w:rPr>
        <w:softHyphen/>
      </w:r>
      <w:r w:rsidR="00876AF8">
        <w:rPr>
          <w:rStyle w:val="hps"/>
          <w:rFonts w:hint="cs"/>
          <w:rtl/>
          <w:lang w:bidi="fa-IR"/>
        </w:rPr>
        <w:t xml:space="preserve">گونه برای </w:t>
      </w:r>
      <w:r w:rsidR="0085056A">
        <w:rPr>
          <w:rStyle w:val="hps"/>
          <w:rFonts w:hint="cs"/>
          <w:rtl/>
          <w:lang w:bidi="fa-IR"/>
        </w:rPr>
        <w:t>شکل</w:t>
      </w:r>
      <w:r w:rsidR="00876AF8">
        <w:rPr>
          <w:rStyle w:val="hps"/>
          <w:rFonts w:hint="cs"/>
          <w:rtl/>
          <w:lang w:bidi="fa-IR"/>
        </w:rPr>
        <w:t xml:space="preserve"> عمومی طیف پرتوهای گاما </w:t>
      </w:r>
      <w:r w:rsidR="00B02440">
        <w:rPr>
          <w:rStyle w:val="hps"/>
          <w:rFonts w:hint="cs"/>
          <w:rtl/>
          <w:lang w:bidi="fa-IR"/>
        </w:rPr>
        <w:t>محاسبه می</w:t>
      </w:r>
      <w:r w:rsidR="00B02440">
        <w:rPr>
          <w:rStyle w:val="hps"/>
          <w:rtl/>
          <w:lang w:bidi="fa-IR"/>
        </w:rPr>
        <w:softHyphen/>
      </w:r>
      <w:r w:rsidR="00FC76EB">
        <w:rPr>
          <w:rStyle w:val="hps"/>
          <w:rFonts w:hint="cs"/>
          <w:rtl/>
          <w:lang w:bidi="fa-IR"/>
        </w:rPr>
        <w:t>شود، که</w:t>
      </w:r>
      <w:r w:rsidR="00876AF8">
        <w:rPr>
          <w:rStyle w:val="hps"/>
          <w:rFonts w:hint="cs"/>
          <w:rtl/>
          <w:lang w:bidi="fa-IR"/>
        </w:rPr>
        <w:t xml:space="preserve"> </w:t>
      </w:r>
      <w:r w:rsidR="00FC76EB">
        <w:rPr>
          <w:rStyle w:val="hps"/>
          <w:rFonts w:hint="cs"/>
          <w:rtl/>
          <w:lang w:bidi="fa-IR"/>
        </w:rPr>
        <w:t>روند روبه افزایش</w:t>
      </w:r>
      <w:r w:rsidR="00876AF8">
        <w:rPr>
          <w:rStyle w:val="hps"/>
          <w:rFonts w:hint="cs"/>
          <w:rtl/>
          <w:lang w:bidi="fa-IR"/>
        </w:rPr>
        <w:t xml:space="preserve"> زمینه به سمت انرژی </w:t>
      </w:r>
      <w:r w:rsidR="00B02440">
        <w:rPr>
          <w:rStyle w:val="hps"/>
          <w:rtl/>
          <w:lang w:bidi="fa-IR"/>
        </w:rPr>
        <w:softHyphen/>
      </w:r>
      <w:r w:rsidR="00876AF8">
        <w:rPr>
          <w:rStyle w:val="hps"/>
          <w:rFonts w:hint="cs"/>
          <w:rtl/>
          <w:lang w:bidi="fa-IR"/>
        </w:rPr>
        <w:t>های پایین</w:t>
      </w:r>
      <w:r w:rsidR="00876AF8">
        <w:rPr>
          <w:rStyle w:val="hps"/>
          <w:rtl/>
          <w:lang w:bidi="fa-IR"/>
        </w:rPr>
        <w:softHyphen/>
      </w:r>
      <w:r w:rsidR="00876AF8">
        <w:rPr>
          <w:rStyle w:val="hps"/>
          <w:rFonts w:hint="cs"/>
          <w:rtl/>
          <w:lang w:bidi="fa-IR"/>
        </w:rPr>
        <w:t xml:space="preserve">تر </w:t>
      </w:r>
      <w:r w:rsidR="00FC76EB">
        <w:rPr>
          <w:rStyle w:val="hps"/>
          <w:rFonts w:hint="cs"/>
          <w:rtl/>
          <w:lang w:bidi="fa-IR"/>
        </w:rPr>
        <w:t xml:space="preserve">را </w:t>
      </w:r>
      <w:r w:rsidR="00876AF8">
        <w:rPr>
          <w:rStyle w:val="hps"/>
          <w:rFonts w:hint="cs"/>
          <w:rtl/>
          <w:lang w:bidi="fa-IR"/>
        </w:rPr>
        <w:t>معمولا زنجیره کامپتون می</w:t>
      </w:r>
      <w:r w:rsidR="00876AF8">
        <w:rPr>
          <w:rStyle w:val="hps"/>
          <w:rtl/>
          <w:lang w:bidi="fa-IR"/>
        </w:rPr>
        <w:softHyphen/>
      </w:r>
      <w:r w:rsidR="00876AF8">
        <w:rPr>
          <w:rStyle w:val="hps"/>
          <w:rFonts w:hint="cs"/>
          <w:rtl/>
          <w:lang w:bidi="fa-IR"/>
        </w:rPr>
        <w:t>نامند.</w:t>
      </w:r>
      <w:r w:rsidR="0066798F">
        <w:rPr>
          <w:rStyle w:val="hps"/>
          <w:rFonts w:hint="cs"/>
          <w:rtl/>
          <w:lang w:bidi="fa-IR"/>
        </w:rPr>
        <w:t xml:space="preserve"> </w:t>
      </w:r>
    </w:p>
    <w:p w14:paraId="377362BB" w14:textId="77777777" w:rsidR="00FC76EB" w:rsidRPr="00FC76EB" w:rsidRDefault="00FC76EB" w:rsidP="00FC76EB">
      <w:pPr>
        <w:pStyle w:val="Heading2"/>
        <w:bidi/>
        <w:ind w:firstLine="0"/>
        <w:rPr>
          <w:rStyle w:val="hps"/>
          <w:szCs w:val="24"/>
          <w:rtl/>
        </w:rPr>
      </w:pPr>
      <w:r w:rsidRPr="007C3AB2">
        <w:rPr>
          <w:rStyle w:val="hps"/>
          <w:rFonts w:hint="cs"/>
          <w:sz w:val="26"/>
          <w:rtl/>
        </w:rPr>
        <w:t>1-5- تشعشعات کیهانی</w:t>
      </w:r>
      <w:r>
        <w:rPr>
          <w:rStyle w:val="hps"/>
          <w:rFonts w:hint="cs"/>
          <w:szCs w:val="24"/>
          <w:rtl/>
        </w:rPr>
        <w:t>:</w:t>
      </w:r>
    </w:p>
    <w:p w14:paraId="609F70B4" w14:textId="77777777" w:rsidR="000A217D" w:rsidRDefault="000A217D" w:rsidP="00525258">
      <w:pPr>
        <w:bidi/>
        <w:jc w:val="both"/>
        <w:rPr>
          <w:rStyle w:val="hps"/>
          <w:rtl/>
          <w:lang w:bidi="fa-IR"/>
        </w:rPr>
      </w:pPr>
      <w:r>
        <w:rPr>
          <w:rStyle w:val="hps"/>
          <w:rFonts w:hint="cs"/>
          <w:rtl/>
          <w:lang w:bidi="fa-IR"/>
        </w:rPr>
        <w:t>چشمه</w:t>
      </w:r>
      <w:r>
        <w:rPr>
          <w:rStyle w:val="hps"/>
          <w:rtl/>
          <w:lang w:bidi="fa-IR"/>
        </w:rPr>
        <w:softHyphen/>
      </w:r>
      <w:r>
        <w:rPr>
          <w:rStyle w:val="hps"/>
          <w:rFonts w:hint="cs"/>
          <w:rtl/>
          <w:lang w:bidi="fa-IR"/>
        </w:rPr>
        <w:t>های غیر</w:t>
      </w:r>
      <w:r w:rsidR="00B02440">
        <w:rPr>
          <w:rStyle w:val="hps"/>
          <w:rFonts w:hint="cs"/>
          <w:rtl/>
          <w:lang w:bidi="fa-IR"/>
        </w:rPr>
        <w:t xml:space="preserve"> </w:t>
      </w:r>
      <w:r>
        <w:rPr>
          <w:rStyle w:val="hps"/>
          <w:rFonts w:hint="cs"/>
          <w:rtl/>
          <w:lang w:bidi="fa-IR"/>
        </w:rPr>
        <w:t>زمین</w:t>
      </w:r>
      <w:r w:rsidR="00E76A5F">
        <w:rPr>
          <w:rStyle w:val="hps"/>
          <w:rtl/>
          <w:lang w:bidi="fa-IR"/>
        </w:rPr>
        <w:softHyphen/>
      </w:r>
      <w:r w:rsidR="00B02440">
        <w:rPr>
          <w:rStyle w:val="hps"/>
          <w:rFonts w:hint="cs"/>
          <w:rtl/>
          <w:lang w:bidi="fa-IR"/>
        </w:rPr>
        <w:t>شناسی</w:t>
      </w:r>
      <w:r>
        <w:rPr>
          <w:rStyle w:val="hps"/>
          <w:rFonts w:hint="cs"/>
          <w:rtl/>
          <w:lang w:bidi="fa-IR"/>
        </w:rPr>
        <w:t xml:space="preserve"> تابش کننده پرتو گاما دیگری که در زنجیره کامپتون سهم دارند</w:t>
      </w:r>
      <w:r w:rsidR="0085056A">
        <w:rPr>
          <w:rStyle w:val="hps"/>
          <w:rFonts w:hint="cs"/>
          <w:rtl/>
          <w:lang w:bidi="fa-IR"/>
        </w:rPr>
        <w:t>،</w:t>
      </w:r>
      <w:r>
        <w:rPr>
          <w:rStyle w:val="hps"/>
          <w:rFonts w:hint="cs"/>
          <w:rtl/>
          <w:lang w:bidi="fa-IR"/>
        </w:rPr>
        <w:t xml:space="preserve"> وجود دارند. پرتوهای کیهانی مهمترین این چشمه</w:t>
      </w:r>
      <w:r>
        <w:rPr>
          <w:rStyle w:val="hps"/>
          <w:rtl/>
          <w:lang w:bidi="fa-IR"/>
        </w:rPr>
        <w:softHyphen/>
      </w:r>
      <w:r>
        <w:rPr>
          <w:rStyle w:val="hps"/>
          <w:rFonts w:hint="cs"/>
          <w:rtl/>
          <w:lang w:bidi="fa-IR"/>
        </w:rPr>
        <w:t>هاست. ذرات شارژ</w:t>
      </w:r>
      <w:r w:rsidR="007C6812">
        <w:rPr>
          <w:rStyle w:val="hps"/>
          <w:rFonts w:hint="cs"/>
          <w:rtl/>
          <w:lang w:bidi="fa-IR"/>
        </w:rPr>
        <w:t xml:space="preserve"> </w:t>
      </w:r>
      <w:r>
        <w:rPr>
          <w:rStyle w:val="hps"/>
          <w:rFonts w:hint="cs"/>
          <w:rtl/>
          <w:lang w:bidi="fa-IR"/>
        </w:rPr>
        <w:t>شده از برخورد فضای بیرونی با هسته در جو زمین پرتوهای گامای انرژی بالا،</w:t>
      </w:r>
      <w:r w:rsidR="00B02440">
        <w:rPr>
          <w:rStyle w:val="hps"/>
          <w:rFonts w:hint="cs"/>
          <w:rtl/>
          <w:lang w:bidi="fa-IR"/>
        </w:rPr>
        <w:t xml:space="preserve"> </w:t>
      </w:r>
      <w:r w:rsidR="00B02440">
        <w:rPr>
          <w:rStyle w:val="hps"/>
          <w:lang w:bidi="fa-IR"/>
        </w:rPr>
        <w:t>MeV</w:t>
      </w:r>
      <w:r w:rsidR="00B02440">
        <w:rPr>
          <w:rStyle w:val="hps"/>
          <w:rFonts w:hint="cs"/>
          <w:rtl/>
          <w:lang w:bidi="fa-IR"/>
        </w:rPr>
        <w:t xml:space="preserve"> 6-3</w:t>
      </w:r>
      <w:r>
        <w:rPr>
          <w:rStyle w:val="hps"/>
          <w:rFonts w:hint="cs"/>
          <w:rtl/>
          <w:lang w:bidi="fa-IR"/>
        </w:rPr>
        <w:t>،</w:t>
      </w:r>
      <w:r w:rsidRPr="00631CA1">
        <w:rPr>
          <w:rStyle w:val="hps"/>
          <w:rFonts w:hint="cs"/>
          <w:rtl/>
          <w:lang w:bidi="fa-IR"/>
        </w:rPr>
        <w:t xml:space="preserve"> </w:t>
      </w:r>
      <w:r>
        <w:rPr>
          <w:rStyle w:val="hps"/>
          <w:rFonts w:hint="cs"/>
          <w:rtl/>
          <w:lang w:bidi="fa-IR"/>
        </w:rPr>
        <w:t>تولید کرده، که در چرخه</w:t>
      </w:r>
      <w:r w:rsidR="007C6812">
        <w:rPr>
          <w:rStyle w:val="hps"/>
          <w:rFonts w:hint="cs"/>
          <w:rtl/>
          <w:lang w:bidi="fa-IR"/>
        </w:rPr>
        <w:t>،</w:t>
      </w:r>
      <w:r>
        <w:rPr>
          <w:rStyle w:val="hps"/>
          <w:rFonts w:hint="cs"/>
          <w:rtl/>
          <w:lang w:bidi="fa-IR"/>
        </w:rPr>
        <w:t xml:space="preserve"> به انرژی</w:t>
      </w:r>
      <w:r>
        <w:rPr>
          <w:rStyle w:val="hps"/>
          <w:rtl/>
          <w:lang w:bidi="fa-IR"/>
        </w:rPr>
        <w:softHyphen/>
      </w:r>
      <w:r>
        <w:rPr>
          <w:rStyle w:val="hps"/>
          <w:rFonts w:hint="cs"/>
          <w:rtl/>
          <w:lang w:bidi="fa-IR"/>
        </w:rPr>
        <w:t>های پایین</w:t>
      </w:r>
      <w:r>
        <w:rPr>
          <w:rStyle w:val="hps"/>
          <w:rtl/>
          <w:lang w:bidi="fa-IR"/>
        </w:rPr>
        <w:softHyphen/>
      </w:r>
      <w:r>
        <w:rPr>
          <w:rStyle w:val="hps"/>
          <w:rFonts w:hint="cs"/>
          <w:rtl/>
          <w:lang w:bidi="fa-IR"/>
        </w:rPr>
        <w:t>تری بوسیله پراکندگی کامپتون تبدیل یافته است. از</w:t>
      </w:r>
      <w:r w:rsidR="005C64EE">
        <w:rPr>
          <w:rStyle w:val="hps"/>
          <w:rFonts w:hint="cs"/>
          <w:rtl/>
          <w:lang w:bidi="fa-IR"/>
        </w:rPr>
        <w:t xml:space="preserve"> </w:t>
      </w:r>
      <w:r>
        <w:rPr>
          <w:rStyle w:val="hps"/>
          <w:rFonts w:hint="cs"/>
          <w:rtl/>
          <w:lang w:bidi="fa-IR"/>
        </w:rPr>
        <w:t>این</w:t>
      </w:r>
      <w:r w:rsidR="006C2BD7">
        <w:rPr>
          <w:rStyle w:val="hps"/>
          <w:rtl/>
          <w:lang w:bidi="fa-IR"/>
        </w:rPr>
        <w:softHyphen/>
      </w:r>
      <w:r>
        <w:rPr>
          <w:rStyle w:val="hps"/>
          <w:rFonts w:hint="cs"/>
          <w:rtl/>
          <w:lang w:bidi="fa-IR"/>
        </w:rPr>
        <w:t>رو، پرتوهای گامای نتیجه شده از بمباران پرتو کیهانی</w:t>
      </w:r>
      <w:r w:rsidR="007C6812">
        <w:rPr>
          <w:rStyle w:val="hps"/>
          <w:rFonts w:hint="cs"/>
          <w:rtl/>
          <w:lang w:bidi="fa-IR"/>
        </w:rPr>
        <w:t>،</w:t>
      </w:r>
      <w:r>
        <w:rPr>
          <w:rStyle w:val="hps"/>
          <w:rFonts w:hint="cs"/>
          <w:rtl/>
          <w:lang w:bidi="fa-IR"/>
        </w:rPr>
        <w:t xml:space="preserve"> تشکیل چشمه</w:t>
      </w:r>
      <w:r>
        <w:rPr>
          <w:rStyle w:val="hps"/>
          <w:rtl/>
          <w:lang w:bidi="fa-IR"/>
        </w:rPr>
        <w:softHyphen/>
      </w:r>
      <w:r>
        <w:rPr>
          <w:rStyle w:val="hps"/>
          <w:rFonts w:hint="cs"/>
          <w:rtl/>
          <w:lang w:bidi="fa-IR"/>
        </w:rPr>
        <w:t>ای از زمینه در برداشت رادیومتری می</w:t>
      </w:r>
      <w:r>
        <w:rPr>
          <w:rStyle w:val="hps"/>
          <w:rtl/>
          <w:lang w:bidi="fa-IR"/>
        </w:rPr>
        <w:softHyphen/>
      </w:r>
      <w:r>
        <w:rPr>
          <w:rStyle w:val="hps"/>
          <w:rFonts w:hint="cs"/>
          <w:rtl/>
          <w:lang w:bidi="fa-IR"/>
        </w:rPr>
        <w:t>دهد که بر روی تمام قسمت</w:t>
      </w:r>
      <w:r>
        <w:rPr>
          <w:rStyle w:val="hps"/>
          <w:rtl/>
          <w:lang w:bidi="fa-IR"/>
        </w:rPr>
        <w:softHyphen/>
      </w:r>
      <w:r>
        <w:rPr>
          <w:rStyle w:val="hps"/>
          <w:rFonts w:hint="cs"/>
          <w:rtl/>
          <w:lang w:bidi="fa-IR"/>
        </w:rPr>
        <w:t>های طیف تاثیر می</w:t>
      </w:r>
      <w:r>
        <w:rPr>
          <w:rStyle w:val="hps"/>
          <w:rtl/>
          <w:lang w:bidi="fa-IR"/>
        </w:rPr>
        <w:softHyphen/>
      </w:r>
      <w:r>
        <w:rPr>
          <w:rStyle w:val="hps"/>
          <w:rFonts w:hint="cs"/>
          <w:rtl/>
          <w:lang w:bidi="fa-IR"/>
        </w:rPr>
        <w:t xml:space="preserve">گذارد. این نویز معمولاً </w:t>
      </w:r>
      <w:r w:rsidR="00D2666A">
        <w:rPr>
          <w:rStyle w:val="hps"/>
          <w:rFonts w:hint="cs"/>
          <w:rtl/>
          <w:lang w:bidi="fa-IR"/>
        </w:rPr>
        <w:t>و احتمالاً</w:t>
      </w:r>
      <w:r>
        <w:rPr>
          <w:rStyle w:val="hps"/>
          <w:rFonts w:hint="cs"/>
          <w:rtl/>
          <w:lang w:bidi="fa-IR"/>
        </w:rPr>
        <w:t xml:space="preserve"> بخاطر اثر پوششی میدان مغناطیسی زمین به سمت عرض</w:t>
      </w:r>
      <w:r>
        <w:rPr>
          <w:rStyle w:val="hps"/>
          <w:rtl/>
          <w:lang w:bidi="fa-IR"/>
        </w:rPr>
        <w:softHyphen/>
      </w:r>
      <w:r>
        <w:rPr>
          <w:rStyle w:val="hps"/>
          <w:rFonts w:hint="cs"/>
          <w:rtl/>
          <w:lang w:bidi="fa-IR"/>
        </w:rPr>
        <w:t>های پایین</w:t>
      </w:r>
      <w:r>
        <w:rPr>
          <w:rStyle w:val="hps"/>
          <w:rtl/>
          <w:lang w:bidi="fa-IR"/>
        </w:rPr>
        <w:softHyphen/>
      </w:r>
      <w:r>
        <w:rPr>
          <w:rStyle w:val="hps"/>
          <w:rFonts w:hint="cs"/>
          <w:rtl/>
          <w:lang w:bidi="fa-IR"/>
        </w:rPr>
        <w:t>تر</w:t>
      </w:r>
      <w:r w:rsidR="00D2666A">
        <w:rPr>
          <w:rStyle w:val="hps"/>
          <w:rFonts w:hint="cs"/>
          <w:rtl/>
          <w:lang w:bidi="fa-IR"/>
        </w:rPr>
        <w:t>،</w:t>
      </w:r>
      <w:r>
        <w:rPr>
          <w:rStyle w:val="hps"/>
          <w:rFonts w:hint="cs"/>
          <w:rtl/>
          <w:lang w:bidi="fa-IR"/>
        </w:rPr>
        <w:t xml:space="preserve"> ک</w:t>
      </w:r>
      <w:r w:rsidR="006C2BD7">
        <w:rPr>
          <w:rStyle w:val="hps"/>
          <w:rFonts w:hint="cs"/>
          <w:rtl/>
          <w:lang w:bidi="fa-IR"/>
        </w:rPr>
        <w:t>اهش و به سمت عرض</w:t>
      </w:r>
      <w:r w:rsidR="006C2BD7">
        <w:rPr>
          <w:rStyle w:val="hps"/>
          <w:rtl/>
          <w:lang w:bidi="fa-IR"/>
        </w:rPr>
        <w:softHyphen/>
      </w:r>
      <w:r w:rsidR="007C3AB2">
        <w:rPr>
          <w:rStyle w:val="hps"/>
          <w:rFonts w:hint="cs"/>
          <w:rtl/>
          <w:lang w:bidi="fa-IR"/>
        </w:rPr>
        <w:t>های بالاتر</w:t>
      </w:r>
      <w:r w:rsidR="00D2666A">
        <w:rPr>
          <w:rStyle w:val="hps"/>
          <w:rFonts w:hint="cs"/>
          <w:rtl/>
          <w:lang w:bidi="fa-IR"/>
        </w:rPr>
        <w:t>،</w:t>
      </w:r>
      <w:r w:rsidR="006C2BD7">
        <w:rPr>
          <w:rStyle w:val="hps"/>
          <w:rFonts w:hint="cs"/>
          <w:rtl/>
          <w:lang w:bidi="fa-IR"/>
        </w:rPr>
        <w:t xml:space="preserve"> افزایش می</w:t>
      </w:r>
      <w:r w:rsidR="006C2BD7">
        <w:rPr>
          <w:rStyle w:val="hps"/>
          <w:rtl/>
          <w:lang w:bidi="fa-IR"/>
        </w:rPr>
        <w:softHyphen/>
      </w:r>
      <w:r w:rsidR="007C3AB2">
        <w:rPr>
          <w:rStyle w:val="hps"/>
          <w:rFonts w:hint="cs"/>
          <w:rtl/>
          <w:lang w:bidi="fa-IR"/>
        </w:rPr>
        <w:t xml:space="preserve">یابد. همچنین </w:t>
      </w:r>
      <w:r>
        <w:rPr>
          <w:rStyle w:val="hps"/>
          <w:rFonts w:hint="cs"/>
          <w:rtl/>
          <w:lang w:bidi="fa-IR"/>
        </w:rPr>
        <w:t>با افزایش ارتفاع شدیدتر می</w:t>
      </w:r>
      <w:r>
        <w:rPr>
          <w:rStyle w:val="hps"/>
          <w:rtl/>
          <w:lang w:bidi="fa-IR"/>
        </w:rPr>
        <w:softHyphen/>
      </w:r>
      <w:r>
        <w:rPr>
          <w:rStyle w:val="hps"/>
          <w:rFonts w:hint="cs"/>
          <w:rtl/>
          <w:lang w:bidi="fa-IR"/>
        </w:rPr>
        <w:t>شود</w:t>
      </w:r>
      <w:r w:rsidR="00D2666A">
        <w:rPr>
          <w:rStyle w:val="hps"/>
          <w:rFonts w:hint="cs"/>
          <w:rtl/>
          <w:lang w:bidi="fa-IR"/>
        </w:rPr>
        <w:t>.</w:t>
      </w:r>
      <w:r>
        <w:rPr>
          <w:rStyle w:val="hps"/>
          <w:rFonts w:hint="cs"/>
          <w:rtl/>
          <w:lang w:bidi="fa-IR"/>
        </w:rPr>
        <w:t xml:space="preserve"> هرچند در ارتفاع</w:t>
      </w:r>
      <w:r>
        <w:rPr>
          <w:rStyle w:val="hps"/>
          <w:rtl/>
          <w:lang w:bidi="fa-IR"/>
        </w:rPr>
        <w:softHyphen/>
      </w:r>
      <w:r>
        <w:rPr>
          <w:rStyle w:val="hps"/>
          <w:rFonts w:hint="cs"/>
          <w:rtl/>
          <w:lang w:bidi="fa-IR"/>
        </w:rPr>
        <w:t>های ب</w:t>
      </w:r>
      <w:r w:rsidR="007C3AB2">
        <w:rPr>
          <w:rStyle w:val="hps"/>
          <w:rFonts w:hint="cs"/>
          <w:rtl/>
          <w:lang w:bidi="fa-IR"/>
        </w:rPr>
        <w:t>رداشت نرمال قابل تشخیص است. شکل</w:t>
      </w:r>
      <w:r w:rsidR="00525258">
        <w:rPr>
          <w:rStyle w:val="hps"/>
          <w:rFonts w:hint="cs"/>
          <w:rtl/>
          <w:lang w:bidi="fa-IR"/>
        </w:rPr>
        <w:t>4</w:t>
      </w:r>
      <w:r>
        <w:rPr>
          <w:rStyle w:val="hps"/>
          <w:rFonts w:hint="cs"/>
          <w:rtl/>
          <w:lang w:bidi="fa-IR"/>
        </w:rPr>
        <w:t xml:space="preserve"> </w:t>
      </w:r>
      <w:r w:rsidR="007C3AB2">
        <w:rPr>
          <w:rStyle w:val="hps"/>
          <w:rFonts w:hint="cs"/>
          <w:rtl/>
          <w:lang w:bidi="fa-IR"/>
        </w:rPr>
        <w:t>تغییرات</w:t>
      </w:r>
      <w:r>
        <w:rPr>
          <w:rStyle w:val="hps"/>
          <w:rFonts w:hint="cs"/>
          <w:rtl/>
          <w:lang w:bidi="fa-IR"/>
        </w:rPr>
        <w:t xml:space="preserve"> </w:t>
      </w:r>
      <w:r w:rsidR="007C3AB2">
        <w:rPr>
          <w:rStyle w:val="hps"/>
          <w:rFonts w:hint="cs"/>
          <w:rtl/>
          <w:lang w:bidi="fa-IR"/>
        </w:rPr>
        <w:t>شدت پرتوهای</w:t>
      </w:r>
      <w:r>
        <w:rPr>
          <w:rStyle w:val="hps"/>
          <w:rFonts w:hint="cs"/>
          <w:rtl/>
          <w:lang w:bidi="fa-IR"/>
        </w:rPr>
        <w:t xml:space="preserve"> </w:t>
      </w:r>
      <w:r w:rsidR="007C3AB2">
        <w:rPr>
          <w:rStyle w:val="hps"/>
          <w:rFonts w:hint="cs"/>
          <w:rtl/>
          <w:lang w:bidi="fa-IR"/>
        </w:rPr>
        <w:t xml:space="preserve">کیهانی </w:t>
      </w:r>
      <w:r>
        <w:rPr>
          <w:rStyle w:val="hps"/>
          <w:rFonts w:hint="cs"/>
          <w:rtl/>
          <w:lang w:bidi="fa-IR"/>
        </w:rPr>
        <w:t xml:space="preserve">را </w:t>
      </w:r>
      <w:r w:rsidR="007C3AB2">
        <w:rPr>
          <w:rStyle w:val="hps"/>
          <w:rFonts w:hint="cs"/>
          <w:rtl/>
          <w:lang w:bidi="fa-IR"/>
        </w:rPr>
        <w:t>بر حسب ارتف</w:t>
      </w:r>
      <w:r w:rsidR="006C2BD7">
        <w:rPr>
          <w:rStyle w:val="hps"/>
          <w:rFonts w:hint="cs"/>
          <w:rtl/>
          <w:lang w:bidi="fa-IR"/>
        </w:rPr>
        <w:t>اع و عرض</w:t>
      </w:r>
      <w:r w:rsidR="006C2BD7">
        <w:rPr>
          <w:rStyle w:val="hps"/>
          <w:rtl/>
          <w:lang w:bidi="fa-IR"/>
        </w:rPr>
        <w:softHyphen/>
      </w:r>
      <w:r w:rsidR="006C2BD7">
        <w:rPr>
          <w:rStyle w:val="hps"/>
          <w:rFonts w:hint="cs"/>
          <w:rtl/>
          <w:lang w:bidi="fa-IR"/>
        </w:rPr>
        <w:t>های جغرافیایی نمایش می</w:t>
      </w:r>
      <w:r w:rsidR="006C2BD7">
        <w:rPr>
          <w:rStyle w:val="hps"/>
          <w:rtl/>
          <w:lang w:bidi="fa-IR"/>
        </w:rPr>
        <w:softHyphen/>
      </w:r>
      <w:r w:rsidR="007C3AB2">
        <w:rPr>
          <w:rStyle w:val="hps"/>
          <w:rFonts w:hint="cs"/>
          <w:rtl/>
          <w:lang w:bidi="fa-IR"/>
        </w:rPr>
        <w:t>دهد.</w:t>
      </w:r>
      <w:r>
        <w:rPr>
          <w:rStyle w:val="hps"/>
          <w:rFonts w:hint="cs"/>
          <w:rtl/>
          <w:lang w:bidi="fa-IR"/>
        </w:rPr>
        <w:t>.</w:t>
      </w:r>
    </w:p>
    <w:p w14:paraId="5FB3A240" w14:textId="77777777" w:rsidR="000A217D" w:rsidRDefault="00FC76EB" w:rsidP="000A217D">
      <w:pPr>
        <w:bidi/>
        <w:ind w:left="429"/>
        <w:jc w:val="center"/>
        <w:rPr>
          <w:rStyle w:val="hps"/>
          <w:rtl/>
          <w:lang w:bidi="fa-IR"/>
        </w:rPr>
      </w:pPr>
      <w:r w:rsidRPr="000E509E">
        <w:rPr>
          <w:rStyle w:val="hps"/>
          <w:noProof/>
          <w:rtl/>
        </w:rPr>
        <w:lastRenderedPageBreak/>
        <w:drawing>
          <wp:anchor distT="0" distB="0" distL="114300" distR="114300" simplePos="0" relativeHeight="251669504" behindDoc="0" locked="0" layoutInCell="1" allowOverlap="1" wp14:anchorId="59B3EC9E" wp14:editId="668960E8">
            <wp:simplePos x="0" y="0"/>
            <wp:positionH relativeFrom="margin">
              <wp:posOffset>457200</wp:posOffset>
            </wp:positionH>
            <wp:positionV relativeFrom="paragraph">
              <wp:posOffset>497205</wp:posOffset>
            </wp:positionV>
            <wp:extent cx="5486400" cy="2611755"/>
            <wp:effectExtent l="0" t="0" r="0" b="0"/>
            <wp:wrapSquare wrapText="bothSides"/>
            <wp:docPr id="5" name="Picture 5" descr="C:\Users\Sakha Rayaneh\Desktop\Untitl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akha Rayaneh\Desktop\Untitled.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486400" cy="261175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9644A91" w14:textId="77777777" w:rsidR="000A217D" w:rsidRPr="007C3AB2" w:rsidRDefault="000A217D" w:rsidP="006C2BD7">
      <w:pPr>
        <w:bidi/>
        <w:rPr>
          <w:rStyle w:val="hps"/>
          <w:sz w:val="22"/>
          <w:szCs w:val="24"/>
          <w:rtl/>
          <w:lang w:bidi="fa-IR"/>
        </w:rPr>
      </w:pPr>
      <w:r w:rsidRPr="006C2BD7">
        <w:rPr>
          <w:rStyle w:val="hps"/>
          <w:rFonts w:hint="cs"/>
          <w:b/>
          <w:bCs/>
          <w:sz w:val="22"/>
          <w:szCs w:val="24"/>
          <w:rtl/>
          <w:lang w:bidi="fa-IR"/>
        </w:rPr>
        <w:t>شکل</w:t>
      </w:r>
      <w:r w:rsidR="006C2BD7" w:rsidRPr="006C2BD7">
        <w:rPr>
          <w:rStyle w:val="hps"/>
          <w:rFonts w:hint="cs"/>
          <w:b/>
          <w:bCs/>
          <w:sz w:val="22"/>
          <w:szCs w:val="24"/>
          <w:rtl/>
          <w:lang w:bidi="fa-IR"/>
        </w:rPr>
        <w:t xml:space="preserve"> 4</w:t>
      </w:r>
      <w:r w:rsidR="007C3AB2" w:rsidRPr="006C2BD7">
        <w:rPr>
          <w:rStyle w:val="hps"/>
          <w:rFonts w:hint="cs"/>
          <w:b/>
          <w:bCs/>
          <w:sz w:val="22"/>
          <w:szCs w:val="24"/>
          <w:rtl/>
          <w:lang w:bidi="fa-IR"/>
        </w:rPr>
        <w:t>):</w:t>
      </w:r>
      <w:r w:rsidRPr="007C3AB2">
        <w:rPr>
          <w:rStyle w:val="hps"/>
          <w:rFonts w:hint="cs"/>
          <w:sz w:val="22"/>
          <w:szCs w:val="24"/>
          <w:rtl/>
          <w:lang w:bidi="fa-IR"/>
        </w:rPr>
        <w:t xml:space="preserve"> تغییر در شدت پرتو کیهانی با عرض جغرافیایی</w:t>
      </w:r>
      <w:r w:rsidR="006C2BD7">
        <w:rPr>
          <w:rStyle w:val="hps"/>
          <w:sz w:val="22"/>
          <w:szCs w:val="24"/>
          <w:lang w:bidi="fa-IR"/>
        </w:rPr>
        <w:t xml:space="preserve"> </w:t>
      </w:r>
      <w:r w:rsidRPr="007C3AB2">
        <w:rPr>
          <w:rStyle w:val="hps"/>
          <w:rFonts w:hint="cs"/>
          <w:sz w:val="22"/>
          <w:szCs w:val="24"/>
          <w:rtl/>
          <w:lang w:bidi="fa-IR"/>
        </w:rPr>
        <w:t>(</w:t>
      </w:r>
      <w:r w:rsidR="007C3AB2" w:rsidRPr="007C3AB2">
        <w:rPr>
          <w:rStyle w:val="hps"/>
          <w:rFonts w:hint="cs"/>
          <w:sz w:val="22"/>
          <w:szCs w:val="24"/>
          <w:rtl/>
          <w:lang w:bidi="fa-IR"/>
        </w:rPr>
        <w:t>سمت چپ</w:t>
      </w:r>
      <w:r w:rsidRPr="007C3AB2">
        <w:rPr>
          <w:rStyle w:val="hps"/>
          <w:rFonts w:hint="cs"/>
          <w:sz w:val="22"/>
          <w:szCs w:val="24"/>
          <w:rtl/>
          <w:lang w:bidi="fa-IR"/>
        </w:rPr>
        <w:t>) و با ارتفاع (</w:t>
      </w:r>
      <w:r w:rsidR="007C3AB2" w:rsidRPr="007C3AB2">
        <w:rPr>
          <w:rStyle w:val="hps"/>
          <w:rFonts w:hint="cs"/>
          <w:sz w:val="22"/>
          <w:szCs w:val="24"/>
          <w:rtl/>
          <w:lang w:bidi="fa-IR"/>
        </w:rPr>
        <w:t>سمت راست</w:t>
      </w:r>
      <w:r w:rsidRPr="007C3AB2">
        <w:rPr>
          <w:rStyle w:val="hps"/>
          <w:rFonts w:hint="cs"/>
          <w:sz w:val="22"/>
          <w:szCs w:val="24"/>
          <w:rtl/>
          <w:lang w:bidi="fa-IR"/>
        </w:rPr>
        <w:t>)</w:t>
      </w:r>
      <w:r w:rsidR="006D1A24">
        <w:rPr>
          <w:rStyle w:val="hps"/>
          <w:sz w:val="22"/>
          <w:szCs w:val="24"/>
          <w:lang w:bidi="fa-IR"/>
        </w:rPr>
        <w:t>.</w:t>
      </w:r>
    </w:p>
    <w:p w14:paraId="678D63EE" w14:textId="77777777" w:rsidR="007C3AB2" w:rsidRPr="001E4BDB" w:rsidRDefault="007C3AB2" w:rsidP="007C3AB2">
      <w:pPr>
        <w:pStyle w:val="Heading2"/>
        <w:bidi/>
        <w:ind w:firstLine="0"/>
        <w:rPr>
          <w:rStyle w:val="hps"/>
          <w:sz w:val="26"/>
          <w:rtl/>
          <w:lang w:bidi="fa-IR"/>
        </w:rPr>
      </w:pPr>
      <w:r w:rsidRPr="001E4BDB">
        <w:rPr>
          <w:rStyle w:val="hps"/>
          <w:rFonts w:hint="cs"/>
          <w:sz w:val="26"/>
          <w:rtl/>
          <w:lang w:bidi="fa-IR"/>
        </w:rPr>
        <w:t>1-6- گاز رادون:</w:t>
      </w:r>
    </w:p>
    <w:p w14:paraId="363F97B3" w14:textId="77777777" w:rsidR="000A217D" w:rsidRDefault="0005205A" w:rsidP="00AF0946">
      <w:pPr>
        <w:bidi/>
        <w:ind w:firstLine="360"/>
        <w:jc w:val="both"/>
        <w:rPr>
          <w:rStyle w:val="hps"/>
          <w:color w:val="auto"/>
          <w:rtl/>
          <w:lang w:bidi="fa-IR"/>
        </w:rPr>
      </w:pPr>
      <w:r>
        <w:rPr>
          <w:rStyle w:val="hps"/>
          <w:rFonts w:hint="cs"/>
          <w:color w:val="auto"/>
          <w:rtl/>
          <w:lang w:bidi="fa-IR"/>
        </w:rPr>
        <w:t>چشمه دیگر غیر زمین</w:t>
      </w:r>
      <w:r w:rsidR="00774496">
        <w:rPr>
          <w:rStyle w:val="hps"/>
          <w:color w:val="auto"/>
          <w:rtl/>
          <w:lang w:bidi="fa-IR"/>
        </w:rPr>
        <w:softHyphen/>
      </w:r>
      <w:r>
        <w:rPr>
          <w:rStyle w:val="hps"/>
          <w:rFonts w:hint="cs"/>
          <w:color w:val="auto"/>
          <w:rtl/>
          <w:lang w:bidi="fa-IR"/>
        </w:rPr>
        <w:t>شناس</w:t>
      </w:r>
      <w:r w:rsidR="000A217D">
        <w:rPr>
          <w:rStyle w:val="hps"/>
          <w:rFonts w:hint="cs"/>
          <w:color w:val="auto"/>
          <w:rtl/>
          <w:lang w:bidi="fa-IR"/>
        </w:rPr>
        <w:t xml:space="preserve">ی </w:t>
      </w:r>
      <w:r w:rsidR="00E76A5F">
        <w:rPr>
          <w:rStyle w:val="hps"/>
          <w:rFonts w:hint="cs"/>
          <w:color w:val="auto"/>
          <w:rtl/>
          <w:lang w:bidi="fa-IR"/>
        </w:rPr>
        <w:t>ساطع کننده</w:t>
      </w:r>
      <w:r w:rsidR="000A217D">
        <w:rPr>
          <w:rStyle w:val="hps"/>
          <w:rFonts w:hint="cs"/>
          <w:color w:val="auto"/>
          <w:rtl/>
          <w:lang w:bidi="fa-IR"/>
        </w:rPr>
        <w:t xml:space="preserve"> گاما</w:t>
      </w:r>
      <w:r w:rsidR="00E76A5F">
        <w:rPr>
          <w:rStyle w:val="hps"/>
          <w:rFonts w:hint="cs"/>
          <w:color w:val="auto"/>
          <w:rtl/>
          <w:lang w:bidi="fa-IR"/>
        </w:rPr>
        <w:t>،</w:t>
      </w:r>
      <w:r w:rsidR="000A217D">
        <w:rPr>
          <w:rStyle w:val="hps"/>
          <w:rFonts w:hint="cs"/>
          <w:color w:val="auto"/>
          <w:rtl/>
          <w:lang w:bidi="fa-IR"/>
        </w:rPr>
        <w:t xml:space="preserve"> گاز رادون می</w:t>
      </w:r>
      <w:r w:rsidR="000A217D">
        <w:rPr>
          <w:rStyle w:val="hps"/>
          <w:color w:val="auto"/>
          <w:rtl/>
          <w:lang w:bidi="fa-IR"/>
        </w:rPr>
        <w:softHyphen/>
      </w:r>
      <w:r w:rsidR="000A217D">
        <w:rPr>
          <w:rStyle w:val="hps"/>
          <w:rFonts w:hint="cs"/>
          <w:color w:val="auto"/>
          <w:rtl/>
          <w:lang w:bidi="fa-IR"/>
        </w:rPr>
        <w:t xml:space="preserve">باشد. تجمع </w:t>
      </w:r>
      <w:r w:rsidR="00E76A5F">
        <w:rPr>
          <w:rStyle w:val="hps"/>
          <w:rFonts w:hint="cs"/>
          <w:color w:val="auto"/>
          <w:rtl/>
          <w:lang w:bidi="fa-IR"/>
        </w:rPr>
        <w:t xml:space="preserve">این گاز </w:t>
      </w:r>
      <w:r w:rsidR="000A217D">
        <w:rPr>
          <w:rStyle w:val="hps"/>
          <w:rFonts w:hint="cs"/>
          <w:color w:val="auto"/>
          <w:rtl/>
          <w:lang w:bidi="fa-IR"/>
        </w:rPr>
        <w:t>همراه با ذرات گرد</w:t>
      </w:r>
      <w:r w:rsidR="00E76A5F">
        <w:rPr>
          <w:rStyle w:val="hps"/>
          <w:rFonts w:hint="cs"/>
          <w:color w:val="auto"/>
          <w:rtl/>
          <w:lang w:bidi="fa-IR"/>
        </w:rPr>
        <w:t xml:space="preserve"> </w:t>
      </w:r>
      <w:r w:rsidR="000A217D">
        <w:rPr>
          <w:rStyle w:val="hps"/>
          <w:rFonts w:hint="cs"/>
          <w:color w:val="auto"/>
          <w:rtl/>
          <w:lang w:bidi="fa-IR"/>
        </w:rPr>
        <w:t xml:space="preserve">و غبار حاوی  </w:t>
      </w:r>
      <w:r w:rsidR="000A217D">
        <w:rPr>
          <w:rStyle w:val="hps"/>
          <w:color w:val="auto"/>
          <w:lang w:bidi="fa-IR"/>
        </w:rPr>
        <w:t>K</w:t>
      </w:r>
      <w:r w:rsidR="000A217D">
        <w:rPr>
          <w:rStyle w:val="hps"/>
          <w:color w:val="auto"/>
          <w:vertAlign w:val="superscript"/>
          <w:lang w:bidi="fa-IR"/>
        </w:rPr>
        <w:t>40</w:t>
      </w:r>
      <w:r w:rsidR="000A217D">
        <w:rPr>
          <w:rStyle w:val="hps"/>
          <w:rFonts w:hint="cs"/>
          <w:color w:val="auto"/>
          <w:rtl/>
          <w:lang w:bidi="fa-IR"/>
        </w:rPr>
        <w:t xml:space="preserve"> و دیگر رادیوایزوتوپ</w:t>
      </w:r>
      <w:r w:rsidR="000A217D">
        <w:rPr>
          <w:rStyle w:val="hps"/>
          <w:color w:val="auto"/>
          <w:rtl/>
          <w:lang w:bidi="fa-IR"/>
        </w:rPr>
        <w:softHyphen/>
      </w:r>
      <w:r w:rsidR="000A217D">
        <w:rPr>
          <w:rStyle w:val="hps"/>
          <w:rFonts w:hint="cs"/>
          <w:color w:val="auto"/>
          <w:rtl/>
          <w:lang w:bidi="fa-IR"/>
        </w:rPr>
        <w:t>ها،</w:t>
      </w:r>
      <w:r w:rsidR="00E76A5F">
        <w:rPr>
          <w:rStyle w:val="hps"/>
          <w:rFonts w:hint="cs"/>
          <w:color w:val="auto"/>
          <w:rtl/>
          <w:lang w:bidi="fa-IR"/>
        </w:rPr>
        <w:t xml:space="preserve"> خواهد بود. </w:t>
      </w:r>
      <w:r w:rsidR="000C480B">
        <w:rPr>
          <w:rStyle w:val="hps"/>
          <w:rFonts w:hint="cs"/>
          <w:color w:val="auto"/>
          <w:rtl/>
          <w:lang w:bidi="fa-IR"/>
        </w:rPr>
        <w:t>همچنین</w:t>
      </w:r>
      <w:r w:rsidR="00E76A5F">
        <w:rPr>
          <w:rStyle w:val="hps"/>
          <w:rFonts w:hint="cs"/>
          <w:color w:val="auto"/>
          <w:rtl/>
          <w:lang w:bidi="fa-IR"/>
        </w:rPr>
        <w:t xml:space="preserve"> </w:t>
      </w:r>
      <w:r w:rsidR="000A217D">
        <w:rPr>
          <w:rStyle w:val="hps"/>
          <w:rFonts w:hint="cs"/>
          <w:color w:val="auto"/>
          <w:rtl/>
          <w:lang w:bidi="fa-IR"/>
        </w:rPr>
        <w:t>در لایه</w:t>
      </w:r>
      <w:r w:rsidR="000A217D">
        <w:rPr>
          <w:rStyle w:val="hps"/>
          <w:color w:val="auto"/>
          <w:rtl/>
          <w:lang w:bidi="fa-IR"/>
        </w:rPr>
        <w:softHyphen/>
      </w:r>
      <w:r w:rsidR="000A217D">
        <w:rPr>
          <w:rStyle w:val="hps"/>
          <w:rFonts w:hint="cs"/>
          <w:color w:val="auto"/>
          <w:rtl/>
          <w:lang w:bidi="fa-IR"/>
        </w:rPr>
        <w:t>ها یا توده</w:t>
      </w:r>
      <w:r w:rsidR="000A217D">
        <w:rPr>
          <w:rStyle w:val="hps"/>
          <w:color w:val="auto"/>
          <w:rtl/>
          <w:lang w:bidi="fa-IR"/>
        </w:rPr>
        <w:softHyphen/>
      </w:r>
      <w:r w:rsidR="000C480B">
        <w:rPr>
          <w:rStyle w:val="hps"/>
          <w:rFonts w:hint="cs"/>
          <w:color w:val="auto"/>
          <w:rtl/>
          <w:lang w:bidi="fa-IR"/>
        </w:rPr>
        <w:t>ها،</w:t>
      </w:r>
      <w:r w:rsidR="000A217D">
        <w:rPr>
          <w:rStyle w:val="hps"/>
          <w:rFonts w:hint="cs"/>
          <w:color w:val="auto"/>
          <w:rtl/>
          <w:lang w:bidi="fa-IR"/>
        </w:rPr>
        <w:t xml:space="preserve"> بویژه هنگامی که باد کوچکی و یا هیچگونه بادی جهت پراکندگی وجود ندارد، در حدود 300</w:t>
      </w:r>
      <w:r w:rsidR="000C480B">
        <w:rPr>
          <w:rStyle w:val="hps"/>
          <w:rFonts w:hint="cs"/>
          <w:color w:val="auto"/>
          <w:rtl/>
          <w:lang w:bidi="fa-IR"/>
        </w:rPr>
        <w:t xml:space="preserve"> </w:t>
      </w:r>
      <w:r w:rsidR="000A217D">
        <w:rPr>
          <w:rStyle w:val="hps"/>
          <w:rFonts w:hint="cs"/>
          <w:color w:val="auto"/>
          <w:rtl/>
          <w:lang w:bidi="fa-IR"/>
        </w:rPr>
        <w:t>متر و به بالا از سطح زمین</w:t>
      </w:r>
      <w:r w:rsidR="00AF0946">
        <w:rPr>
          <w:rStyle w:val="hps"/>
          <w:rFonts w:hint="cs"/>
          <w:color w:val="auto"/>
          <w:rtl/>
          <w:lang w:bidi="fa-IR"/>
        </w:rPr>
        <w:t>،</w:t>
      </w:r>
      <w:r w:rsidR="000C480B">
        <w:rPr>
          <w:rStyle w:val="hps"/>
          <w:rFonts w:hint="cs"/>
          <w:color w:val="auto"/>
          <w:rtl/>
          <w:lang w:bidi="fa-IR"/>
        </w:rPr>
        <w:t xml:space="preserve"> این اثر وجود دارد</w:t>
      </w:r>
      <w:r w:rsidR="000A217D">
        <w:rPr>
          <w:rStyle w:val="hps"/>
          <w:rFonts w:hint="cs"/>
          <w:color w:val="auto"/>
          <w:rtl/>
          <w:lang w:bidi="fa-IR"/>
        </w:rPr>
        <w:t>. ب</w:t>
      </w:r>
      <w:r w:rsidR="009D1370">
        <w:rPr>
          <w:rStyle w:val="hps"/>
          <w:rFonts w:hint="cs"/>
          <w:color w:val="auto"/>
          <w:rtl/>
          <w:lang w:bidi="fa-IR"/>
        </w:rPr>
        <w:t>ه</w:t>
      </w:r>
      <w:r w:rsidR="009D1370">
        <w:rPr>
          <w:rStyle w:val="hps"/>
          <w:color w:val="auto"/>
          <w:rtl/>
          <w:lang w:bidi="fa-IR"/>
        </w:rPr>
        <w:softHyphen/>
      </w:r>
      <w:r w:rsidR="000A217D">
        <w:rPr>
          <w:rStyle w:val="hps"/>
          <w:rFonts w:hint="cs"/>
          <w:color w:val="auto"/>
          <w:rtl/>
          <w:lang w:bidi="fa-IR"/>
        </w:rPr>
        <w:t>خاطر اینکه تشعشع از این چشمه</w:t>
      </w:r>
      <w:r w:rsidR="000A217D">
        <w:rPr>
          <w:rStyle w:val="hps"/>
          <w:color w:val="auto"/>
          <w:rtl/>
          <w:lang w:bidi="fa-IR"/>
        </w:rPr>
        <w:softHyphen/>
      </w:r>
      <w:r w:rsidR="000A217D">
        <w:rPr>
          <w:rStyle w:val="hps"/>
          <w:rFonts w:hint="cs"/>
          <w:color w:val="auto"/>
          <w:rtl/>
          <w:lang w:bidi="fa-IR"/>
        </w:rPr>
        <w:t>ها</w:t>
      </w:r>
      <w:r w:rsidR="000C480B">
        <w:rPr>
          <w:rStyle w:val="hps"/>
          <w:rFonts w:hint="cs"/>
          <w:color w:val="auto"/>
          <w:rtl/>
          <w:lang w:bidi="fa-IR"/>
        </w:rPr>
        <w:t>ی</w:t>
      </w:r>
      <w:r w:rsidR="009D1370">
        <w:rPr>
          <w:rStyle w:val="hps"/>
          <w:rFonts w:hint="cs"/>
          <w:color w:val="auto"/>
          <w:rtl/>
          <w:lang w:bidi="fa-IR"/>
        </w:rPr>
        <w:t xml:space="preserve"> رادیواکتیویتی ناشی از زمینشاس</w:t>
      </w:r>
      <w:r w:rsidR="000A217D">
        <w:rPr>
          <w:rStyle w:val="hps"/>
          <w:rFonts w:hint="cs"/>
          <w:color w:val="auto"/>
          <w:rtl/>
          <w:lang w:bidi="fa-IR"/>
        </w:rPr>
        <w:t>ی غیر قابل تشخیص می</w:t>
      </w:r>
      <w:r w:rsidR="000A217D">
        <w:rPr>
          <w:rStyle w:val="hps"/>
          <w:color w:val="auto"/>
          <w:rtl/>
          <w:lang w:bidi="fa-IR"/>
        </w:rPr>
        <w:softHyphen/>
      </w:r>
      <w:r w:rsidR="000A217D">
        <w:rPr>
          <w:rStyle w:val="hps"/>
          <w:rFonts w:hint="cs"/>
          <w:color w:val="auto"/>
          <w:rtl/>
          <w:lang w:bidi="fa-IR"/>
        </w:rPr>
        <w:t>باشد، جهت اصلاح این اثر بای</w:t>
      </w:r>
      <w:r w:rsidR="000C480B">
        <w:rPr>
          <w:rStyle w:val="hps"/>
          <w:rFonts w:hint="cs"/>
          <w:color w:val="auto"/>
          <w:rtl/>
          <w:lang w:bidi="fa-IR"/>
        </w:rPr>
        <w:t>د</w:t>
      </w:r>
      <w:r w:rsidR="000A217D">
        <w:rPr>
          <w:rStyle w:val="hps"/>
          <w:rFonts w:hint="cs"/>
          <w:color w:val="auto"/>
          <w:rtl/>
          <w:lang w:bidi="fa-IR"/>
        </w:rPr>
        <w:t xml:space="preserve"> اندازه</w:t>
      </w:r>
      <w:r w:rsidR="000A217D">
        <w:rPr>
          <w:rStyle w:val="hps"/>
          <w:color w:val="auto"/>
          <w:rtl/>
          <w:lang w:bidi="fa-IR"/>
        </w:rPr>
        <w:softHyphen/>
      </w:r>
      <w:r w:rsidR="000A217D">
        <w:rPr>
          <w:rStyle w:val="hps"/>
          <w:rFonts w:hint="cs"/>
          <w:color w:val="auto"/>
          <w:rtl/>
          <w:lang w:bidi="fa-IR"/>
        </w:rPr>
        <w:t>گیری</w:t>
      </w:r>
      <w:r w:rsidR="000A217D">
        <w:rPr>
          <w:rStyle w:val="hps"/>
          <w:color w:val="auto"/>
          <w:rtl/>
          <w:lang w:bidi="fa-IR"/>
        </w:rPr>
        <w:softHyphen/>
      </w:r>
      <w:r w:rsidR="000A217D">
        <w:rPr>
          <w:rStyle w:val="hps"/>
          <w:rFonts w:hint="cs"/>
          <w:color w:val="auto"/>
          <w:rtl/>
          <w:lang w:bidi="fa-IR"/>
        </w:rPr>
        <w:t>های ویژه</w:t>
      </w:r>
      <w:r w:rsidR="000A217D">
        <w:rPr>
          <w:rStyle w:val="hps"/>
          <w:color w:val="auto"/>
          <w:rtl/>
          <w:lang w:bidi="fa-IR"/>
        </w:rPr>
        <w:softHyphen/>
      </w:r>
      <w:r w:rsidR="000A217D">
        <w:rPr>
          <w:rStyle w:val="hps"/>
          <w:rFonts w:hint="cs"/>
          <w:color w:val="auto"/>
          <w:rtl/>
          <w:lang w:bidi="fa-IR"/>
        </w:rPr>
        <w:t xml:space="preserve">ای انجام گیرد. </w:t>
      </w:r>
    </w:p>
    <w:p w14:paraId="40AB79A1" w14:textId="77777777" w:rsidR="005E4E81" w:rsidRPr="005E4E81" w:rsidRDefault="005E4E81" w:rsidP="00427218">
      <w:pPr>
        <w:pStyle w:val="Heading1"/>
        <w:numPr>
          <w:ilvl w:val="0"/>
          <w:numId w:val="18"/>
        </w:numPr>
        <w:bidi/>
        <w:rPr>
          <w:rtl/>
          <w:lang w:bidi="fa-IR"/>
        </w:rPr>
      </w:pPr>
      <w:r>
        <w:rPr>
          <w:rFonts w:hint="cs"/>
          <w:rtl/>
          <w:lang w:bidi="fa-IR"/>
        </w:rPr>
        <w:t xml:space="preserve">بخش دوم </w:t>
      </w:r>
    </w:p>
    <w:p w14:paraId="0D65F9E5" w14:textId="77777777" w:rsidR="00873177" w:rsidRDefault="0049441C" w:rsidP="0049441C">
      <w:pPr>
        <w:pStyle w:val="Heading2"/>
        <w:bidi/>
        <w:ind w:firstLine="0"/>
        <w:rPr>
          <w:rtl/>
          <w:lang w:bidi="fa-IR"/>
        </w:rPr>
      </w:pPr>
      <w:r>
        <w:rPr>
          <w:rFonts w:hint="cs"/>
          <w:rtl/>
          <w:lang w:bidi="fa-IR"/>
        </w:rPr>
        <w:t>2</w:t>
      </w:r>
      <w:r w:rsidR="00427218">
        <w:rPr>
          <w:rFonts w:hint="cs"/>
          <w:rtl/>
          <w:lang w:bidi="fa-IR"/>
        </w:rPr>
        <w:t>-</w:t>
      </w:r>
      <w:r>
        <w:rPr>
          <w:rFonts w:hint="cs"/>
          <w:rtl/>
          <w:lang w:bidi="fa-IR"/>
        </w:rPr>
        <w:t>1</w:t>
      </w:r>
      <w:r w:rsidR="00427218">
        <w:rPr>
          <w:rFonts w:hint="cs"/>
          <w:rtl/>
          <w:lang w:bidi="fa-IR"/>
        </w:rPr>
        <w:t xml:space="preserve">- </w:t>
      </w:r>
      <w:r w:rsidR="00873177" w:rsidRPr="00873177">
        <w:rPr>
          <w:rFonts w:hint="cs"/>
          <w:rtl/>
          <w:lang w:bidi="fa-IR"/>
        </w:rPr>
        <w:t>بر</w:t>
      </w:r>
      <w:r w:rsidR="00873177" w:rsidRPr="0049441C">
        <w:rPr>
          <w:rFonts w:hint="cs"/>
          <w:rtl/>
        </w:rPr>
        <w:t xml:space="preserve">داشت رادیومتری </w:t>
      </w:r>
      <w:r w:rsidR="00873177" w:rsidRPr="00873177">
        <w:rPr>
          <w:rFonts w:hint="cs"/>
          <w:rtl/>
          <w:lang w:bidi="fa-IR"/>
        </w:rPr>
        <w:t>هوابرد</w:t>
      </w:r>
      <w:r w:rsidR="00427218">
        <w:rPr>
          <w:rFonts w:hint="cs"/>
          <w:rtl/>
          <w:lang w:bidi="fa-IR"/>
        </w:rPr>
        <w:t>:</w:t>
      </w:r>
    </w:p>
    <w:p w14:paraId="1C3088F4" w14:textId="77777777" w:rsidR="00592A9E" w:rsidRDefault="00286F3A" w:rsidP="00AF0946">
      <w:pPr>
        <w:bidi/>
        <w:ind w:firstLine="540"/>
        <w:jc w:val="both"/>
        <w:rPr>
          <w:rtl/>
          <w:lang w:bidi="fa-IR"/>
        </w:rPr>
      </w:pPr>
      <w:r>
        <w:rPr>
          <w:rFonts w:hint="cs"/>
          <w:rtl/>
          <w:lang w:bidi="fa-IR"/>
        </w:rPr>
        <w:t>به موازات روش مغناطیس</w:t>
      </w:r>
      <w:r>
        <w:rPr>
          <w:rtl/>
          <w:lang w:bidi="fa-IR"/>
        </w:rPr>
        <w:softHyphen/>
      </w:r>
      <w:r w:rsidR="006931BD" w:rsidRPr="00A334F0">
        <w:rPr>
          <w:rFonts w:hint="cs"/>
          <w:rtl/>
          <w:lang w:bidi="fa-IR"/>
        </w:rPr>
        <w:t>سنجی، که تنها روش توانا و قابل در تعیین و مساحی</w:t>
      </w:r>
      <w:r w:rsidR="006931BD">
        <w:rPr>
          <w:rStyle w:val="FootnoteReference"/>
          <w:rtl/>
          <w:lang w:bidi="fa-IR"/>
        </w:rPr>
        <w:footnoteReference w:id="10"/>
      </w:r>
      <w:r w:rsidR="006931BD">
        <w:rPr>
          <w:rFonts w:hint="cs"/>
          <w:rtl/>
          <w:lang w:bidi="fa-IR"/>
        </w:rPr>
        <w:t xml:space="preserve"> </w:t>
      </w:r>
      <w:r w:rsidR="006931BD" w:rsidRPr="00A334F0">
        <w:rPr>
          <w:rFonts w:hint="cs"/>
          <w:rtl/>
          <w:lang w:bidi="fa-IR"/>
        </w:rPr>
        <w:t>مغناطیس سنگ</w:t>
      </w:r>
      <w:r>
        <w:rPr>
          <w:rtl/>
          <w:lang w:bidi="fa-IR"/>
        </w:rPr>
        <w:softHyphen/>
      </w:r>
      <w:r w:rsidR="006931BD" w:rsidRPr="00A334F0">
        <w:rPr>
          <w:rFonts w:hint="cs"/>
          <w:rtl/>
          <w:lang w:bidi="fa-IR"/>
        </w:rPr>
        <w:t>ها می</w:t>
      </w:r>
      <w:r w:rsidR="006931BD" w:rsidRPr="00A334F0">
        <w:rPr>
          <w:rtl/>
          <w:lang w:bidi="fa-IR"/>
        </w:rPr>
        <w:softHyphen/>
      </w:r>
      <w:r w:rsidR="006931BD" w:rsidRPr="00A334F0">
        <w:rPr>
          <w:rFonts w:hint="cs"/>
          <w:rtl/>
          <w:lang w:bidi="fa-IR"/>
        </w:rPr>
        <w:t>باشد، روش رادیومتری نیز روشی توان</w:t>
      </w:r>
      <w:r w:rsidR="00427218">
        <w:rPr>
          <w:rFonts w:hint="cs"/>
          <w:rtl/>
          <w:lang w:bidi="fa-IR"/>
        </w:rPr>
        <w:t>مند</w:t>
      </w:r>
      <w:r w:rsidR="006931BD" w:rsidRPr="00A334F0">
        <w:rPr>
          <w:rFonts w:hint="cs"/>
          <w:rtl/>
          <w:lang w:bidi="fa-IR"/>
        </w:rPr>
        <w:t xml:space="preserve"> در تعیین و تشخیص حضور </w:t>
      </w:r>
      <w:r w:rsidR="006931BD">
        <w:rPr>
          <w:rFonts w:hint="cs"/>
          <w:rtl/>
          <w:lang w:bidi="fa-IR"/>
        </w:rPr>
        <w:t>عناصر پرتوزا</w:t>
      </w:r>
      <w:r w:rsidR="006931BD" w:rsidRPr="00A334F0">
        <w:rPr>
          <w:rFonts w:hint="cs"/>
          <w:rtl/>
          <w:lang w:bidi="fa-IR"/>
        </w:rPr>
        <w:t xml:space="preserve"> در سطح زمین می</w:t>
      </w:r>
      <w:r w:rsidR="006931BD">
        <w:rPr>
          <w:rFonts w:hint="cs"/>
          <w:rtl/>
          <w:lang w:bidi="fa-IR"/>
        </w:rPr>
        <w:t xml:space="preserve"> </w:t>
      </w:r>
      <w:r w:rsidR="006931BD" w:rsidRPr="00A334F0">
        <w:rPr>
          <w:rFonts w:hint="cs"/>
          <w:rtl/>
          <w:lang w:bidi="fa-IR"/>
        </w:rPr>
        <w:t>باشد</w:t>
      </w:r>
      <w:r w:rsidR="006931BD" w:rsidRPr="006931BD">
        <w:rPr>
          <w:rFonts w:hint="cs"/>
          <w:rtl/>
          <w:lang w:bidi="fa-IR"/>
        </w:rPr>
        <w:t>.</w:t>
      </w:r>
      <w:r w:rsidR="006931BD">
        <w:rPr>
          <w:rFonts w:hint="cs"/>
          <w:rtl/>
          <w:lang w:bidi="fa-IR"/>
        </w:rPr>
        <w:t xml:space="preserve"> </w:t>
      </w:r>
      <w:r>
        <w:rPr>
          <w:rFonts w:hint="cs"/>
          <w:rtl/>
          <w:lang w:bidi="fa-IR"/>
        </w:rPr>
        <w:t>داده</w:t>
      </w:r>
      <w:r>
        <w:rPr>
          <w:rtl/>
          <w:lang w:bidi="fa-IR"/>
        </w:rPr>
        <w:softHyphen/>
      </w:r>
      <w:r w:rsidR="00427218">
        <w:rPr>
          <w:rFonts w:hint="cs"/>
          <w:rtl/>
          <w:lang w:bidi="fa-IR"/>
        </w:rPr>
        <w:t xml:space="preserve">های </w:t>
      </w:r>
      <w:r w:rsidR="007E58DE" w:rsidRPr="00A334F0">
        <w:rPr>
          <w:rFonts w:hint="cs"/>
          <w:rtl/>
          <w:lang w:bidi="fa-IR"/>
        </w:rPr>
        <w:lastRenderedPageBreak/>
        <w:t>برداشت</w:t>
      </w:r>
      <w:r w:rsidR="007E58DE" w:rsidRPr="00A334F0">
        <w:rPr>
          <w:rtl/>
          <w:lang w:bidi="fa-IR"/>
        </w:rPr>
        <w:softHyphen/>
      </w:r>
      <w:r w:rsidR="00427218">
        <w:rPr>
          <w:rFonts w:hint="cs"/>
          <w:rtl/>
          <w:lang w:bidi="fa-IR"/>
        </w:rPr>
        <w:t xml:space="preserve"> شده در</w:t>
      </w:r>
      <w:r w:rsidR="007E58DE" w:rsidRPr="00A334F0">
        <w:rPr>
          <w:rFonts w:hint="cs"/>
          <w:rtl/>
          <w:lang w:bidi="fa-IR"/>
        </w:rPr>
        <w:t xml:space="preserve"> رادیومتری</w:t>
      </w:r>
      <w:r w:rsidR="00CD6AA0" w:rsidRPr="00A334F0">
        <w:rPr>
          <w:rFonts w:hint="cs"/>
          <w:rtl/>
          <w:lang w:bidi="fa-IR"/>
        </w:rPr>
        <w:t>،</w:t>
      </w:r>
      <w:r w:rsidR="007E58DE" w:rsidRPr="00A334F0">
        <w:rPr>
          <w:rFonts w:hint="cs"/>
          <w:rtl/>
          <w:lang w:bidi="fa-IR"/>
        </w:rPr>
        <w:t xml:space="preserve"> </w:t>
      </w:r>
      <w:r w:rsidR="00427218" w:rsidRPr="00A334F0">
        <w:rPr>
          <w:rFonts w:hint="cs"/>
          <w:rtl/>
          <w:lang w:bidi="fa-IR"/>
        </w:rPr>
        <w:t xml:space="preserve">ناشی </w:t>
      </w:r>
      <w:r w:rsidR="00427218">
        <w:rPr>
          <w:rFonts w:hint="cs"/>
          <w:rtl/>
          <w:lang w:bidi="fa-IR"/>
        </w:rPr>
        <w:t xml:space="preserve">از </w:t>
      </w:r>
      <w:r w:rsidR="007E58DE" w:rsidRPr="00A334F0">
        <w:rPr>
          <w:rFonts w:hint="cs"/>
          <w:rtl/>
          <w:lang w:bidi="fa-IR"/>
        </w:rPr>
        <w:t>پرتوهای رادیومتری طبیعی سنگ</w:t>
      </w:r>
      <w:r w:rsidR="007E58DE" w:rsidRPr="00A334F0">
        <w:rPr>
          <w:rtl/>
          <w:lang w:bidi="fa-IR"/>
        </w:rPr>
        <w:softHyphen/>
      </w:r>
      <w:r w:rsidR="007E58DE" w:rsidRPr="00A334F0">
        <w:rPr>
          <w:rFonts w:hint="cs"/>
          <w:rtl/>
          <w:lang w:bidi="fa-IR"/>
        </w:rPr>
        <w:t>ها و خاک</w:t>
      </w:r>
      <w:r w:rsidR="00CD6AA0" w:rsidRPr="00A334F0">
        <w:rPr>
          <w:rFonts w:hint="cs"/>
          <w:rtl/>
          <w:lang w:bidi="fa-IR"/>
        </w:rPr>
        <w:t xml:space="preserve"> را که به آن</w:t>
      </w:r>
      <w:r w:rsidR="00CD6AA0" w:rsidRPr="00A334F0">
        <w:rPr>
          <w:rtl/>
          <w:lang w:bidi="fa-IR"/>
        </w:rPr>
        <w:softHyphen/>
      </w:r>
      <w:r>
        <w:rPr>
          <w:rFonts w:hint="cs"/>
          <w:rtl/>
          <w:lang w:bidi="fa-IR"/>
        </w:rPr>
        <w:t>ها تشعشع پرتو گاما می</w:t>
      </w:r>
      <w:r>
        <w:rPr>
          <w:rtl/>
          <w:lang w:bidi="fa-IR"/>
        </w:rPr>
        <w:softHyphen/>
      </w:r>
      <w:r w:rsidR="00CD6AA0" w:rsidRPr="00A334F0">
        <w:rPr>
          <w:rFonts w:hint="cs"/>
          <w:rtl/>
          <w:lang w:bidi="fa-IR"/>
        </w:rPr>
        <w:t xml:space="preserve">گوییم، </w:t>
      </w:r>
      <w:r w:rsidR="00427218">
        <w:rPr>
          <w:rFonts w:hint="cs"/>
          <w:rtl/>
          <w:lang w:bidi="fa-IR"/>
        </w:rPr>
        <w:t>را می</w:t>
      </w:r>
      <w:r>
        <w:rPr>
          <w:rtl/>
          <w:lang w:bidi="fa-IR"/>
        </w:rPr>
        <w:softHyphen/>
      </w:r>
      <w:r w:rsidR="00427218">
        <w:rPr>
          <w:rFonts w:hint="cs"/>
          <w:rtl/>
          <w:lang w:bidi="fa-IR"/>
        </w:rPr>
        <w:t xml:space="preserve">توان </w:t>
      </w:r>
      <w:r w:rsidR="007E58DE" w:rsidRPr="00A334F0">
        <w:rPr>
          <w:rFonts w:hint="cs"/>
          <w:rtl/>
          <w:lang w:bidi="fa-IR"/>
        </w:rPr>
        <w:t xml:space="preserve">تعیین و به نقشه در </w:t>
      </w:r>
      <w:r w:rsidR="00427218">
        <w:rPr>
          <w:rFonts w:hint="cs"/>
          <w:rtl/>
          <w:lang w:bidi="fa-IR"/>
        </w:rPr>
        <w:t>آ</w:t>
      </w:r>
      <w:r w:rsidR="006931BD">
        <w:rPr>
          <w:rFonts w:hint="cs"/>
          <w:rtl/>
          <w:lang w:bidi="fa-IR"/>
        </w:rPr>
        <w:t>ورد</w:t>
      </w:r>
      <w:r w:rsidR="000958CB" w:rsidRPr="00A334F0">
        <w:rPr>
          <w:rFonts w:ascii="Verdana" w:hAnsi="Verdana"/>
          <w:rtl/>
          <w:lang w:bidi="fa-IR"/>
        </w:rPr>
        <w:t xml:space="preserve">. </w:t>
      </w:r>
      <w:r w:rsidR="00FF6E88">
        <w:rPr>
          <w:rFonts w:ascii="Verdana" w:hAnsi="Verdana" w:hint="cs"/>
          <w:rtl/>
          <w:lang w:bidi="fa-IR"/>
        </w:rPr>
        <w:t>نقشه</w:t>
      </w:r>
      <w:r w:rsidR="00FF6E88">
        <w:rPr>
          <w:rFonts w:ascii="Verdana" w:hAnsi="Verdana"/>
          <w:rtl/>
          <w:lang w:bidi="fa-IR"/>
        </w:rPr>
        <w:softHyphen/>
      </w:r>
      <w:r w:rsidR="00FF6E88">
        <w:rPr>
          <w:rFonts w:ascii="Verdana" w:hAnsi="Verdana" w:hint="cs"/>
          <w:rtl/>
          <w:lang w:bidi="fa-IR"/>
        </w:rPr>
        <w:t>های تهیه شده توسط برداشت</w:t>
      </w:r>
      <w:r w:rsidR="00FF6E88">
        <w:rPr>
          <w:rFonts w:ascii="Verdana" w:hAnsi="Verdana"/>
          <w:rtl/>
          <w:lang w:bidi="fa-IR"/>
        </w:rPr>
        <w:softHyphen/>
      </w:r>
      <w:r w:rsidR="00DE4C36">
        <w:rPr>
          <w:rFonts w:ascii="Verdana" w:hAnsi="Verdana" w:hint="cs"/>
          <w:rtl/>
          <w:lang w:bidi="fa-IR"/>
        </w:rPr>
        <w:t>های رادیومتری به سنگ</w:t>
      </w:r>
      <w:r w:rsidR="00AF0946">
        <w:rPr>
          <w:rFonts w:ascii="Verdana" w:hAnsi="Verdana"/>
          <w:rtl/>
          <w:lang w:bidi="fa-IR"/>
        </w:rPr>
        <w:softHyphen/>
      </w:r>
      <w:r w:rsidR="00FF6E88">
        <w:rPr>
          <w:rFonts w:ascii="Verdana" w:hAnsi="Verdana" w:hint="cs"/>
          <w:rtl/>
          <w:lang w:bidi="fa-IR"/>
        </w:rPr>
        <w:t>های سطحی نسبت داده می</w:t>
      </w:r>
      <w:r w:rsidR="00FF6E88">
        <w:rPr>
          <w:rFonts w:ascii="Verdana" w:hAnsi="Verdana"/>
          <w:rtl/>
          <w:lang w:bidi="fa-IR"/>
        </w:rPr>
        <w:softHyphen/>
      </w:r>
      <w:r w:rsidR="00DE4C36">
        <w:rPr>
          <w:rFonts w:ascii="Verdana" w:hAnsi="Verdana" w:hint="cs"/>
          <w:rtl/>
          <w:lang w:bidi="fa-IR"/>
        </w:rPr>
        <w:t>شود</w:t>
      </w:r>
      <w:r w:rsidR="00AF0946">
        <w:rPr>
          <w:rFonts w:ascii="Verdana" w:hAnsi="Verdana" w:hint="cs"/>
          <w:rtl/>
          <w:lang w:bidi="fa-IR"/>
        </w:rPr>
        <w:t>.</w:t>
      </w:r>
      <w:r w:rsidR="00DE4C36">
        <w:rPr>
          <w:rFonts w:ascii="Verdana" w:hAnsi="Verdana" w:hint="cs"/>
          <w:rtl/>
          <w:lang w:bidi="fa-IR"/>
        </w:rPr>
        <w:t xml:space="preserve"> زیرا همان</w:t>
      </w:r>
      <w:r w:rsidR="00FF6E88">
        <w:rPr>
          <w:rFonts w:ascii="Verdana" w:hAnsi="Verdana"/>
          <w:rtl/>
          <w:lang w:bidi="fa-IR"/>
        </w:rPr>
        <w:softHyphen/>
      </w:r>
      <w:r w:rsidR="00DE4C36">
        <w:rPr>
          <w:rFonts w:ascii="Verdana" w:hAnsi="Verdana" w:hint="cs"/>
          <w:rtl/>
          <w:lang w:bidi="fa-IR"/>
        </w:rPr>
        <w:t>طور که پی</w:t>
      </w:r>
      <w:r w:rsidR="00FF6E88">
        <w:rPr>
          <w:rFonts w:ascii="Verdana" w:hAnsi="Verdana" w:hint="cs"/>
          <w:rtl/>
          <w:lang w:bidi="fa-IR"/>
        </w:rPr>
        <w:t>شتر ذکر شده پرتوهای گاما در سنگ</w:t>
      </w:r>
      <w:r w:rsidR="00FF6E88">
        <w:rPr>
          <w:rFonts w:ascii="Verdana" w:hAnsi="Verdana"/>
          <w:rtl/>
          <w:lang w:bidi="fa-IR"/>
        </w:rPr>
        <w:softHyphen/>
      </w:r>
      <w:r w:rsidR="001A11E9">
        <w:rPr>
          <w:rFonts w:ascii="Verdana" w:hAnsi="Verdana" w:hint="cs"/>
          <w:rtl/>
          <w:lang w:bidi="fa-IR"/>
        </w:rPr>
        <w:t>ها بیشتر از حدود</w:t>
      </w:r>
      <w:r w:rsidR="00FF6E88">
        <w:rPr>
          <w:rFonts w:ascii="Verdana" w:hAnsi="Verdana" w:hint="cs"/>
          <w:rtl/>
          <w:lang w:bidi="fa-IR"/>
        </w:rPr>
        <w:t xml:space="preserve"> 30 سانتی</w:t>
      </w:r>
      <w:r w:rsidR="00FF6E88">
        <w:rPr>
          <w:rFonts w:ascii="Verdana" w:hAnsi="Verdana"/>
          <w:rtl/>
          <w:lang w:bidi="fa-IR"/>
        </w:rPr>
        <w:softHyphen/>
      </w:r>
      <w:r w:rsidR="00FF6E88">
        <w:rPr>
          <w:rFonts w:ascii="Verdana" w:hAnsi="Verdana" w:hint="cs"/>
          <w:rtl/>
          <w:lang w:bidi="fa-IR"/>
        </w:rPr>
        <w:t>متر نمی</w:t>
      </w:r>
      <w:r w:rsidR="00FF6E88">
        <w:rPr>
          <w:rFonts w:ascii="Verdana" w:hAnsi="Verdana"/>
          <w:rtl/>
          <w:lang w:bidi="fa-IR"/>
        </w:rPr>
        <w:softHyphen/>
      </w:r>
      <w:r w:rsidR="00DE4C36">
        <w:rPr>
          <w:rFonts w:ascii="Verdana" w:hAnsi="Verdana" w:hint="cs"/>
          <w:rtl/>
          <w:lang w:bidi="fa-IR"/>
        </w:rPr>
        <w:t>توانند نفو</w:t>
      </w:r>
      <w:r w:rsidR="00427218">
        <w:rPr>
          <w:rFonts w:ascii="Verdana" w:hAnsi="Verdana" w:hint="cs"/>
          <w:rtl/>
          <w:lang w:bidi="fa-IR"/>
        </w:rPr>
        <w:t>ذ</w:t>
      </w:r>
      <w:r w:rsidR="00DE4C36">
        <w:rPr>
          <w:rFonts w:ascii="Verdana" w:hAnsi="Verdana" w:hint="cs"/>
          <w:rtl/>
          <w:lang w:bidi="fa-IR"/>
        </w:rPr>
        <w:t xml:space="preserve"> کنند و از این</w:t>
      </w:r>
      <w:r w:rsidR="00FF6E88">
        <w:rPr>
          <w:rFonts w:ascii="Verdana" w:hAnsi="Verdana"/>
          <w:rtl/>
          <w:lang w:bidi="fa-IR"/>
        </w:rPr>
        <w:softHyphen/>
      </w:r>
      <w:r w:rsidR="00DE4C36">
        <w:rPr>
          <w:rFonts w:ascii="Verdana" w:hAnsi="Verdana" w:hint="cs"/>
          <w:rtl/>
          <w:lang w:bidi="fa-IR"/>
        </w:rPr>
        <w:t>رو پرتوهای ساطع شده از اعماق بیشتر ب</w:t>
      </w:r>
      <w:r w:rsidR="00FF6E88">
        <w:rPr>
          <w:rFonts w:ascii="Verdana" w:hAnsi="Verdana" w:hint="cs"/>
          <w:rtl/>
          <w:lang w:bidi="fa-IR"/>
        </w:rPr>
        <w:t>ه</w:t>
      </w:r>
      <w:r w:rsidR="00FF6E88">
        <w:rPr>
          <w:rFonts w:ascii="Verdana" w:hAnsi="Verdana"/>
          <w:rtl/>
          <w:lang w:bidi="fa-IR"/>
        </w:rPr>
        <w:softHyphen/>
      </w:r>
      <w:r w:rsidR="00DE4C36">
        <w:rPr>
          <w:rFonts w:ascii="Verdana" w:hAnsi="Verdana" w:hint="cs"/>
          <w:rtl/>
          <w:lang w:bidi="fa-IR"/>
        </w:rPr>
        <w:t>شدت افت کرده و هرگز به سطح زم</w:t>
      </w:r>
      <w:r w:rsidR="00CE6FFF">
        <w:rPr>
          <w:rFonts w:ascii="Verdana" w:hAnsi="Verdana" w:hint="cs"/>
          <w:rtl/>
          <w:lang w:bidi="fa-IR"/>
        </w:rPr>
        <w:t>ین نمی</w:t>
      </w:r>
      <w:r w:rsidR="00CE6FFF">
        <w:rPr>
          <w:rFonts w:ascii="Verdana" w:hAnsi="Verdana"/>
          <w:rtl/>
          <w:lang w:bidi="fa-IR"/>
        </w:rPr>
        <w:softHyphen/>
      </w:r>
      <w:r w:rsidR="00DE4C36">
        <w:rPr>
          <w:rFonts w:ascii="Verdana" w:hAnsi="Verdana" w:hint="cs"/>
          <w:rtl/>
          <w:lang w:bidi="fa-IR"/>
        </w:rPr>
        <w:t>رسند</w:t>
      </w:r>
      <w:r w:rsidR="00AF0946">
        <w:rPr>
          <w:rFonts w:ascii="Verdana" w:hAnsi="Verdana" w:hint="cs"/>
          <w:rtl/>
          <w:lang w:bidi="fa-IR"/>
        </w:rPr>
        <w:t>،</w:t>
      </w:r>
      <w:r w:rsidR="00DE4C36">
        <w:rPr>
          <w:rFonts w:ascii="Verdana" w:hAnsi="Verdana" w:hint="cs"/>
          <w:rtl/>
          <w:lang w:bidi="fa-IR"/>
        </w:rPr>
        <w:t xml:space="preserve"> چه اینکه بتوانند تا ارتفاع برداشت نفوذ کنند. </w:t>
      </w:r>
      <w:r w:rsidR="000958CB" w:rsidRPr="00A334F0">
        <w:rPr>
          <w:rFonts w:ascii="Verdana" w:hAnsi="Verdana"/>
          <w:rtl/>
          <w:lang w:bidi="fa-IR"/>
        </w:rPr>
        <w:t>بنابرا</w:t>
      </w:r>
      <w:r w:rsidR="00CE6FFF">
        <w:rPr>
          <w:rFonts w:ascii="Verdana" w:hAnsi="Verdana"/>
          <w:rtl/>
          <w:lang w:bidi="fa-IR"/>
        </w:rPr>
        <w:t>ين روش راديومتري بر اساس اندازه</w:t>
      </w:r>
      <w:r w:rsidR="00CE6FFF">
        <w:rPr>
          <w:rFonts w:ascii="Verdana" w:hAnsi="Verdana"/>
          <w:rtl/>
          <w:lang w:bidi="fa-IR"/>
        </w:rPr>
        <w:softHyphen/>
      </w:r>
      <w:r w:rsidR="000958CB" w:rsidRPr="00A334F0">
        <w:rPr>
          <w:rFonts w:ascii="Verdana" w:hAnsi="Verdana"/>
          <w:rtl/>
          <w:lang w:bidi="fa-IR"/>
        </w:rPr>
        <w:t>گيري جريان و انرژي پرتو</w:t>
      </w:r>
      <w:r w:rsidR="00427218">
        <w:rPr>
          <w:rFonts w:ascii="Verdana" w:hAnsi="Verdana" w:hint="cs"/>
          <w:rtl/>
          <w:lang w:bidi="fa-IR"/>
        </w:rPr>
        <w:t>های</w:t>
      </w:r>
      <w:r w:rsidR="000958CB" w:rsidRPr="00A334F0">
        <w:rPr>
          <w:rFonts w:ascii="Verdana" w:hAnsi="Verdana"/>
          <w:rtl/>
          <w:lang w:bidi="fa-IR"/>
        </w:rPr>
        <w:t xml:space="preserve"> گاماي منتشر شده در طول واپاشي ايزوتوپ</w:t>
      </w:r>
      <w:r w:rsidR="00AF0946">
        <w:rPr>
          <w:rFonts w:ascii="Verdana" w:hAnsi="Verdana"/>
          <w:rtl/>
          <w:lang w:bidi="fa-IR"/>
        </w:rPr>
        <w:softHyphen/>
      </w:r>
      <w:r w:rsidR="000958CB" w:rsidRPr="00A334F0">
        <w:rPr>
          <w:rFonts w:ascii="Verdana" w:hAnsi="Verdana"/>
          <w:rtl/>
          <w:lang w:bidi="fa-IR"/>
        </w:rPr>
        <w:t xml:space="preserve">هاي </w:t>
      </w:r>
      <w:r w:rsidR="00A334F0" w:rsidRPr="00A334F0">
        <w:rPr>
          <w:rFonts w:ascii="Verdana" w:hAnsi="Verdana" w:hint="cs"/>
          <w:rtl/>
          <w:lang w:bidi="fa-IR"/>
        </w:rPr>
        <w:t xml:space="preserve">مواد </w:t>
      </w:r>
      <w:r w:rsidR="000958CB" w:rsidRPr="00A334F0">
        <w:rPr>
          <w:rFonts w:ascii="Verdana" w:hAnsi="Verdana"/>
          <w:rtl/>
          <w:lang w:bidi="fa-IR"/>
        </w:rPr>
        <w:t>راديواكتيو</w:t>
      </w:r>
      <w:r w:rsidR="00A334F0" w:rsidRPr="00A334F0">
        <w:rPr>
          <w:rFonts w:ascii="Verdana" w:hAnsi="Verdana" w:hint="cs"/>
          <w:rtl/>
          <w:lang w:bidi="fa-IR"/>
        </w:rPr>
        <w:t>،</w:t>
      </w:r>
      <w:r w:rsidR="000958CB" w:rsidRPr="00A334F0">
        <w:rPr>
          <w:rFonts w:ascii="Verdana" w:hAnsi="Verdana"/>
          <w:rtl/>
          <w:lang w:bidi="fa-IR"/>
        </w:rPr>
        <w:t xml:space="preserve"> تخمين نسبي </w:t>
      </w:r>
      <w:r w:rsidR="00FE5876">
        <w:rPr>
          <w:rFonts w:ascii="Verdana" w:hAnsi="Verdana"/>
          <w:rtl/>
          <w:lang w:bidi="fa-IR"/>
        </w:rPr>
        <w:t>اين مواد در سنگ</w:t>
      </w:r>
      <w:r w:rsidR="00AF0946">
        <w:rPr>
          <w:rFonts w:ascii="Verdana" w:hAnsi="Verdana"/>
          <w:rtl/>
          <w:lang w:bidi="fa-IR"/>
        </w:rPr>
        <w:softHyphen/>
      </w:r>
      <w:r w:rsidR="00CE6FFF">
        <w:rPr>
          <w:rFonts w:ascii="Verdana" w:hAnsi="Verdana"/>
          <w:rtl/>
          <w:lang w:bidi="fa-IR"/>
        </w:rPr>
        <w:t>هاي سطحي مي</w:t>
      </w:r>
      <w:r w:rsidR="00CE6FFF">
        <w:rPr>
          <w:rFonts w:ascii="Verdana" w:hAnsi="Verdana"/>
          <w:rtl/>
          <w:lang w:bidi="fa-IR"/>
        </w:rPr>
        <w:softHyphen/>
      </w:r>
      <w:r w:rsidR="00FE5876">
        <w:rPr>
          <w:rFonts w:ascii="Verdana" w:hAnsi="Verdana"/>
          <w:rtl/>
          <w:lang w:bidi="fa-IR"/>
        </w:rPr>
        <w:t>باشد</w:t>
      </w:r>
      <w:r w:rsidR="006931BD">
        <w:rPr>
          <w:rFonts w:hint="cs"/>
          <w:rtl/>
          <w:lang w:bidi="fa-IR"/>
        </w:rPr>
        <w:t>.</w:t>
      </w:r>
      <w:r w:rsidR="007E58DE" w:rsidRPr="006931BD">
        <w:rPr>
          <w:rFonts w:hint="cs"/>
          <w:rtl/>
          <w:lang w:bidi="fa-IR"/>
        </w:rPr>
        <w:t xml:space="preserve"> </w:t>
      </w:r>
    </w:p>
    <w:p w14:paraId="0D02CC6A" w14:textId="77777777" w:rsidR="005A06D5" w:rsidRDefault="0045031A" w:rsidP="006065E0">
      <w:pPr>
        <w:bidi/>
        <w:jc w:val="both"/>
        <w:rPr>
          <w:rtl/>
          <w:lang w:bidi="fa-IR"/>
        </w:rPr>
      </w:pPr>
      <w:r>
        <w:rPr>
          <w:rFonts w:hint="cs"/>
          <w:rtl/>
          <w:lang w:bidi="fa-IR"/>
        </w:rPr>
        <w:t>هدف اصلی برداشت</w:t>
      </w:r>
      <w:r>
        <w:rPr>
          <w:rtl/>
          <w:lang w:bidi="fa-IR"/>
        </w:rPr>
        <w:softHyphen/>
      </w:r>
      <w:r>
        <w:rPr>
          <w:rFonts w:hint="cs"/>
          <w:rtl/>
          <w:lang w:bidi="fa-IR"/>
        </w:rPr>
        <w:t xml:space="preserve">های رادیومتری تعیین </w:t>
      </w:r>
      <w:r w:rsidR="00592A9E">
        <w:rPr>
          <w:rFonts w:hint="cs"/>
          <w:rtl/>
          <w:lang w:bidi="fa-IR"/>
        </w:rPr>
        <w:t xml:space="preserve">مقادیر </w:t>
      </w:r>
      <w:r>
        <w:rPr>
          <w:rFonts w:hint="cs"/>
          <w:rtl/>
          <w:lang w:bidi="fa-IR"/>
        </w:rPr>
        <w:t xml:space="preserve">مطلق و </w:t>
      </w:r>
      <w:r w:rsidR="006F5F8C">
        <w:rPr>
          <w:rFonts w:hint="cs"/>
          <w:rtl/>
          <w:lang w:bidi="fa-IR"/>
        </w:rPr>
        <w:t>نسبی اورانیو</w:t>
      </w:r>
      <w:r w:rsidR="003814CC">
        <w:rPr>
          <w:rFonts w:hint="cs"/>
          <w:rtl/>
          <w:lang w:bidi="fa-IR"/>
        </w:rPr>
        <w:t>م</w:t>
      </w:r>
      <w:r w:rsidR="006F5F8C">
        <w:rPr>
          <w:rFonts w:hint="cs"/>
          <w:rtl/>
          <w:lang w:bidi="fa-IR"/>
        </w:rPr>
        <w:t>، توریم و پتاسیم در سطح سنگ</w:t>
      </w:r>
      <w:r w:rsidR="006F5F8C">
        <w:rPr>
          <w:rtl/>
          <w:lang w:bidi="fa-IR"/>
        </w:rPr>
        <w:softHyphen/>
      </w:r>
      <w:r w:rsidR="006F5F8C">
        <w:rPr>
          <w:rFonts w:hint="cs"/>
          <w:rtl/>
          <w:lang w:bidi="fa-IR"/>
        </w:rPr>
        <w:t>ها و خاک می</w:t>
      </w:r>
      <w:r w:rsidR="006F5F8C">
        <w:rPr>
          <w:rtl/>
          <w:lang w:bidi="fa-IR"/>
        </w:rPr>
        <w:softHyphen/>
      </w:r>
      <w:r w:rsidR="00FE5876">
        <w:rPr>
          <w:rFonts w:hint="cs"/>
          <w:rtl/>
          <w:lang w:bidi="fa-IR"/>
        </w:rPr>
        <w:t>باشد</w:t>
      </w:r>
      <w:r w:rsidR="00922F79">
        <w:rPr>
          <w:rFonts w:hint="cs"/>
          <w:rtl/>
          <w:lang w:bidi="fa-IR"/>
        </w:rPr>
        <w:t xml:space="preserve">. </w:t>
      </w:r>
      <w:r w:rsidR="00D97ED5">
        <w:rPr>
          <w:rFonts w:hint="cs"/>
          <w:rtl/>
          <w:lang w:bidi="fa-IR"/>
        </w:rPr>
        <w:t>هیچ روش ژئوفیزیکی</w:t>
      </w:r>
      <w:r w:rsidR="00DB3681">
        <w:rPr>
          <w:rFonts w:hint="cs"/>
          <w:rtl/>
          <w:lang w:bidi="fa-IR"/>
        </w:rPr>
        <w:t xml:space="preserve"> </w:t>
      </w:r>
      <w:r w:rsidR="00D97ED5">
        <w:rPr>
          <w:rFonts w:hint="cs"/>
          <w:rtl/>
          <w:lang w:bidi="fa-IR"/>
        </w:rPr>
        <w:t>و</w:t>
      </w:r>
      <w:r w:rsidR="00DB3681">
        <w:rPr>
          <w:rFonts w:hint="cs"/>
          <w:rtl/>
          <w:lang w:bidi="fa-IR"/>
        </w:rPr>
        <w:t xml:space="preserve"> یا</w:t>
      </w:r>
      <w:r w:rsidR="00D97ED5">
        <w:rPr>
          <w:rFonts w:hint="cs"/>
          <w:rtl/>
          <w:lang w:bidi="fa-IR"/>
        </w:rPr>
        <w:t xml:space="preserve"> هیچ روش توانمند</w:t>
      </w:r>
      <w:r w:rsidR="003814CC">
        <w:rPr>
          <w:rFonts w:hint="cs"/>
          <w:rtl/>
          <w:lang w:bidi="fa-IR"/>
        </w:rPr>
        <w:t xml:space="preserve"> دیگری </w:t>
      </w:r>
      <w:r w:rsidR="00F55CA5">
        <w:rPr>
          <w:rFonts w:hint="cs"/>
          <w:rtl/>
          <w:lang w:bidi="fa-IR"/>
        </w:rPr>
        <w:t>هم</w:t>
      </w:r>
      <w:r w:rsidR="003814CC">
        <w:rPr>
          <w:rFonts w:hint="cs"/>
          <w:rtl/>
          <w:lang w:bidi="fa-IR"/>
        </w:rPr>
        <w:t>چون</w:t>
      </w:r>
      <w:r w:rsidR="00D97ED5">
        <w:rPr>
          <w:rFonts w:hint="cs"/>
          <w:rtl/>
          <w:lang w:bidi="fa-IR"/>
        </w:rPr>
        <w:t xml:space="preserve"> سنجش از راه دور، </w:t>
      </w:r>
      <w:r w:rsidR="00AB6585">
        <w:rPr>
          <w:rFonts w:hint="cs"/>
          <w:rtl/>
          <w:lang w:bidi="fa-IR"/>
        </w:rPr>
        <w:t xml:space="preserve">نیاز ما </w:t>
      </w:r>
      <w:r w:rsidR="00CE6FFF">
        <w:rPr>
          <w:rFonts w:hint="cs"/>
          <w:rtl/>
          <w:lang w:bidi="fa-IR"/>
        </w:rPr>
        <w:t>به داده</w:t>
      </w:r>
      <w:r w:rsidR="00CE6FFF">
        <w:rPr>
          <w:rtl/>
          <w:lang w:bidi="fa-IR"/>
        </w:rPr>
        <w:softHyphen/>
      </w:r>
      <w:r w:rsidR="00CE6FFF">
        <w:rPr>
          <w:rFonts w:hint="cs"/>
          <w:rtl/>
          <w:lang w:bidi="fa-IR"/>
        </w:rPr>
        <w:t>های مشاهده</w:t>
      </w:r>
      <w:r w:rsidR="00CE6FFF">
        <w:rPr>
          <w:rtl/>
          <w:lang w:bidi="fa-IR"/>
        </w:rPr>
        <w:softHyphen/>
      </w:r>
      <w:r w:rsidR="00592A9E">
        <w:rPr>
          <w:rFonts w:hint="cs"/>
          <w:rtl/>
          <w:lang w:bidi="fa-IR"/>
        </w:rPr>
        <w:t>ای جهت تفسیر زمین</w:t>
      </w:r>
      <w:r w:rsidR="00AF0946">
        <w:rPr>
          <w:rtl/>
          <w:lang w:bidi="fa-IR"/>
        </w:rPr>
        <w:softHyphen/>
      </w:r>
      <w:r w:rsidR="00592A9E">
        <w:rPr>
          <w:rFonts w:hint="cs"/>
          <w:rtl/>
          <w:lang w:bidi="fa-IR"/>
        </w:rPr>
        <w:t xml:space="preserve">شناسی سودمند را کاهش </w:t>
      </w:r>
      <w:r w:rsidR="00DB3681">
        <w:rPr>
          <w:rFonts w:hint="cs"/>
          <w:rtl/>
          <w:lang w:bidi="fa-IR"/>
        </w:rPr>
        <w:t>نخواهد داد.</w:t>
      </w:r>
      <w:r w:rsidR="00592A9E">
        <w:rPr>
          <w:rFonts w:hint="cs"/>
          <w:rtl/>
          <w:lang w:bidi="fa-IR"/>
        </w:rPr>
        <w:t xml:space="preserve"> از این</w:t>
      </w:r>
      <w:r w:rsidR="00CE6FFF">
        <w:rPr>
          <w:rtl/>
          <w:lang w:bidi="fa-IR"/>
        </w:rPr>
        <w:softHyphen/>
      </w:r>
      <w:r w:rsidR="00592A9E">
        <w:rPr>
          <w:rFonts w:hint="cs"/>
          <w:rtl/>
          <w:lang w:bidi="fa-IR"/>
        </w:rPr>
        <w:t xml:space="preserve">رو </w:t>
      </w:r>
      <w:r w:rsidR="00AB6585">
        <w:rPr>
          <w:rFonts w:hint="cs"/>
          <w:rtl/>
          <w:lang w:bidi="fa-IR"/>
        </w:rPr>
        <w:t xml:space="preserve"> </w:t>
      </w:r>
      <w:r w:rsidR="00CE6FFF">
        <w:rPr>
          <w:rFonts w:hint="cs"/>
          <w:rtl/>
          <w:lang w:bidi="fa-IR"/>
        </w:rPr>
        <w:t>در تفسیر داده</w:t>
      </w:r>
      <w:r w:rsidR="00CE6FFF">
        <w:rPr>
          <w:rtl/>
          <w:lang w:bidi="fa-IR"/>
        </w:rPr>
        <w:softHyphen/>
      </w:r>
      <w:r w:rsidR="00592A9E">
        <w:rPr>
          <w:rFonts w:hint="cs"/>
          <w:rtl/>
          <w:lang w:bidi="fa-IR"/>
        </w:rPr>
        <w:t xml:space="preserve">های برداشت شده </w:t>
      </w:r>
      <w:r w:rsidR="00DB3681">
        <w:rPr>
          <w:rFonts w:hint="cs"/>
          <w:rtl/>
          <w:lang w:bidi="fa-IR"/>
        </w:rPr>
        <w:t>ناگزیر به بر</w:t>
      </w:r>
      <w:r w:rsidR="00CE6FFF">
        <w:rPr>
          <w:rFonts w:hint="cs"/>
          <w:rtl/>
          <w:lang w:bidi="fa-IR"/>
        </w:rPr>
        <w:t>ر</w:t>
      </w:r>
      <w:r w:rsidR="00DB3681">
        <w:rPr>
          <w:rFonts w:hint="cs"/>
          <w:rtl/>
          <w:lang w:bidi="fa-IR"/>
        </w:rPr>
        <w:t>سی بسیا</w:t>
      </w:r>
      <w:r w:rsidR="00CE6FFF">
        <w:rPr>
          <w:rFonts w:hint="cs"/>
          <w:rtl/>
          <w:lang w:bidi="fa-IR"/>
        </w:rPr>
        <w:t>ری از مشاهدات جهت تفسیر دقیق می</w:t>
      </w:r>
      <w:r w:rsidR="00CE6FFF">
        <w:rPr>
          <w:rtl/>
          <w:lang w:bidi="fa-IR"/>
        </w:rPr>
        <w:softHyphen/>
      </w:r>
      <w:r w:rsidR="00DB3681">
        <w:rPr>
          <w:rFonts w:hint="cs"/>
          <w:rtl/>
          <w:lang w:bidi="fa-IR"/>
        </w:rPr>
        <w:t>باشیم.</w:t>
      </w:r>
      <w:r w:rsidR="00D97ED5">
        <w:rPr>
          <w:rFonts w:hint="cs"/>
          <w:rtl/>
          <w:lang w:bidi="fa-IR"/>
        </w:rPr>
        <w:t xml:space="preserve"> </w:t>
      </w:r>
      <w:r w:rsidR="00DB3681">
        <w:rPr>
          <w:rFonts w:hint="cs"/>
          <w:rtl/>
          <w:lang w:bidi="fa-IR"/>
        </w:rPr>
        <w:t xml:space="preserve">از جمله </w:t>
      </w:r>
      <w:r w:rsidR="00775577">
        <w:rPr>
          <w:rFonts w:hint="cs"/>
          <w:rtl/>
          <w:lang w:bidi="fa-IR"/>
        </w:rPr>
        <w:t>شرایط جوی، توپوگرافی منطقه برداشت،</w:t>
      </w:r>
      <w:r w:rsidR="00592A9E">
        <w:rPr>
          <w:rFonts w:hint="cs"/>
          <w:rtl/>
          <w:lang w:bidi="fa-IR"/>
        </w:rPr>
        <w:t xml:space="preserve"> </w:t>
      </w:r>
      <w:r w:rsidR="00775577">
        <w:rPr>
          <w:rFonts w:hint="cs"/>
          <w:rtl/>
          <w:lang w:bidi="fa-IR"/>
        </w:rPr>
        <w:t xml:space="preserve">تاثیر محیط کیهانی، </w:t>
      </w:r>
      <w:r w:rsidR="00DB3681">
        <w:rPr>
          <w:rFonts w:hint="cs"/>
          <w:rtl/>
          <w:lang w:bidi="fa-IR"/>
        </w:rPr>
        <w:t>ارتفاع</w:t>
      </w:r>
      <w:r w:rsidR="00775577">
        <w:rPr>
          <w:rFonts w:hint="cs"/>
          <w:rtl/>
          <w:lang w:bidi="fa-IR"/>
        </w:rPr>
        <w:t xml:space="preserve"> سنسور بالای</w:t>
      </w:r>
      <w:r w:rsidR="00CE6FFF">
        <w:rPr>
          <w:rFonts w:hint="cs"/>
          <w:rtl/>
          <w:lang w:bidi="fa-IR"/>
        </w:rPr>
        <w:t xml:space="preserve"> زمین و سرعت هواپیما یا بالگرد تنها تعداد کمی از متغی</w:t>
      </w:r>
      <w:r w:rsidR="00775577">
        <w:rPr>
          <w:rFonts w:hint="cs"/>
          <w:rtl/>
          <w:lang w:bidi="fa-IR"/>
        </w:rPr>
        <w:t>رها</w:t>
      </w:r>
      <w:r w:rsidR="00AE573C">
        <w:rPr>
          <w:rFonts w:hint="cs"/>
          <w:rtl/>
          <w:lang w:bidi="fa-IR"/>
        </w:rPr>
        <w:t>یی است که بر روی محاسبات اندازه</w:t>
      </w:r>
      <w:r w:rsidR="00AE573C">
        <w:rPr>
          <w:rtl/>
          <w:lang w:bidi="fa-IR"/>
        </w:rPr>
        <w:softHyphen/>
      </w:r>
      <w:r w:rsidR="00775577">
        <w:rPr>
          <w:rFonts w:hint="cs"/>
          <w:rtl/>
          <w:lang w:bidi="fa-IR"/>
        </w:rPr>
        <w:t>گیری تاثیر می</w:t>
      </w:r>
      <w:r w:rsidR="00775577">
        <w:rPr>
          <w:rtl/>
          <w:lang w:bidi="fa-IR"/>
        </w:rPr>
        <w:softHyphen/>
      </w:r>
      <w:r w:rsidR="00775577">
        <w:rPr>
          <w:rFonts w:hint="cs"/>
          <w:rtl/>
          <w:lang w:bidi="fa-IR"/>
        </w:rPr>
        <w:t>گذارد</w:t>
      </w:r>
      <w:r w:rsidR="001222AC">
        <w:rPr>
          <w:rFonts w:hint="cs"/>
          <w:rtl/>
          <w:lang w:bidi="fa-IR"/>
        </w:rPr>
        <w:t xml:space="preserve">، </w:t>
      </w:r>
      <w:r w:rsidR="00AE573C">
        <w:rPr>
          <w:rFonts w:hint="cs"/>
          <w:rtl/>
          <w:lang w:bidi="fa-IR"/>
        </w:rPr>
        <w:t>و هنگام پردازش و تفسیر داده</w:t>
      </w:r>
      <w:r w:rsidR="00AE573C">
        <w:rPr>
          <w:rtl/>
          <w:lang w:bidi="fa-IR"/>
        </w:rPr>
        <w:softHyphen/>
      </w:r>
      <w:r w:rsidR="00FE5876">
        <w:rPr>
          <w:rFonts w:hint="cs"/>
          <w:rtl/>
          <w:lang w:bidi="fa-IR"/>
        </w:rPr>
        <w:t xml:space="preserve">ها </w:t>
      </w:r>
      <w:r w:rsidR="006065E0">
        <w:rPr>
          <w:rFonts w:hint="cs"/>
          <w:rtl/>
          <w:lang w:bidi="fa-IR"/>
        </w:rPr>
        <w:t xml:space="preserve">تأثیر این عوامل را بررسی خواهیم کرد. </w:t>
      </w:r>
      <w:r w:rsidR="004F48CC">
        <w:rPr>
          <w:rFonts w:hint="cs"/>
          <w:rtl/>
          <w:lang w:bidi="fa-IR"/>
        </w:rPr>
        <w:t xml:space="preserve"> </w:t>
      </w:r>
    </w:p>
    <w:p w14:paraId="3F68B4D5" w14:textId="77777777" w:rsidR="005A06D5" w:rsidRDefault="00AE573C" w:rsidP="00DB3681">
      <w:pPr>
        <w:bidi/>
        <w:jc w:val="both"/>
        <w:rPr>
          <w:rtl/>
          <w:lang w:bidi="fa-IR"/>
        </w:rPr>
      </w:pPr>
      <w:r>
        <w:rPr>
          <w:rFonts w:hint="cs"/>
          <w:rtl/>
          <w:lang w:bidi="fa-IR"/>
        </w:rPr>
        <w:t>مزیت</w:t>
      </w:r>
      <w:r>
        <w:rPr>
          <w:rtl/>
          <w:lang w:bidi="fa-IR"/>
        </w:rPr>
        <w:softHyphen/>
      </w:r>
      <w:r>
        <w:rPr>
          <w:rFonts w:hint="cs"/>
          <w:rtl/>
          <w:lang w:bidi="fa-IR"/>
        </w:rPr>
        <w:t>هایی که از داده</w:t>
      </w:r>
      <w:r>
        <w:rPr>
          <w:rtl/>
          <w:lang w:bidi="fa-IR"/>
        </w:rPr>
        <w:softHyphen/>
      </w:r>
      <w:r w:rsidR="00DB3681">
        <w:rPr>
          <w:rFonts w:hint="cs"/>
          <w:rtl/>
          <w:lang w:bidi="fa-IR"/>
        </w:rPr>
        <w:t>های</w:t>
      </w:r>
      <w:r w:rsidR="005A06D5">
        <w:rPr>
          <w:rFonts w:hint="cs"/>
          <w:rtl/>
          <w:lang w:bidi="fa-IR"/>
        </w:rPr>
        <w:t xml:space="preserve"> رادیومتری </w:t>
      </w:r>
      <w:r>
        <w:rPr>
          <w:rFonts w:hint="cs"/>
          <w:rtl/>
          <w:lang w:bidi="fa-IR"/>
        </w:rPr>
        <w:t>برداشت شده می</w:t>
      </w:r>
      <w:r>
        <w:rPr>
          <w:rtl/>
          <w:lang w:bidi="fa-IR"/>
        </w:rPr>
        <w:softHyphen/>
      </w:r>
      <w:r w:rsidR="00DB3681">
        <w:rPr>
          <w:rFonts w:hint="cs"/>
          <w:rtl/>
          <w:lang w:bidi="fa-IR"/>
        </w:rPr>
        <w:t xml:space="preserve">توان انتظار داشت </w:t>
      </w:r>
      <w:r w:rsidR="005A06D5">
        <w:rPr>
          <w:rFonts w:hint="cs"/>
          <w:rtl/>
          <w:lang w:bidi="fa-IR"/>
        </w:rPr>
        <w:t xml:space="preserve">عبارتند از: </w:t>
      </w:r>
    </w:p>
    <w:p w14:paraId="2EEE1D4E" w14:textId="77777777" w:rsidR="0045031A" w:rsidRPr="00DD24AD" w:rsidRDefault="005A06D5" w:rsidP="00DB3681">
      <w:pPr>
        <w:pStyle w:val="ListParagraph"/>
        <w:numPr>
          <w:ilvl w:val="0"/>
          <w:numId w:val="1"/>
        </w:numPr>
        <w:bidi/>
        <w:jc w:val="both"/>
        <w:rPr>
          <w:i/>
          <w:iCs/>
          <w:lang w:bidi="fa-IR"/>
        </w:rPr>
      </w:pPr>
      <w:r>
        <w:rPr>
          <w:rFonts w:hint="cs"/>
          <w:rtl/>
          <w:lang w:bidi="fa-IR"/>
        </w:rPr>
        <w:t>تغییر</w:t>
      </w:r>
      <w:r w:rsidR="00DD24AD">
        <w:rPr>
          <w:rFonts w:hint="cs"/>
          <w:rtl/>
          <w:lang w:bidi="fa-IR"/>
        </w:rPr>
        <w:t>ات</w:t>
      </w:r>
      <w:r>
        <w:rPr>
          <w:rFonts w:hint="cs"/>
          <w:rtl/>
          <w:lang w:bidi="fa-IR"/>
        </w:rPr>
        <w:t xml:space="preserve"> در </w:t>
      </w:r>
      <w:r w:rsidR="006B0CDD">
        <w:rPr>
          <w:rFonts w:hint="cs"/>
          <w:rtl/>
          <w:lang w:bidi="fa-IR"/>
        </w:rPr>
        <w:t>غلظت</w:t>
      </w:r>
      <w:r w:rsidR="00252907">
        <w:rPr>
          <w:rFonts w:hint="cs"/>
          <w:rtl/>
          <w:lang w:bidi="fa-IR"/>
        </w:rPr>
        <w:t xml:space="preserve"> </w:t>
      </w:r>
      <w:r w:rsidR="00DD24AD">
        <w:rPr>
          <w:rFonts w:hint="cs"/>
          <w:rtl/>
          <w:lang w:bidi="fa-IR"/>
        </w:rPr>
        <w:t>سه عنصر</w:t>
      </w:r>
      <w:r w:rsidR="00DB3681">
        <w:rPr>
          <w:rFonts w:hint="cs"/>
          <w:rtl/>
          <w:lang w:bidi="fa-IR"/>
        </w:rPr>
        <w:t xml:space="preserve"> </w:t>
      </w:r>
      <w:r w:rsidR="00AE573C">
        <w:rPr>
          <w:rFonts w:hint="cs"/>
          <w:rtl/>
          <w:lang w:bidi="fa-IR"/>
        </w:rPr>
        <w:t>رادیو</w:t>
      </w:r>
      <w:r w:rsidR="006B0CDD">
        <w:rPr>
          <w:rFonts w:hint="cs"/>
          <w:rtl/>
          <w:lang w:bidi="fa-IR"/>
        </w:rPr>
        <w:t>اکت</w:t>
      </w:r>
      <w:r w:rsidR="00AE573C">
        <w:rPr>
          <w:rFonts w:hint="cs"/>
          <w:rtl/>
          <w:lang w:bidi="fa-IR"/>
        </w:rPr>
        <w:t>ی</w:t>
      </w:r>
      <w:r w:rsidR="006B0CDD">
        <w:rPr>
          <w:rFonts w:hint="cs"/>
          <w:rtl/>
          <w:lang w:bidi="fa-IR"/>
        </w:rPr>
        <w:t>و</w:t>
      </w:r>
      <w:r w:rsidR="00DB3681">
        <w:rPr>
          <w:rFonts w:hint="cs"/>
          <w:rtl/>
          <w:lang w:bidi="fa-IR"/>
        </w:rPr>
        <w:t>،</w:t>
      </w:r>
      <w:r w:rsidR="00DD24AD">
        <w:rPr>
          <w:rFonts w:hint="cs"/>
          <w:rtl/>
          <w:lang w:bidi="fa-IR"/>
        </w:rPr>
        <w:t xml:space="preserve"> اورانیوم، توریم و پتاسیم</w:t>
      </w:r>
      <w:r w:rsidR="00DB3681">
        <w:rPr>
          <w:rFonts w:hint="cs"/>
          <w:rtl/>
          <w:lang w:bidi="fa-IR"/>
        </w:rPr>
        <w:t>،</w:t>
      </w:r>
      <w:r w:rsidR="00DD24AD">
        <w:rPr>
          <w:rFonts w:hint="cs"/>
          <w:rtl/>
          <w:lang w:bidi="fa-IR"/>
        </w:rPr>
        <w:t xml:space="preserve"> اصلی</w:t>
      </w:r>
      <w:r w:rsidR="00DD24AD">
        <w:rPr>
          <w:rtl/>
          <w:lang w:bidi="fa-IR"/>
        </w:rPr>
        <w:softHyphen/>
      </w:r>
      <w:r w:rsidR="00DD24AD">
        <w:rPr>
          <w:rFonts w:hint="cs"/>
          <w:rtl/>
          <w:lang w:bidi="fa-IR"/>
        </w:rPr>
        <w:t>ترین تغییر در زمین</w:t>
      </w:r>
      <w:r w:rsidR="00AE573C">
        <w:rPr>
          <w:rtl/>
          <w:lang w:bidi="fa-IR"/>
        </w:rPr>
        <w:softHyphen/>
      </w:r>
      <w:r w:rsidR="00DD24AD">
        <w:rPr>
          <w:rFonts w:hint="cs"/>
          <w:rtl/>
          <w:lang w:bidi="fa-IR"/>
        </w:rPr>
        <w:t>شناسی</w:t>
      </w:r>
      <w:r w:rsidR="006B0CDD">
        <w:rPr>
          <w:rFonts w:hint="cs"/>
          <w:rtl/>
          <w:lang w:bidi="fa-IR"/>
        </w:rPr>
        <w:t xml:space="preserve"> </w:t>
      </w:r>
      <w:r w:rsidR="00DD24AD">
        <w:rPr>
          <w:rFonts w:hint="cs"/>
          <w:rtl/>
          <w:lang w:bidi="fa-IR"/>
        </w:rPr>
        <w:t>ایجاد می</w:t>
      </w:r>
      <w:r w:rsidR="00AE573C">
        <w:rPr>
          <w:rtl/>
          <w:lang w:bidi="fa-IR"/>
        </w:rPr>
        <w:softHyphen/>
      </w:r>
      <w:r w:rsidR="00DD24AD">
        <w:rPr>
          <w:rFonts w:hint="cs"/>
          <w:rtl/>
          <w:lang w:bidi="fa-IR"/>
        </w:rPr>
        <w:t>کند، از این</w:t>
      </w:r>
      <w:r w:rsidR="00AE573C">
        <w:rPr>
          <w:rtl/>
          <w:lang w:bidi="fa-IR"/>
        </w:rPr>
        <w:softHyphen/>
      </w:r>
      <w:r w:rsidR="00DD24AD">
        <w:rPr>
          <w:rFonts w:hint="cs"/>
          <w:rtl/>
          <w:lang w:bidi="fa-IR"/>
        </w:rPr>
        <w:t xml:space="preserve">رو </w:t>
      </w:r>
      <w:r w:rsidR="00DB3681">
        <w:rPr>
          <w:rFonts w:hint="cs"/>
          <w:rtl/>
          <w:lang w:bidi="fa-IR"/>
        </w:rPr>
        <w:t xml:space="preserve">این </w:t>
      </w:r>
      <w:r w:rsidR="00DD24AD">
        <w:rPr>
          <w:rFonts w:hint="cs"/>
          <w:rtl/>
          <w:lang w:bidi="fa-IR"/>
        </w:rPr>
        <w:t>روش می</w:t>
      </w:r>
      <w:r w:rsidR="00DD24AD">
        <w:rPr>
          <w:rtl/>
          <w:lang w:bidi="fa-IR"/>
        </w:rPr>
        <w:softHyphen/>
      </w:r>
      <w:r w:rsidR="00DD24AD">
        <w:rPr>
          <w:rFonts w:hint="cs"/>
          <w:rtl/>
          <w:lang w:bidi="fa-IR"/>
        </w:rPr>
        <w:t>تواند ب</w:t>
      </w:r>
      <w:r w:rsidR="00AE573C">
        <w:rPr>
          <w:rFonts w:hint="cs"/>
          <w:rtl/>
          <w:lang w:bidi="fa-IR"/>
        </w:rPr>
        <w:t>ه</w:t>
      </w:r>
      <w:r w:rsidR="00AE573C">
        <w:rPr>
          <w:rtl/>
          <w:lang w:bidi="fa-IR"/>
        </w:rPr>
        <w:softHyphen/>
      </w:r>
      <w:r w:rsidR="00DD24AD">
        <w:rPr>
          <w:rFonts w:hint="cs"/>
          <w:rtl/>
          <w:lang w:bidi="fa-IR"/>
        </w:rPr>
        <w:t>عنوان ابزار شناسایی نگاشت</w:t>
      </w:r>
      <w:r w:rsidR="00DB3681">
        <w:rPr>
          <w:rFonts w:hint="cs"/>
          <w:rtl/>
          <w:lang w:bidi="fa-IR"/>
        </w:rPr>
        <w:t xml:space="preserve"> </w:t>
      </w:r>
      <w:r w:rsidR="00DD24AD">
        <w:rPr>
          <w:rFonts w:hint="cs"/>
          <w:rtl/>
          <w:lang w:bidi="fa-IR"/>
        </w:rPr>
        <w:t>زمین</w:t>
      </w:r>
      <w:r w:rsidR="00AE573C">
        <w:rPr>
          <w:rtl/>
          <w:lang w:bidi="fa-IR"/>
        </w:rPr>
        <w:softHyphen/>
      </w:r>
      <w:r w:rsidR="00DD24AD">
        <w:rPr>
          <w:rFonts w:hint="cs"/>
          <w:rtl/>
          <w:lang w:bidi="fa-IR"/>
        </w:rPr>
        <w:t xml:space="preserve">شناسی در بسیاری از مناطق مورد استفاده قرار گیرد. </w:t>
      </w:r>
    </w:p>
    <w:p w14:paraId="7FE70F93" w14:textId="77777777" w:rsidR="001F3790" w:rsidRPr="00AF0946" w:rsidRDefault="006B0CDD" w:rsidP="007975D2">
      <w:pPr>
        <w:pStyle w:val="ListParagraph"/>
        <w:numPr>
          <w:ilvl w:val="0"/>
          <w:numId w:val="1"/>
        </w:numPr>
        <w:bidi/>
        <w:jc w:val="both"/>
        <w:rPr>
          <w:i/>
          <w:iCs/>
          <w:lang w:bidi="fa-IR"/>
        </w:rPr>
      </w:pPr>
      <w:r>
        <w:rPr>
          <w:rFonts w:hint="cs"/>
          <w:rtl/>
          <w:lang w:bidi="fa-IR"/>
        </w:rPr>
        <w:t>اختلاف</w:t>
      </w:r>
      <w:r w:rsidR="00DD24AD">
        <w:rPr>
          <w:rFonts w:hint="cs"/>
          <w:rtl/>
          <w:lang w:bidi="fa-IR"/>
        </w:rPr>
        <w:t xml:space="preserve"> در </w:t>
      </w:r>
      <w:r>
        <w:rPr>
          <w:rFonts w:hint="cs"/>
          <w:rtl/>
          <w:lang w:bidi="fa-IR"/>
        </w:rPr>
        <w:t>غلظت</w:t>
      </w:r>
      <w:r w:rsidR="00DD24AD">
        <w:rPr>
          <w:rFonts w:hint="cs"/>
          <w:rtl/>
          <w:lang w:bidi="fa-IR"/>
        </w:rPr>
        <w:t xml:space="preserve"> رادیومتری می</w:t>
      </w:r>
      <w:r w:rsidR="00DD24AD">
        <w:rPr>
          <w:rtl/>
          <w:lang w:bidi="fa-IR"/>
        </w:rPr>
        <w:softHyphen/>
      </w:r>
      <w:r w:rsidR="00DD24AD">
        <w:rPr>
          <w:rFonts w:hint="cs"/>
          <w:rtl/>
          <w:lang w:bidi="fa-IR"/>
        </w:rPr>
        <w:t xml:space="preserve">تواند نشانگر </w:t>
      </w:r>
      <w:r w:rsidR="00452659">
        <w:rPr>
          <w:rFonts w:hint="cs"/>
          <w:rtl/>
          <w:lang w:bidi="fa-IR"/>
        </w:rPr>
        <w:t>اولیه فرآیند زمین</w:t>
      </w:r>
      <w:r w:rsidR="00DB3681">
        <w:rPr>
          <w:rtl/>
          <w:lang w:bidi="fa-IR"/>
        </w:rPr>
        <w:softHyphen/>
      </w:r>
      <w:r w:rsidR="00452659">
        <w:rPr>
          <w:rFonts w:hint="cs"/>
          <w:rtl/>
          <w:lang w:bidi="fa-IR"/>
        </w:rPr>
        <w:t>شناسی همچون عمل</w:t>
      </w:r>
      <w:r w:rsidR="001F3790">
        <w:rPr>
          <w:rFonts w:hint="cs"/>
          <w:rtl/>
          <w:lang w:bidi="fa-IR"/>
        </w:rPr>
        <w:t xml:space="preserve"> حل</w:t>
      </w:r>
      <w:r w:rsidR="00DB3681">
        <w:rPr>
          <w:rFonts w:hint="cs"/>
          <w:rtl/>
          <w:lang w:bidi="fa-IR"/>
        </w:rPr>
        <w:t xml:space="preserve"> شدن</w:t>
      </w:r>
      <w:r w:rsidR="001F3790">
        <w:rPr>
          <w:rFonts w:hint="cs"/>
          <w:rtl/>
          <w:lang w:bidi="fa-IR"/>
        </w:rPr>
        <w:t xml:space="preserve"> کانی</w:t>
      </w:r>
      <w:r w:rsidR="001F3790">
        <w:rPr>
          <w:rtl/>
          <w:lang w:bidi="fa-IR"/>
        </w:rPr>
        <w:softHyphen/>
      </w:r>
      <w:r w:rsidR="00FF45E9">
        <w:rPr>
          <w:rFonts w:hint="cs"/>
          <w:rtl/>
          <w:lang w:bidi="fa-IR"/>
        </w:rPr>
        <w:t>ها و فرآ</w:t>
      </w:r>
      <w:r w:rsidR="001F3790">
        <w:rPr>
          <w:rFonts w:hint="cs"/>
          <w:rtl/>
          <w:lang w:bidi="fa-IR"/>
        </w:rPr>
        <w:t>یندهای دگردیسی باشد.</w:t>
      </w:r>
      <w:r w:rsidR="00AF0946">
        <w:rPr>
          <w:rFonts w:hint="cs"/>
          <w:rtl/>
          <w:lang w:bidi="fa-IR"/>
        </w:rPr>
        <w:t xml:space="preserve"> </w:t>
      </w:r>
      <w:r w:rsidR="00D452F4">
        <w:rPr>
          <w:rFonts w:hint="cs"/>
          <w:rtl/>
          <w:lang w:bidi="fa-IR"/>
        </w:rPr>
        <w:t>این تغییر همچنین مشخصه فرآ</w:t>
      </w:r>
      <w:r w:rsidR="001F3790">
        <w:rPr>
          <w:rFonts w:hint="cs"/>
          <w:rtl/>
          <w:lang w:bidi="fa-IR"/>
        </w:rPr>
        <w:t>یند زمی</w:t>
      </w:r>
      <w:r w:rsidR="00C54B73">
        <w:rPr>
          <w:rFonts w:hint="cs"/>
          <w:rtl/>
          <w:lang w:bidi="fa-IR"/>
        </w:rPr>
        <w:t xml:space="preserve">ن </w:t>
      </w:r>
      <w:r w:rsidR="001F3790">
        <w:rPr>
          <w:rFonts w:hint="cs"/>
          <w:rtl/>
          <w:lang w:bidi="fa-IR"/>
        </w:rPr>
        <w:t xml:space="preserve">شناسی مانند آلتراسیون سوپرژن </w:t>
      </w:r>
      <w:r w:rsidR="00D452F4">
        <w:rPr>
          <w:rFonts w:hint="cs"/>
          <w:rtl/>
          <w:lang w:bidi="fa-IR"/>
        </w:rPr>
        <w:lastRenderedPageBreak/>
        <w:t>و سنگ</w:t>
      </w:r>
      <w:r w:rsidR="00D452F4">
        <w:rPr>
          <w:rtl/>
          <w:lang w:bidi="fa-IR"/>
        </w:rPr>
        <w:softHyphen/>
      </w:r>
      <w:r w:rsidR="001F3790">
        <w:rPr>
          <w:rFonts w:hint="cs"/>
          <w:rtl/>
          <w:lang w:bidi="fa-IR"/>
        </w:rPr>
        <w:t>شویی می</w:t>
      </w:r>
      <w:r w:rsidR="001F3790">
        <w:rPr>
          <w:rtl/>
          <w:lang w:bidi="fa-IR"/>
        </w:rPr>
        <w:softHyphen/>
      </w:r>
      <w:r w:rsidR="001F3790">
        <w:rPr>
          <w:rFonts w:hint="cs"/>
          <w:rtl/>
          <w:lang w:bidi="fa-IR"/>
        </w:rPr>
        <w:t>باشد.</w:t>
      </w:r>
    </w:p>
    <w:p w14:paraId="5E4D7D3A" w14:textId="77777777" w:rsidR="001F3790" w:rsidRPr="00FE5876" w:rsidRDefault="001F3790" w:rsidP="006C6ADF">
      <w:pPr>
        <w:pStyle w:val="ListParagraph"/>
        <w:numPr>
          <w:ilvl w:val="0"/>
          <w:numId w:val="1"/>
        </w:numPr>
        <w:bidi/>
        <w:jc w:val="both"/>
        <w:rPr>
          <w:i/>
          <w:iCs/>
          <w:lang w:bidi="fa-IR"/>
        </w:rPr>
      </w:pPr>
      <w:r>
        <w:rPr>
          <w:rFonts w:hint="cs"/>
          <w:rtl/>
          <w:lang w:bidi="fa-IR"/>
        </w:rPr>
        <w:t>برداشت</w:t>
      </w:r>
      <w:r>
        <w:rPr>
          <w:rtl/>
          <w:lang w:bidi="fa-IR"/>
        </w:rPr>
        <w:softHyphen/>
      </w:r>
      <w:r>
        <w:rPr>
          <w:rFonts w:hint="cs"/>
          <w:rtl/>
          <w:lang w:bidi="fa-IR"/>
        </w:rPr>
        <w:t xml:space="preserve">های </w:t>
      </w:r>
      <w:r w:rsidR="00D452F4">
        <w:rPr>
          <w:rFonts w:hint="cs"/>
          <w:rtl/>
          <w:lang w:bidi="fa-IR"/>
        </w:rPr>
        <w:t>رادیومتری قادر به تشخیص و آشکار</w:t>
      </w:r>
      <w:r w:rsidR="00D452F4">
        <w:rPr>
          <w:rtl/>
          <w:lang w:bidi="fa-IR"/>
        </w:rPr>
        <w:softHyphen/>
      </w:r>
      <w:r>
        <w:rPr>
          <w:rFonts w:hint="cs"/>
          <w:rtl/>
          <w:lang w:bidi="fa-IR"/>
        </w:rPr>
        <w:t>سازی مستقیم حضور اورانیوم می</w:t>
      </w:r>
      <w:r>
        <w:rPr>
          <w:rtl/>
          <w:lang w:bidi="fa-IR"/>
        </w:rPr>
        <w:softHyphen/>
      </w:r>
      <w:r>
        <w:rPr>
          <w:rFonts w:hint="cs"/>
          <w:rtl/>
          <w:lang w:bidi="fa-IR"/>
        </w:rPr>
        <w:t>باشد.</w:t>
      </w:r>
    </w:p>
    <w:p w14:paraId="5DC9F99A" w14:textId="77777777" w:rsidR="00097AA4" w:rsidRPr="00097AA4" w:rsidRDefault="00D452F4" w:rsidP="004F0819">
      <w:pPr>
        <w:pStyle w:val="ListParagraph"/>
        <w:numPr>
          <w:ilvl w:val="0"/>
          <w:numId w:val="1"/>
        </w:numPr>
        <w:bidi/>
        <w:jc w:val="both"/>
        <w:rPr>
          <w:rFonts w:asciiTheme="majorBidi" w:eastAsiaTheme="majorEastAsia" w:hAnsiTheme="majorBidi"/>
          <w:b/>
          <w:bCs/>
          <w:color w:val="0070C0"/>
          <w:szCs w:val="26"/>
        </w:rPr>
      </w:pPr>
      <w:r>
        <w:rPr>
          <w:rFonts w:hint="cs"/>
          <w:rtl/>
          <w:lang w:bidi="fa-IR"/>
        </w:rPr>
        <w:t>این اطلاعات همچنین می</w:t>
      </w:r>
      <w:r>
        <w:rPr>
          <w:rtl/>
          <w:lang w:bidi="fa-IR"/>
        </w:rPr>
        <w:softHyphen/>
      </w:r>
      <w:r>
        <w:rPr>
          <w:rFonts w:hint="cs"/>
          <w:rtl/>
          <w:lang w:bidi="fa-IR"/>
        </w:rPr>
        <w:t>تواند در محل</w:t>
      </w:r>
      <w:r>
        <w:rPr>
          <w:rtl/>
          <w:lang w:bidi="fa-IR"/>
        </w:rPr>
        <w:softHyphen/>
      </w:r>
      <w:r w:rsidR="00FE5876">
        <w:rPr>
          <w:rFonts w:hint="cs"/>
          <w:rtl/>
          <w:lang w:bidi="fa-IR"/>
        </w:rPr>
        <w:t>یابی</w:t>
      </w:r>
      <w:r>
        <w:rPr>
          <w:rFonts w:hint="cs"/>
          <w:rtl/>
          <w:lang w:bidi="fa-IR"/>
        </w:rPr>
        <w:t xml:space="preserve"> برخی ذخائر معدنی مرتبط با توده</w:t>
      </w:r>
      <w:r>
        <w:rPr>
          <w:rtl/>
          <w:lang w:bidi="fa-IR"/>
        </w:rPr>
        <w:softHyphen/>
      </w:r>
      <w:r w:rsidR="00FE5876">
        <w:rPr>
          <w:rFonts w:hint="cs"/>
          <w:rtl/>
          <w:lang w:bidi="fa-IR"/>
        </w:rPr>
        <w:t>های نفوذی سودمند باشند.</w:t>
      </w:r>
      <w:r w:rsidR="004779DB">
        <w:rPr>
          <w:rFonts w:hint="cs"/>
          <w:rtl/>
          <w:lang w:bidi="fa-IR"/>
        </w:rPr>
        <w:t xml:space="preserve"> </w:t>
      </w:r>
    </w:p>
    <w:p w14:paraId="2879797D" w14:textId="77777777" w:rsidR="00097AA4" w:rsidRDefault="0049441C" w:rsidP="00097AA4">
      <w:pPr>
        <w:bidi/>
        <w:ind w:firstLine="0"/>
        <w:jc w:val="both"/>
        <w:rPr>
          <w:rStyle w:val="Heading2Char"/>
          <w:rtl/>
        </w:rPr>
      </w:pPr>
      <w:r w:rsidRPr="00097AA4">
        <w:rPr>
          <w:rStyle w:val="Heading2Char"/>
          <w:rFonts w:hint="cs"/>
          <w:rtl/>
        </w:rPr>
        <w:t xml:space="preserve">2-2- </w:t>
      </w:r>
      <w:r w:rsidRPr="00097AA4">
        <w:rPr>
          <w:rStyle w:val="Heading2Char"/>
          <w:rtl/>
        </w:rPr>
        <w:t>كاربردهاي راديومتري هوابرد:</w:t>
      </w:r>
    </w:p>
    <w:p w14:paraId="57368381" w14:textId="77777777" w:rsidR="00845D31" w:rsidRPr="00097AA4" w:rsidRDefault="00F8161C" w:rsidP="00CE4DA3">
      <w:pPr>
        <w:bidi/>
        <w:ind w:firstLine="0"/>
        <w:jc w:val="both"/>
        <w:rPr>
          <w:rtl/>
        </w:rPr>
      </w:pPr>
      <w:r w:rsidRPr="004860F0">
        <w:rPr>
          <w:rStyle w:val="Heading3Char"/>
          <w:rFonts w:hint="cs"/>
          <w:b w:val="0"/>
          <w:bCs w:val="0"/>
          <w:sz w:val="28"/>
          <w:szCs w:val="28"/>
          <w:rtl/>
        </w:rPr>
        <w:t>2-2-1-</w:t>
      </w:r>
      <w:r w:rsidR="00845D31" w:rsidRPr="004860F0">
        <w:rPr>
          <w:rStyle w:val="Heading3Char"/>
          <w:b w:val="0"/>
          <w:bCs w:val="0"/>
          <w:sz w:val="28"/>
          <w:szCs w:val="28"/>
          <w:rtl/>
        </w:rPr>
        <w:t xml:space="preserve"> </w:t>
      </w:r>
      <w:r w:rsidR="00097AA4" w:rsidRPr="004860F0">
        <w:rPr>
          <w:rStyle w:val="Heading3Char"/>
          <w:b w:val="0"/>
          <w:bCs w:val="0"/>
          <w:sz w:val="28"/>
          <w:szCs w:val="28"/>
          <w:rtl/>
        </w:rPr>
        <w:t>پي جويي سنگ معدن يا سنگ ميزبان راديواكتيو كه عبارتند از</w:t>
      </w:r>
      <w:r w:rsidR="00097AA4" w:rsidRPr="00F8161C">
        <w:rPr>
          <w:rStyle w:val="Heading3Char"/>
          <w:rFonts w:hint="cs"/>
          <w:b w:val="0"/>
          <w:bCs w:val="0"/>
          <w:rtl/>
        </w:rPr>
        <w:t>:</w:t>
      </w:r>
      <w:r w:rsidR="00D44560" w:rsidRPr="0049441C">
        <w:rPr>
          <w:rStyle w:val="Heading3Char"/>
          <w:rtl/>
        </w:rPr>
        <w:br/>
      </w:r>
      <w:r w:rsidR="00D44560" w:rsidRPr="00097AA4">
        <w:rPr>
          <w:rtl/>
        </w:rPr>
        <w:t>ذخاير اورانيم، سنگ</w:t>
      </w:r>
      <w:r w:rsidR="00D452F4">
        <w:rPr>
          <w:rtl/>
        </w:rPr>
        <w:softHyphen/>
      </w:r>
      <w:r w:rsidR="00D44560" w:rsidRPr="00097AA4">
        <w:rPr>
          <w:rtl/>
        </w:rPr>
        <w:t>هاي حامل توريم يا اورانيم</w:t>
      </w:r>
      <w:r w:rsidR="005233F3" w:rsidRPr="00097AA4">
        <w:rPr>
          <w:rFonts w:hint="cs"/>
          <w:rtl/>
        </w:rPr>
        <w:t>،</w:t>
      </w:r>
      <w:r w:rsidR="00D44560" w:rsidRPr="00097AA4">
        <w:rPr>
          <w:rtl/>
        </w:rPr>
        <w:t xml:space="preserve"> كه عبارتند از خاك</w:t>
      </w:r>
      <w:r w:rsidR="00D452F4">
        <w:rPr>
          <w:rtl/>
        </w:rPr>
        <w:softHyphen/>
      </w:r>
      <w:r w:rsidR="00D44560" w:rsidRPr="00097AA4">
        <w:rPr>
          <w:rtl/>
        </w:rPr>
        <w:t>هاي نادر،</w:t>
      </w:r>
      <w:r w:rsidR="00D44560" w:rsidRPr="00097AA4">
        <w:rPr>
          <w:rFonts w:hint="cs"/>
          <w:rtl/>
        </w:rPr>
        <w:t xml:space="preserve"> </w:t>
      </w:r>
      <w:r w:rsidR="00D452F4">
        <w:rPr>
          <w:rtl/>
        </w:rPr>
        <w:t>‌قلع، تنگتسن يا ساير كاني</w:t>
      </w:r>
      <w:r w:rsidR="00D452F4">
        <w:rPr>
          <w:rtl/>
        </w:rPr>
        <w:softHyphen/>
      </w:r>
      <w:r w:rsidR="00D44560" w:rsidRPr="00097AA4">
        <w:rPr>
          <w:rtl/>
        </w:rPr>
        <w:t>ها</w:t>
      </w:r>
      <w:r w:rsidR="0051768D" w:rsidRPr="00097AA4">
        <w:rPr>
          <w:rFonts w:hint="cs"/>
          <w:rtl/>
        </w:rPr>
        <w:t>ست.</w:t>
      </w:r>
      <w:r w:rsidR="00D44560" w:rsidRPr="00097AA4">
        <w:rPr>
          <w:rtl/>
        </w:rPr>
        <w:t xml:space="preserve"> سنگ</w:t>
      </w:r>
      <w:r w:rsidR="00D452F4">
        <w:rPr>
          <w:rtl/>
        </w:rPr>
        <w:softHyphen/>
      </w:r>
      <w:r w:rsidR="00D44560" w:rsidRPr="00097AA4">
        <w:rPr>
          <w:rtl/>
        </w:rPr>
        <w:t>هاي غني از پتاسيم شامل كا</w:t>
      </w:r>
      <w:r w:rsidR="0051768D" w:rsidRPr="00097AA4">
        <w:rPr>
          <w:rFonts w:hint="cs"/>
          <w:rtl/>
        </w:rPr>
        <w:t>ن</w:t>
      </w:r>
      <w:r w:rsidR="00D452F4">
        <w:rPr>
          <w:rtl/>
        </w:rPr>
        <w:t>ي</w:t>
      </w:r>
      <w:r w:rsidR="00D452F4">
        <w:rPr>
          <w:rtl/>
        </w:rPr>
        <w:softHyphen/>
      </w:r>
      <w:r w:rsidR="00D44560" w:rsidRPr="00097AA4">
        <w:rPr>
          <w:rtl/>
        </w:rPr>
        <w:t>هاي اقتصادي (مثل كيمبرليت)،</w:t>
      </w:r>
      <w:r w:rsidR="00D44560" w:rsidRPr="00097AA4">
        <w:rPr>
          <w:rFonts w:hint="cs"/>
          <w:rtl/>
        </w:rPr>
        <w:t xml:space="preserve"> </w:t>
      </w:r>
      <w:r w:rsidR="00D452F4">
        <w:rPr>
          <w:rtl/>
        </w:rPr>
        <w:t>‌زون</w:t>
      </w:r>
      <w:r w:rsidR="00D452F4">
        <w:rPr>
          <w:rtl/>
        </w:rPr>
        <w:softHyphen/>
      </w:r>
      <w:r w:rsidR="00D44560" w:rsidRPr="00097AA4">
        <w:rPr>
          <w:rtl/>
        </w:rPr>
        <w:t>هاي آلتره شده پتاسيم كه احتمالاً</w:t>
      </w:r>
      <w:r w:rsidR="00D452F4">
        <w:rPr>
          <w:rtl/>
        </w:rPr>
        <w:t xml:space="preserve"> با مس يا طلاي پورفيري همراه مي</w:t>
      </w:r>
      <w:r w:rsidR="00D452F4">
        <w:rPr>
          <w:rtl/>
        </w:rPr>
        <w:softHyphen/>
      </w:r>
      <w:r w:rsidR="00D44560" w:rsidRPr="00097AA4">
        <w:rPr>
          <w:rtl/>
        </w:rPr>
        <w:t>باشد و غني شدگي اوراني</w:t>
      </w:r>
      <w:r w:rsidR="00D452F4">
        <w:rPr>
          <w:rFonts w:hint="cs"/>
          <w:rtl/>
        </w:rPr>
        <w:t>و</w:t>
      </w:r>
      <w:r w:rsidR="00D44560" w:rsidRPr="00097AA4">
        <w:rPr>
          <w:rtl/>
        </w:rPr>
        <w:t xml:space="preserve">م كه نشانگر برخي از ذخاير طلا يا مس مي باشد. </w:t>
      </w:r>
      <w:r w:rsidR="00AB1431" w:rsidRPr="00097AA4">
        <w:rPr>
          <w:rtl/>
        </w:rPr>
        <w:t>توريم آزاد شده در اثر تخريب كاني</w:t>
      </w:r>
      <w:r w:rsidR="00D452F4">
        <w:rPr>
          <w:rtl/>
        </w:rPr>
        <w:softHyphen/>
      </w:r>
      <w:r w:rsidR="00AB1431" w:rsidRPr="00097AA4">
        <w:rPr>
          <w:rtl/>
        </w:rPr>
        <w:t>ها در مدت هوازدگي مم</w:t>
      </w:r>
      <w:r w:rsidR="00AB1431" w:rsidRPr="00097AA4">
        <w:rPr>
          <w:rFonts w:hint="cs"/>
          <w:rtl/>
        </w:rPr>
        <w:t>ک</w:t>
      </w:r>
      <w:r w:rsidR="00AB1431" w:rsidRPr="00097AA4">
        <w:rPr>
          <w:rtl/>
        </w:rPr>
        <w:t>ن است در اكسيدها و هيدروكسيدهاي آهن يا تيتانيوم همراه با خاك</w:t>
      </w:r>
      <w:r w:rsidR="00001694">
        <w:rPr>
          <w:rtl/>
        </w:rPr>
        <w:softHyphen/>
      </w:r>
      <w:r w:rsidR="00AB1431" w:rsidRPr="00097AA4">
        <w:rPr>
          <w:rtl/>
        </w:rPr>
        <w:t>هاي رس باقي بماند.</w:t>
      </w:r>
      <w:r w:rsidR="00AB1431" w:rsidRPr="00097AA4">
        <w:rPr>
          <w:rFonts w:hint="cs"/>
          <w:rtl/>
        </w:rPr>
        <w:t xml:space="preserve"> </w:t>
      </w:r>
      <w:r w:rsidR="00AB1431" w:rsidRPr="00097AA4">
        <w:rPr>
          <w:rtl/>
        </w:rPr>
        <w:t>توريم نيز مانند</w:t>
      </w:r>
      <w:r w:rsidR="00AB1431" w:rsidRPr="00097AA4">
        <w:rPr>
          <w:rFonts w:hint="cs"/>
          <w:rtl/>
        </w:rPr>
        <w:t xml:space="preserve"> </w:t>
      </w:r>
      <w:r w:rsidR="00AB1431" w:rsidRPr="00097AA4">
        <w:rPr>
          <w:rtl/>
        </w:rPr>
        <w:t>اورانيم در مدت واپاشي،‌</w:t>
      </w:r>
      <w:r w:rsidR="00AB1431" w:rsidRPr="00097AA4">
        <w:rPr>
          <w:rFonts w:hint="cs"/>
          <w:rtl/>
        </w:rPr>
        <w:t xml:space="preserve"> </w:t>
      </w:r>
      <w:r w:rsidR="00001694">
        <w:rPr>
          <w:rtl/>
        </w:rPr>
        <w:t>اشعه گاما منتشر نمي</w:t>
      </w:r>
      <w:r w:rsidR="00001694">
        <w:rPr>
          <w:rtl/>
        </w:rPr>
        <w:softHyphen/>
      </w:r>
      <w:r w:rsidR="00AB1431" w:rsidRPr="00097AA4">
        <w:rPr>
          <w:rtl/>
        </w:rPr>
        <w:t>كند و مادر سري</w:t>
      </w:r>
      <w:r w:rsidR="00001694">
        <w:rPr>
          <w:rtl/>
        </w:rPr>
        <w:softHyphen/>
        <w:t>هاي واپاشيده</w:t>
      </w:r>
      <w:r w:rsidR="00001694">
        <w:rPr>
          <w:rtl/>
        </w:rPr>
        <w:softHyphen/>
      </w:r>
      <w:r w:rsidR="00AB1431" w:rsidRPr="00097AA4">
        <w:rPr>
          <w:rtl/>
        </w:rPr>
        <w:t xml:space="preserve">اي است كه به </w:t>
      </w:r>
      <w:r w:rsidR="00AB1431" w:rsidRPr="00097AA4">
        <w:t>208pb</w:t>
      </w:r>
      <w:r w:rsidR="00001694">
        <w:rPr>
          <w:rtl/>
        </w:rPr>
        <w:t xml:space="preserve"> پايدار منتهي مي</w:t>
      </w:r>
      <w:r w:rsidR="00001694">
        <w:rPr>
          <w:rtl/>
        </w:rPr>
        <w:softHyphen/>
      </w:r>
      <w:r w:rsidR="00AB1431" w:rsidRPr="00097AA4">
        <w:rPr>
          <w:rtl/>
        </w:rPr>
        <w:t>شود.</w:t>
      </w:r>
      <w:r w:rsidR="00AB1431" w:rsidRPr="00097AA4">
        <w:rPr>
          <w:rFonts w:hint="cs"/>
          <w:rtl/>
        </w:rPr>
        <w:t xml:space="preserve"> </w:t>
      </w:r>
      <w:r w:rsidR="00AB1431" w:rsidRPr="00097AA4">
        <w:rPr>
          <w:rtl/>
        </w:rPr>
        <w:t>‌بيشتر تشعشعات فعال گاما توسط ايزوتوپ</w:t>
      </w:r>
      <w:r w:rsidR="00001694">
        <w:rPr>
          <w:rtl/>
        </w:rPr>
        <w:softHyphen/>
      </w:r>
      <w:r w:rsidR="00AB1431" w:rsidRPr="00097AA4">
        <w:rPr>
          <w:rtl/>
        </w:rPr>
        <w:t xml:space="preserve">هاي دختر حاصل از </w:t>
      </w:r>
      <w:r w:rsidR="00001694">
        <w:t>208TL</w:t>
      </w:r>
      <w:r w:rsidR="00AB1431" w:rsidRPr="00097AA4">
        <w:rPr>
          <w:rFonts w:hint="cs"/>
          <w:rtl/>
        </w:rPr>
        <w:t xml:space="preserve"> </w:t>
      </w:r>
      <w:r w:rsidR="00001694">
        <w:rPr>
          <w:rtl/>
        </w:rPr>
        <w:t>منتشر مي</w:t>
      </w:r>
      <w:r w:rsidR="00001694">
        <w:rPr>
          <w:rtl/>
        </w:rPr>
        <w:softHyphen/>
      </w:r>
      <w:r w:rsidR="00AB1431" w:rsidRPr="00097AA4">
        <w:rPr>
          <w:rtl/>
        </w:rPr>
        <w:t>شوند. (</w:t>
      </w:r>
      <w:r w:rsidR="00AE7EE3" w:rsidRPr="00097AA4">
        <w:rPr>
          <w:rFonts w:hint="cs"/>
          <w:rtl/>
        </w:rPr>
        <w:t xml:space="preserve">دیکسون و اسکات، </w:t>
      </w:r>
      <w:r w:rsidR="00AB1431" w:rsidRPr="00097AA4">
        <w:rPr>
          <w:rtl/>
        </w:rPr>
        <w:t>1997)</w:t>
      </w:r>
      <w:r w:rsidR="00CE4DA3">
        <w:t>.</w:t>
      </w:r>
      <w:r w:rsidR="00CE4DA3">
        <w:rPr>
          <w:rStyle w:val="FootnoteReference"/>
        </w:rPr>
        <w:footnoteReference w:id="11"/>
      </w:r>
      <w:r w:rsidR="00AB1431" w:rsidRPr="00097AA4">
        <w:rPr>
          <w:rFonts w:hint="cs"/>
          <w:rtl/>
        </w:rPr>
        <w:t xml:space="preserve"> </w:t>
      </w:r>
      <w:r w:rsidR="00AB1431" w:rsidRPr="00097AA4">
        <w:rPr>
          <w:rtl/>
        </w:rPr>
        <w:t>از آنجايي كه طي فرآيند آلتراسيون عموما</w:t>
      </w:r>
      <w:r w:rsidR="002A7B46">
        <w:rPr>
          <w:rtl/>
        </w:rPr>
        <w:t>ً توريم غني نمي</w:t>
      </w:r>
      <w:r w:rsidR="002A7B46">
        <w:softHyphen/>
      </w:r>
      <w:r w:rsidR="00AB1431" w:rsidRPr="00097AA4">
        <w:rPr>
          <w:rtl/>
        </w:rPr>
        <w:t>شود</w:t>
      </w:r>
      <w:r w:rsidR="00AE7EE3" w:rsidRPr="00097AA4">
        <w:rPr>
          <w:rFonts w:hint="cs"/>
          <w:rtl/>
        </w:rPr>
        <w:t>،</w:t>
      </w:r>
      <w:r w:rsidR="00AB1431" w:rsidRPr="00097AA4">
        <w:rPr>
          <w:rtl/>
        </w:rPr>
        <w:t xml:space="preserve"> نسبت </w:t>
      </w:r>
      <w:r w:rsidR="00AB1431" w:rsidRPr="00097AA4">
        <w:t>K/Th</w:t>
      </w:r>
      <w:r w:rsidR="00AB1431" w:rsidRPr="00097AA4">
        <w:rPr>
          <w:rtl/>
        </w:rPr>
        <w:t xml:space="preserve"> نشان</w:t>
      </w:r>
      <w:r w:rsidR="002A7B46">
        <w:rPr>
          <w:rtl/>
        </w:rPr>
        <w:t>ه خوبي براي آلتراسيون پتاسيك مي</w:t>
      </w:r>
      <w:r w:rsidR="002A7B46">
        <w:softHyphen/>
      </w:r>
      <w:r w:rsidR="00AB1431" w:rsidRPr="00097AA4">
        <w:rPr>
          <w:rtl/>
        </w:rPr>
        <w:t>باشد.‌</w:t>
      </w:r>
      <w:r w:rsidR="00AB1431" w:rsidRPr="00097AA4">
        <w:rPr>
          <w:rFonts w:hint="cs"/>
          <w:rtl/>
        </w:rPr>
        <w:t xml:space="preserve"> </w:t>
      </w:r>
      <w:r w:rsidR="00AB1431" w:rsidRPr="00097AA4">
        <w:rPr>
          <w:rtl/>
        </w:rPr>
        <w:t>در نواحي گرمسير توزيع راديوال</w:t>
      </w:r>
      <w:r w:rsidR="00AB1431" w:rsidRPr="00097AA4">
        <w:rPr>
          <w:rFonts w:hint="cs"/>
          <w:rtl/>
        </w:rPr>
        <w:t>م</w:t>
      </w:r>
      <w:r w:rsidR="00AB1431" w:rsidRPr="00097AA4">
        <w:rPr>
          <w:rtl/>
        </w:rPr>
        <w:t>ان</w:t>
      </w:r>
      <w:r w:rsidR="000D5C0B">
        <w:softHyphen/>
      </w:r>
      <w:r w:rsidR="00AB1431" w:rsidRPr="00097AA4">
        <w:rPr>
          <w:rtl/>
        </w:rPr>
        <w:t xml:space="preserve">هاي </w:t>
      </w:r>
      <w:r w:rsidR="00AB1431" w:rsidRPr="00097AA4">
        <w:rPr>
          <w:rFonts w:hint="cs"/>
          <w:rtl/>
        </w:rPr>
        <w:t>پی سنگ</w:t>
      </w:r>
      <w:r w:rsidR="00AB1431" w:rsidRPr="00097AA4">
        <w:rPr>
          <w:rtl/>
        </w:rPr>
        <w:t xml:space="preserve"> ب</w:t>
      </w:r>
      <w:r w:rsidR="000D5C0B">
        <w:rPr>
          <w:rFonts w:hint="cs"/>
          <w:rtl/>
          <w:lang w:bidi="fa-IR"/>
        </w:rPr>
        <w:t>ه</w:t>
      </w:r>
      <w:r w:rsidR="000D5C0B">
        <w:rPr>
          <w:rtl/>
          <w:lang w:bidi="fa-IR"/>
        </w:rPr>
        <w:softHyphen/>
      </w:r>
      <w:r w:rsidR="00AB1431" w:rsidRPr="00097AA4">
        <w:rPr>
          <w:rtl/>
        </w:rPr>
        <w:t>طور قابل</w:t>
      </w:r>
      <w:r w:rsidR="000D5C0B">
        <w:rPr>
          <w:rtl/>
        </w:rPr>
        <w:t xml:space="preserve"> توجهي با هوازدگي شديد تغيير مي</w:t>
      </w:r>
      <w:r w:rsidR="000D5C0B">
        <w:rPr>
          <w:rtl/>
        </w:rPr>
        <w:softHyphen/>
      </w:r>
      <w:r w:rsidR="00AB1431" w:rsidRPr="00097AA4">
        <w:rPr>
          <w:rtl/>
        </w:rPr>
        <w:t>كند، ب</w:t>
      </w:r>
      <w:r w:rsidR="00C35944">
        <w:rPr>
          <w:rFonts w:hint="cs"/>
          <w:rtl/>
        </w:rPr>
        <w:t>ه</w:t>
      </w:r>
      <w:r w:rsidR="00C35944">
        <w:rPr>
          <w:rtl/>
        </w:rPr>
        <w:softHyphen/>
      </w:r>
      <w:r w:rsidR="00AB1431" w:rsidRPr="00097AA4">
        <w:rPr>
          <w:rtl/>
        </w:rPr>
        <w:t>طوريكه افزايش در تجمع توريم و كاهش متقابل در پ</w:t>
      </w:r>
      <w:r w:rsidR="00C35944">
        <w:rPr>
          <w:rtl/>
        </w:rPr>
        <w:t>تاسيم در ناحيه هوازده مشاهده مي</w:t>
      </w:r>
      <w:r w:rsidR="00C35944">
        <w:rPr>
          <w:rtl/>
        </w:rPr>
        <w:softHyphen/>
      </w:r>
      <w:r w:rsidR="00AB1431" w:rsidRPr="00097AA4">
        <w:rPr>
          <w:rtl/>
        </w:rPr>
        <w:t>شود.</w:t>
      </w:r>
      <w:r w:rsidR="00AB1431" w:rsidRPr="00097AA4">
        <w:rPr>
          <w:rFonts w:hint="cs"/>
          <w:rtl/>
        </w:rPr>
        <w:t xml:space="preserve"> </w:t>
      </w:r>
      <w:r w:rsidR="00AE7EE3" w:rsidRPr="00097AA4">
        <w:rPr>
          <w:rFonts w:hint="cs"/>
          <w:rtl/>
        </w:rPr>
        <w:t>آ</w:t>
      </w:r>
      <w:r w:rsidR="00AB1431" w:rsidRPr="00097AA4">
        <w:rPr>
          <w:rFonts w:hint="cs"/>
          <w:rtl/>
        </w:rPr>
        <w:t>ن در طول تغییرات جوی و دگردیسی ثابت باقی می</w:t>
      </w:r>
      <w:r w:rsidR="00AB1431" w:rsidRPr="00097AA4">
        <w:rPr>
          <w:rtl/>
        </w:rPr>
        <w:softHyphen/>
      </w:r>
      <w:r w:rsidR="00AB1431" w:rsidRPr="00097AA4">
        <w:rPr>
          <w:rFonts w:hint="cs"/>
          <w:rtl/>
        </w:rPr>
        <w:t>ماند، از روی انتشار گاما این یک نشان خوبی از تغییر در مقدار پتاسیم در سنگ</w:t>
      </w:r>
      <w:r w:rsidR="00AB1431" w:rsidRPr="00097AA4">
        <w:rPr>
          <w:rtl/>
        </w:rPr>
        <w:softHyphen/>
      </w:r>
      <w:r w:rsidR="00AB1431" w:rsidRPr="00097AA4">
        <w:rPr>
          <w:rFonts w:hint="cs"/>
          <w:rtl/>
        </w:rPr>
        <w:t>هاست.</w:t>
      </w:r>
    </w:p>
    <w:p w14:paraId="615FD68F" w14:textId="77777777" w:rsidR="00845D31" w:rsidRDefault="008A4DF3" w:rsidP="0046215C">
      <w:pPr>
        <w:pStyle w:val="Heading3"/>
        <w:bidi/>
        <w:ind w:firstLine="0"/>
        <w:rPr>
          <w:b w:val="0"/>
          <w:bCs w:val="0"/>
          <w:sz w:val="28"/>
          <w:szCs w:val="28"/>
          <w:rtl/>
        </w:rPr>
      </w:pPr>
      <w:r w:rsidRPr="00B16310">
        <w:rPr>
          <w:rStyle w:val="Heading3Char"/>
          <w:rFonts w:hint="cs"/>
          <w:b/>
          <w:bCs/>
          <w:color w:val="auto"/>
          <w:sz w:val="28"/>
          <w:szCs w:val="28"/>
          <w:rtl/>
        </w:rPr>
        <w:lastRenderedPageBreak/>
        <w:t>2-2-2-</w:t>
      </w:r>
      <w:r w:rsidR="00B16310" w:rsidRPr="00B16310">
        <w:rPr>
          <w:rStyle w:val="Heading3Char"/>
          <w:b/>
          <w:bCs/>
          <w:color w:val="auto"/>
          <w:sz w:val="28"/>
          <w:szCs w:val="28"/>
          <w:rtl/>
        </w:rPr>
        <w:t xml:space="preserve"> تهيه نقشه</w:t>
      </w:r>
      <w:r w:rsidR="00B16310" w:rsidRPr="00B16310">
        <w:rPr>
          <w:rStyle w:val="Heading3Char"/>
          <w:b/>
          <w:bCs/>
          <w:color w:val="auto"/>
          <w:sz w:val="28"/>
          <w:szCs w:val="28"/>
          <w:rtl/>
        </w:rPr>
        <w:softHyphen/>
      </w:r>
      <w:r w:rsidR="00D44560" w:rsidRPr="00B16310">
        <w:rPr>
          <w:rStyle w:val="Heading3Char"/>
          <w:b/>
          <w:bCs/>
          <w:color w:val="auto"/>
          <w:sz w:val="28"/>
          <w:szCs w:val="28"/>
          <w:rtl/>
        </w:rPr>
        <w:t>هاي زمين شنا</w:t>
      </w:r>
      <w:r w:rsidR="003152C5" w:rsidRPr="00B16310">
        <w:rPr>
          <w:rStyle w:val="Heading3Char"/>
          <w:rFonts w:hint="cs"/>
          <w:b/>
          <w:bCs/>
          <w:color w:val="auto"/>
          <w:sz w:val="28"/>
          <w:szCs w:val="28"/>
          <w:rtl/>
        </w:rPr>
        <w:t>س</w:t>
      </w:r>
      <w:r w:rsidR="0046215C" w:rsidRPr="00B16310">
        <w:rPr>
          <w:rStyle w:val="Heading3Char"/>
          <w:rFonts w:hint="cs"/>
          <w:b/>
          <w:bCs/>
          <w:color w:val="auto"/>
          <w:sz w:val="28"/>
          <w:szCs w:val="28"/>
          <w:rtl/>
        </w:rPr>
        <w:t>ی</w:t>
      </w:r>
      <w:r w:rsidR="00D44560" w:rsidRPr="00B16310">
        <w:rPr>
          <w:rStyle w:val="Heading3Char"/>
          <w:b/>
          <w:bCs/>
          <w:color w:val="auto"/>
          <w:sz w:val="28"/>
          <w:szCs w:val="28"/>
          <w:rtl/>
        </w:rPr>
        <w:t>:</w:t>
      </w:r>
      <w:r w:rsidR="00D44560" w:rsidRPr="00B16310">
        <w:rPr>
          <w:sz w:val="28"/>
          <w:szCs w:val="28"/>
          <w:rtl/>
          <w:lang w:bidi="fa-IR"/>
        </w:rPr>
        <w:t xml:space="preserve"> </w:t>
      </w:r>
      <w:r w:rsidR="00D44560" w:rsidRPr="000D6927">
        <w:rPr>
          <w:rtl/>
          <w:lang w:bidi="fa-IR"/>
        </w:rPr>
        <w:br/>
      </w:r>
      <w:r w:rsidR="00D44560" w:rsidRPr="00845D31">
        <w:rPr>
          <w:b w:val="0"/>
          <w:bCs w:val="0"/>
          <w:sz w:val="28"/>
          <w:szCs w:val="28"/>
          <w:rtl/>
        </w:rPr>
        <w:t>شامل نقشه ليتولوژي در مناطقي از خاك</w:t>
      </w:r>
      <w:r w:rsidR="00B16310">
        <w:rPr>
          <w:b w:val="0"/>
          <w:bCs w:val="0"/>
          <w:sz w:val="28"/>
          <w:szCs w:val="28"/>
          <w:rtl/>
        </w:rPr>
        <w:softHyphen/>
      </w:r>
      <w:r w:rsidR="00D44560" w:rsidRPr="00845D31">
        <w:rPr>
          <w:b w:val="0"/>
          <w:bCs w:val="0"/>
          <w:sz w:val="28"/>
          <w:szCs w:val="28"/>
          <w:rtl/>
        </w:rPr>
        <w:t>هاي رسوبي،</w:t>
      </w:r>
      <w:r w:rsidR="00D44560" w:rsidRPr="00845D31">
        <w:rPr>
          <w:rFonts w:hint="cs"/>
          <w:b w:val="0"/>
          <w:bCs w:val="0"/>
          <w:sz w:val="28"/>
          <w:szCs w:val="28"/>
          <w:rtl/>
        </w:rPr>
        <w:t xml:space="preserve"> </w:t>
      </w:r>
      <w:r w:rsidR="00767DF5" w:rsidRPr="00845D31">
        <w:rPr>
          <w:rFonts w:hint="cs"/>
          <w:b w:val="0"/>
          <w:bCs w:val="0"/>
          <w:sz w:val="28"/>
          <w:szCs w:val="28"/>
          <w:rtl/>
        </w:rPr>
        <w:t xml:space="preserve">جهت اکتشاف </w:t>
      </w:r>
      <w:r w:rsidR="00B16310">
        <w:rPr>
          <w:b w:val="0"/>
          <w:bCs w:val="0"/>
          <w:sz w:val="28"/>
          <w:szCs w:val="28"/>
          <w:rtl/>
        </w:rPr>
        <w:t>محيط</w:t>
      </w:r>
      <w:r w:rsidR="00B16310">
        <w:rPr>
          <w:b w:val="0"/>
          <w:bCs w:val="0"/>
          <w:sz w:val="28"/>
          <w:szCs w:val="28"/>
          <w:rtl/>
        </w:rPr>
        <w:softHyphen/>
        <w:t>هاي مساعد كانه</w:t>
      </w:r>
      <w:r w:rsidR="00B16310">
        <w:rPr>
          <w:b w:val="0"/>
          <w:bCs w:val="0"/>
          <w:sz w:val="28"/>
          <w:szCs w:val="28"/>
          <w:rtl/>
        </w:rPr>
        <w:softHyphen/>
      </w:r>
      <w:r w:rsidR="00D44560" w:rsidRPr="00845D31">
        <w:rPr>
          <w:b w:val="0"/>
          <w:bCs w:val="0"/>
          <w:sz w:val="28"/>
          <w:szCs w:val="28"/>
          <w:rtl/>
        </w:rPr>
        <w:t>زايي و رديابي منابع آبرفتي جهت انطباق با ژئوشيمي</w:t>
      </w:r>
      <w:r w:rsidR="00845D31">
        <w:rPr>
          <w:rFonts w:hint="cs"/>
          <w:b w:val="0"/>
          <w:bCs w:val="0"/>
          <w:sz w:val="28"/>
          <w:szCs w:val="28"/>
          <w:rtl/>
        </w:rPr>
        <w:t xml:space="preserve"> </w:t>
      </w:r>
    </w:p>
    <w:p w14:paraId="34B71EF7" w14:textId="77777777" w:rsidR="00845D31" w:rsidRPr="00B16310" w:rsidRDefault="00845D31" w:rsidP="00845D31">
      <w:pPr>
        <w:pStyle w:val="Heading3"/>
        <w:bidi/>
        <w:ind w:firstLine="0"/>
        <w:rPr>
          <w:sz w:val="28"/>
          <w:szCs w:val="28"/>
          <w:rtl/>
        </w:rPr>
      </w:pPr>
      <w:r w:rsidRPr="00B16310">
        <w:rPr>
          <w:rFonts w:hint="cs"/>
          <w:sz w:val="28"/>
          <w:szCs w:val="28"/>
          <w:rtl/>
        </w:rPr>
        <w:t xml:space="preserve">2-2-3- </w:t>
      </w:r>
      <w:r w:rsidRPr="00B16310">
        <w:rPr>
          <w:rStyle w:val="Heading3Char"/>
          <w:b/>
          <w:bCs/>
          <w:sz w:val="28"/>
          <w:szCs w:val="28"/>
          <w:rtl/>
        </w:rPr>
        <w:t>اكتش</w:t>
      </w:r>
      <w:r w:rsidRPr="00B16310">
        <w:rPr>
          <w:rStyle w:val="Heading3Char"/>
          <w:rFonts w:hint="cs"/>
          <w:b/>
          <w:bCs/>
          <w:sz w:val="28"/>
          <w:szCs w:val="28"/>
          <w:rtl/>
        </w:rPr>
        <w:t xml:space="preserve">افات  </w:t>
      </w:r>
      <w:r w:rsidRPr="00B16310">
        <w:rPr>
          <w:rStyle w:val="Heading3Char"/>
          <w:b/>
          <w:bCs/>
          <w:sz w:val="28"/>
          <w:szCs w:val="28"/>
          <w:rtl/>
        </w:rPr>
        <w:softHyphen/>
      </w:r>
      <w:r w:rsidRPr="00B16310">
        <w:rPr>
          <w:rStyle w:val="Heading3Char"/>
          <w:rFonts w:hint="cs"/>
          <w:b/>
          <w:bCs/>
          <w:sz w:val="28"/>
          <w:szCs w:val="28"/>
          <w:rtl/>
        </w:rPr>
        <w:t>هیدروکربنی:</w:t>
      </w:r>
    </w:p>
    <w:p w14:paraId="702BBC99" w14:textId="77777777" w:rsidR="000C480B" w:rsidRDefault="00B16310" w:rsidP="00AB1431">
      <w:pPr>
        <w:bidi/>
        <w:ind w:firstLine="0"/>
        <w:rPr>
          <w:rFonts w:ascii="Verdana" w:hAnsi="Verdana"/>
          <w:rtl/>
          <w:lang w:bidi="fa-IR"/>
        </w:rPr>
      </w:pPr>
      <w:r>
        <w:rPr>
          <w:rFonts w:ascii="Verdana" w:hAnsi="Verdana"/>
          <w:rtl/>
          <w:lang w:bidi="fa-IR"/>
        </w:rPr>
        <w:t>شامل اكتشاف هاله</w:t>
      </w:r>
      <w:r>
        <w:rPr>
          <w:rFonts w:ascii="Verdana" w:hAnsi="Verdana"/>
          <w:rtl/>
          <w:lang w:bidi="fa-IR"/>
        </w:rPr>
        <w:softHyphen/>
      </w:r>
      <w:r w:rsidR="00D44560" w:rsidRPr="000D6927">
        <w:rPr>
          <w:rFonts w:ascii="Verdana" w:hAnsi="Verdana"/>
          <w:rtl/>
          <w:lang w:bidi="fa-IR"/>
        </w:rPr>
        <w:t>هاي ر</w:t>
      </w:r>
      <w:r>
        <w:rPr>
          <w:rFonts w:ascii="Verdana" w:hAnsi="Verdana"/>
          <w:rtl/>
          <w:lang w:bidi="fa-IR"/>
        </w:rPr>
        <w:t>اديواكتيو بالاي ذخاير هيدروكربن</w:t>
      </w:r>
      <w:r>
        <w:rPr>
          <w:rFonts w:ascii="Verdana" w:hAnsi="Verdana"/>
          <w:rtl/>
          <w:lang w:bidi="fa-IR"/>
        </w:rPr>
        <w:softHyphen/>
        <w:t>دار مي</w:t>
      </w:r>
      <w:r>
        <w:rPr>
          <w:rFonts w:ascii="Verdana" w:hAnsi="Verdana"/>
          <w:rtl/>
          <w:lang w:bidi="fa-IR"/>
        </w:rPr>
        <w:softHyphen/>
      </w:r>
      <w:r w:rsidR="00D44560" w:rsidRPr="000D6927">
        <w:rPr>
          <w:rFonts w:ascii="Verdana" w:hAnsi="Verdana"/>
          <w:rtl/>
          <w:lang w:bidi="fa-IR"/>
        </w:rPr>
        <w:t>باشند.</w:t>
      </w:r>
    </w:p>
    <w:p w14:paraId="58EF35BD" w14:textId="77777777" w:rsidR="001E4BDB" w:rsidRDefault="00BE048D" w:rsidP="000D5EFD">
      <w:pPr>
        <w:pStyle w:val="Heading2"/>
        <w:numPr>
          <w:ilvl w:val="0"/>
          <w:numId w:val="18"/>
        </w:numPr>
        <w:bidi/>
        <w:rPr>
          <w:rStyle w:val="hps"/>
          <w:color w:val="002060"/>
          <w:sz w:val="28"/>
          <w:szCs w:val="28"/>
          <w:rtl/>
          <w:lang w:bidi="fa-IR"/>
        </w:rPr>
      </w:pPr>
      <w:r>
        <w:rPr>
          <w:rStyle w:val="hps"/>
          <w:rFonts w:hint="cs"/>
          <w:color w:val="002060"/>
          <w:sz w:val="28"/>
          <w:szCs w:val="28"/>
          <w:rtl/>
          <w:lang w:bidi="fa-IR"/>
        </w:rPr>
        <w:t xml:space="preserve">بخش سوم </w:t>
      </w:r>
    </w:p>
    <w:p w14:paraId="6BED6CBF" w14:textId="77777777" w:rsidR="00570C8C" w:rsidRDefault="00FE4449" w:rsidP="00762CCF">
      <w:pPr>
        <w:pStyle w:val="NoSpacing"/>
        <w:bidi/>
        <w:spacing w:line="360" w:lineRule="auto"/>
        <w:jc w:val="both"/>
        <w:rPr>
          <w:rStyle w:val="hps"/>
          <w:color w:val="auto"/>
          <w:sz w:val="28"/>
          <w:rtl/>
          <w:lang w:bidi="fa-IR"/>
        </w:rPr>
      </w:pPr>
      <w:r>
        <w:rPr>
          <w:rFonts w:hint="cs"/>
          <w:rtl/>
          <w:lang w:bidi="fa-IR"/>
        </w:rPr>
        <w:t>همچون داده</w:t>
      </w:r>
      <w:r>
        <w:rPr>
          <w:rtl/>
          <w:lang w:bidi="fa-IR"/>
        </w:rPr>
        <w:softHyphen/>
      </w:r>
      <w:r>
        <w:rPr>
          <w:rFonts w:hint="cs"/>
          <w:rtl/>
          <w:lang w:bidi="fa-IR"/>
        </w:rPr>
        <w:t>های مغناطیس هوابرد که دارای تست</w:t>
      </w:r>
      <w:r>
        <w:rPr>
          <w:rtl/>
          <w:lang w:bidi="fa-IR"/>
        </w:rPr>
        <w:softHyphen/>
      </w:r>
      <w:r>
        <w:rPr>
          <w:rFonts w:hint="cs"/>
          <w:rtl/>
          <w:lang w:bidi="fa-IR"/>
        </w:rPr>
        <w:t>های و تصحیحات خاص خود است، داده</w:t>
      </w:r>
      <w:r>
        <w:rPr>
          <w:rtl/>
          <w:lang w:bidi="fa-IR"/>
        </w:rPr>
        <w:softHyphen/>
      </w:r>
      <w:r w:rsidR="009774E6">
        <w:rPr>
          <w:rFonts w:hint="cs"/>
          <w:rtl/>
          <w:lang w:bidi="fa-IR"/>
        </w:rPr>
        <w:t>های را</w:t>
      </w:r>
      <w:r>
        <w:rPr>
          <w:rFonts w:hint="cs"/>
          <w:rtl/>
          <w:lang w:bidi="fa-IR"/>
        </w:rPr>
        <w:t>دیومتری نیز دارای تصحیحات و تست</w:t>
      </w:r>
      <w:r>
        <w:rPr>
          <w:rtl/>
          <w:lang w:bidi="fa-IR"/>
        </w:rPr>
        <w:softHyphen/>
      </w:r>
      <w:r w:rsidR="009774E6">
        <w:rPr>
          <w:rFonts w:hint="cs"/>
          <w:rtl/>
          <w:lang w:bidi="fa-IR"/>
        </w:rPr>
        <w:t>های کالیبراس</w:t>
      </w:r>
      <w:r>
        <w:rPr>
          <w:rFonts w:hint="cs"/>
          <w:rtl/>
          <w:lang w:bidi="fa-IR"/>
        </w:rPr>
        <w:t>یون اما بیشتر و پیچیده</w:t>
      </w:r>
      <w:r>
        <w:rPr>
          <w:rtl/>
          <w:lang w:bidi="fa-IR"/>
        </w:rPr>
        <w:softHyphen/>
      </w:r>
      <w:r>
        <w:rPr>
          <w:rFonts w:hint="cs"/>
          <w:rtl/>
          <w:lang w:bidi="fa-IR"/>
        </w:rPr>
        <w:t>تر می</w:t>
      </w:r>
      <w:r>
        <w:rPr>
          <w:rtl/>
          <w:lang w:bidi="fa-IR"/>
        </w:rPr>
        <w:softHyphen/>
      </w:r>
      <w:r w:rsidR="009774E6">
        <w:rPr>
          <w:rFonts w:hint="cs"/>
          <w:rtl/>
          <w:lang w:bidi="fa-IR"/>
        </w:rPr>
        <w:t xml:space="preserve">باشد. </w:t>
      </w:r>
      <w:r w:rsidR="00570C8C">
        <w:rPr>
          <w:rStyle w:val="hps"/>
          <w:rFonts w:hint="cs"/>
          <w:color w:val="auto"/>
          <w:sz w:val="28"/>
          <w:rtl/>
          <w:lang w:bidi="fa-IR"/>
        </w:rPr>
        <w:t>جهت تبدیل نرخ شمارش</w:t>
      </w:r>
      <w:r w:rsidR="00894159">
        <w:rPr>
          <w:rStyle w:val="FootnoteReference"/>
          <w:color w:val="auto"/>
          <w:sz w:val="28"/>
          <w:rtl/>
          <w:lang w:bidi="fa-IR"/>
        </w:rPr>
        <w:footnoteReference w:id="12"/>
      </w:r>
      <w:r w:rsidR="00570C8C">
        <w:rPr>
          <w:rStyle w:val="hps"/>
          <w:rFonts w:hint="cs"/>
          <w:color w:val="auto"/>
          <w:sz w:val="28"/>
          <w:rtl/>
          <w:lang w:bidi="fa-IR"/>
        </w:rPr>
        <w:t>، که در سه یا بیشتر از سه پنجره طیفی طیف</w:t>
      </w:r>
      <w:r w:rsidR="00570C8C">
        <w:rPr>
          <w:rStyle w:val="hps"/>
          <w:color w:val="auto"/>
          <w:sz w:val="28"/>
          <w:rtl/>
          <w:lang w:bidi="fa-IR"/>
        </w:rPr>
        <w:softHyphen/>
      </w:r>
      <w:r>
        <w:rPr>
          <w:rStyle w:val="hps"/>
          <w:rFonts w:hint="cs"/>
          <w:color w:val="auto"/>
          <w:sz w:val="28"/>
          <w:rtl/>
          <w:lang w:bidi="fa-IR"/>
        </w:rPr>
        <w:t>سنج جزئی مشاهده شده</w:t>
      </w:r>
      <w:r w:rsidR="00894159">
        <w:rPr>
          <w:rStyle w:val="hps"/>
          <w:rFonts w:hint="cs"/>
          <w:color w:val="auto"/>
          <w:sz w:val="28"/>
          <w:rtl/>
          <w:lang w:bidi="fa-IR"/>
        </w:rPr>
        <w:t xml:space="preserve"> است</w:t>
      </w:r>
      <w:r w:rsidR="00570C8C">
        <w:rPr>
          <w:rStyle w:val="hps"/>
          <w:rFonts w:hint="cs"/>
          <w:color w:val="auto"/>
          <w:sz w:val="28"/>
          <w:rtl/>
          <w:lang w:bidi="fa-IR"/>
        </w:rPr>
        <w:t xml:space="preserve">، به تعداد پرتوهای گاما بر واحد زمان از </w:t>
      </w:r>
      <w:r w:rsidR="00570C8C" w:rsidRPr="00570C8C">
        <w:rPr>
          <w:rStyle w:val="hps"/>
          <w:color w:val="auto"/>
          <w:szCs w:val="24"/>
          <w:lang w:bidi="fa-IR"/>
        </w:rPr>
        <w:t>Bi</w:t>
      </w:r>
      <w:r w:rsidR="00570C8C" w:rsidRPr="00570C8C">
        <w:rPr>
          <w:rStyle w:val="hps"/>
          <w:color w:val="auto"/>
          <w:szCs w:val="24"/>
          <w:vertAlign w:val="superscript"/>
          <w:lang w:bidi="fa-IR"/>
        </w:rPr>
        <w:t>214</w:t>
      </w:r>
      <w:r w:rsidR="00570C8C">
        <w:rPr>
          <w:rStyle w:val="hps"/>
          <w:rFonts w:hint="cs"/>
          <w:color w:val="auto"/>
          <w:sz w:val="28"/>
          <w:vertAlign w:val="superscript"/>
          <w:rtl/>
          <w:lang w:bidi="fa-IR"/>
        </w:rPr>
        <w:t xml:space="preserve"> </w:t>
      </w:r>
      <w:r w:rsidR="00570C8C">
        <w:rPr>
          <w:rStyle w:val="hps"/>
          <w:rFonts w:hint="cs"/>
          <w:color w:val="auto"/>
          <w:sz w:val="28"/>
          <w:rtl/>
          <w:lang w:bidi="fa-IR"/>
        </w:rPr>
        <w:t xml:space="preserve">، </w:t>
      </w:r>
      <w:r w:rsidR="00570C8C" w:rsidRPr="00570C8C">
        <w:rPr>
          <w:rStyle w:val="hps"/>
          <w:color w:val="auto"/>
          <w:szCs w:val="24"/>
          <w:lang w:bidi="fa-IR"/>
        </w:rPr>
        <w:t>Tl</w:t>
      </w:r>
      <w:r w:rsidR="00570C8C" w:rsidRPr="00570C8C">
        <w:rPr>
          <w:rStyle w:val="hps"/>
          <w:color w:val="auto"/>
          <w:szCs w:val="24"/>
          <w:vertAlign w:val="superscript"/>
          <w:lang w:bidi="fa-IR"/>
        </w:rPr>
        <w:t>208</w:t>
      </w:r>
      <w:r w:rsidR="00570C8C">
        <w:rPr>
          <w:rStyle w:val="hps"/>
          <w:rFonts w:hint="cs"/>
          <w:color w:val="auto"/>
          <w:sz w:val="28"/>
          <w:rtl/>
          <w:lang w:bidi="fa-IR"/>
        </w:rPr>
        <w:t xml:space="preserve"> ، و </w:t>
      </w:r>
      <w:r w:rsidR="00570C8C" w:rsidRPr="00570C8C">
        <w:rPr>
          <w:rStyle w:val="hps"/>
          <w:color w:val="auto"/>
          <w:szCs w:val="24"/>
          <w:lang w:bidi="fa-IR"/>
        </w:rPr>
        <w:t>K</w:t>
      </w:r>
      <w:r w:rsidR="00570C8C" w:rsidRPr="00570C8C">
        <w:rPr>
          <w:rStyle w:val="hps"/>
          <w:color w:val="auto"/>
          <w:szCs w:val="24"/>
          <w:vertAlign w:val="superscript"/>
          <w:lang w:bidi="fa-IR"/>
        </w:rPr>
        <w:t>40</w:t>
      </w:r>
      <w:r w:rsidR="00570C8C">
        <w:rPr>
          <w:rStyle w:val="hps"/>
          <w:rFonts w:hint="cs"/>
          <w:color w:val="auto"/>
          <w:sz w:val="28"/>
          <w:vertAlign w:val="superscript"/>
          <w:rtl/>
          <w:lang w:bidi="fa-IR"/>
        </w:rPr>
        <w:t xml:space="preserve"> </w:t>
      </w:r>
      <w:r w:rsidR="00570C8C">
        <w:rPr>
          <w:rStyle w:val="hps"/>
          <w:rFonts w:hint="cs"/>
          <w:color w:val="auto"/>
          <w:sz w:val="28"/>
          <w:rtl/>
          <w:lang w:bidi="fa-IR"/>
        </w:rPr>
        <w:t xml:space="preserve"> ،باید ابتدا دستگاه را کالیبره </w:t>
      </w:r>
      <w:r w:rsidR="00894159">
        <w:rPr>
          <w:rStyle w:val="hps"/>
          <w:rFonts w:hint="cs"/>
          <w:color w:val="auto"/>
          <w:sz w:val="28"/>
          <w:rtl/>
          <w:lang w:bidi="fa-IR"/>
        </w:rPr>
        <w:t>کرده</w:t>
      </w:r>
      <w:r w:rsidR="00570C8C">
        <w:rPr>
          <w:rStyle w:val="hps"/>
          <w:rFonts w:hint="cs"/>
          <w:color w:val="auto"/>
          <w:sz w:val="28"/>
          <w:rtl/>
          <w:lang w:bidi="fa-IR"/>
        </w:rPr>
        <w:t xml:space="preserve"> و سپس اندازه</w:t>
      </w:r>
      <w:r w:rsidR="00570C8C">
        <w:rPr>
          <w:rStyle w:val="hps"/>
          <w:color w:val="auto"/>
          <w:sz w:val="28"/>
          <w:rtl/>
          <w:lang w:bidi="fa-IR"/>
        </w:rPr>
        <w:softHyphen/>
      </w:r>
      <w:r w:rsidR="00570C8C">
        <w:rPr>
          <w:rStyle w:val="hps"/>
          <w:rFonts w:hint="cs"/>
          <w:color w:val="auto"/>
          <w:sz w:val="28"/>
          <w:rtl/>
          <w:lang w:bidi="fa-IR"/>
        </w:rPr>
        <w:t>گیری هایی برای تصحیح اثر زمینه</w:t>
      </w:r>
      <w:r w:rsidR="00894159">
        <w:rPr>
          <w:rStyle w:val="hps"/>
          <w:rFonts w:hint="cs"/>
          <w:color w:val="auto"/>
          <w:sz w:val="28"/>
          <w:rtl/>
          <w:lang w:bidi="fa-IR"/>
        </w:rPr>
        <w:t xml:space="preserve"> پرتوهای کیهانی، نویز گاز رادون</w:t>
      </w:r>
      <w:r w:rsidR="00570C8C">
        <w:rPr>
          <w:rStyle w:val="hps"/>
          <w:rFonts w:hint="cs"/>
          <w:color w:val="auto"/>
          <w:sz w:val="28"/>
          <w:rtl/>
          <w:lang w:bidi="fa-IR"/>
        </w:rPr>
        <w:t xml:space="preserve"> و پراکندگی کامپتون و ... انجام داد.</w:t>
      </w:r>
      <w:r w:rsidR="00894159">
        <w:rPr>
          <w:rStyle w:val="hps"/>
          <w:rFonts w:hint="cs"/>
          <w:color w:val="auto"/>
          <w:sz w:val="28"/>
          <w:rtl/>
          <w:lang w:bidi="fa-IR"/>
        </w:rPr>
        <w:t xml:space="preserve"> </w:t>
      </w:r>
      <w:r w:rsidR="00744C62">
        <w:rPr>
          <w:rStyle w:val="hps"/>
          <w:rFonts w:hint="cs"/>
          <w:color w:val="auto"/>
          <w:sz w:val="28"/>
          <w:rtl/>
          <w:lang w:bidi="fa-IR"/>
        </w:rPr>
        <w:t xml:space="preserve">در این بخش که </w:t>
      </w:r>
      <w:r w:rsidR="00574CE9">
        <w:rPr>
          <w:rStyle w:val="hps"/>
          <w:rFonts w:hint="cs"/>
          <w:color w:val="auto"/>
          <w:sz w:val="28"/>
          <w:rtl/>
          <w:lang w:bidi="fa-IR"/>
        </w:rPr>
        <w:t>مهمترین بخش و هدف اصلی گزارش می</w:t>
      </w:r>
      <w:r w:rsidR="00574CE9">
        <w:rPr>
          <w:rStyle w:val="hps"/>
          <w:color w:val="auto"/>
          <w:sz w:val="28"/>
          <w:rtl/>
          <w:lang w:bidi="fa-IR"/>
        </w:rPr>
        <w:softHyphen/>
      </w:r>
      <w:r w:rsidR="00574CE9">
        <w:rPr>
          <w:rStyle w:val="hps"/>
          <w:rFonts w:hint="cs"/>
          <w:color w:val="auto"/>
          <w:sz w:val="28"/>
          <w:rtl/>
          <w:lang w:bidi="fa-IR"/>
        </w:rPr>
        <w:t>باشد، تست</w:t>
      </w:r>
      <w:r w:rsidR="00574CE9">
        <w:rPr>
          <w:rStyle w:val="hps"/>
          <w:color w:val="auto"/>
          <w:sz w:val="28"/>
          <w:rtl/>
          <w:lang w:bidi="fa-IR"/>
        </w:rPr>
        <w:softHyphen/>
      </w:r>
      <w:r w:rsidR="00574CE9">
        <w:rPr>
          <w:rStyle w:val="hps"/>
          <w:rFonts w:hint="cs"/>
          <w:color w:val="auto"/>
          <w:sz w:val="28"/>
          <w:rtl/>
          <w:lang w:bidi="fa-IR"/>
        </w:rPr>
        <w:t>های کالیبراسیون و تصحیحات داده</w:t>
      </w:r>
      <w:r w:rsidR="00574CE9">
        <w:rPr>
          <w:rStyle w:val="hps"/>
          <w:color w:val="auto"/>
          <w:sz w:val="28"/>
          <w:rtl/>
          <w:lang w:bidi="fa-IR"/>
        </w:rPr>
        <w:softHyphen/>
      </w:r>
      <w:r w:rsidR="00574CE9">
        <w:rPr>
          <w:rStyle w:val="hps"/>
          <w:rFonts w:hint="cs"/>
          <w:color w:val="auto"/>
          <w:sz w:val="28"/>
          <w:rtl/>
          <w:lang w:bidi="fa-IR"/>
        </w:rPr>
        <w:t>ها بیان می</w:t>
      </w:r>
      <w:r w:rsidR="00574CE9">
        <w:rPr>
          <w:rStyle w:val="hps"/>
          <w:color w:val="auto"/>
          <w:sz w:val="28"/>
          <w:rtl/>
          <w:lang w:bidi="fa-IR"/>
        </w:rPr>
        <w:softHyphen/>
      </w:r>
      <w:r w:rsidR="00744C62">
        <w:rPr>
          <w:rStyle w:val="hps"/>
          <w:rFonts w:hint="cs"/>
          <w:color w:val="auto"/>
          <w:sz w:val="28"/>
          <w:rtl/>
          <w:lang w:bidi="fa-IR"/>
        </w:rPr>
        <w:t>شود.</w:t>
      </w:r>
      <w:r w:rsidR="00574CE9">
        <w:rPr>
          <w:rStyle w:val="hps"/>
          <w:rFonts w:hint="cs"/>
          <w:color w:val="auto"/>
          <w:sz w:val="28"/>
          <w:rtl/>
          <w:lang w:bidi="fa-IR"/>
        </w:rPr>
        <w:t xml:space="preserve"> این تست</w:t>
      </w:r>
      <w:r w:rsidR="00574CE9">
        <w:rPr>
          <w:rStyle w:val="hps"/>
          <w:color w:val="auto"/>
          <w:sz w:val="28"/>
          <w:rtl/>
          <w:lang w:bidi="fa-IR"/>
        </w:rPr>
        <w:softHyphen/>
      </w:r>
      <w:r w:rsidR="00251DF7">
        <w:rPr>
          <w:rStyle w:val="hps"/>
          <w:rFonts w:hint="cs"/>
          <w:color w:val="auto"/>
          <w:sz w:val="28"/>
          <w:rtl/>
          <w:lang w:bidi="fa-IR"/>
        </w:rPr>
        <w:t>های کالیبراسیون وتصحیحات، در واقع هزینه و زمان را کاهش می</w:t>
      </w:r>
      <w:r w:rsidR="00574CE9">
        <w:rPr>
          <w:rStyle w:val="hps"/>
          <w:color w:val="auto"/>
          <w:sz w:val="28"/>
          <w:rtl/>
          <w:lang w:bidi="fa-IR"/>
        </w:rPr>
        <w:softHyphen/>
      </w:r>
      <w:r w:rsidR="00251DF7">
        <w:rPr>
          <w:rStyle w:val="hps"/>
          <w:rFonts w:hint="cs"/>
          <w:color w:val="auto"/>
          <w:sz w:val="28"/>
          <w:rtl/>
          <w:lang w:bidi="fa-IR"/>
        </w:rPr>
        <w:t>دهد.</w:t>
      </w:r>
      <w:r w:rsidR="00607296">
        <w:rPr>
          <w:rStyle w:val="hps"/>
          <w:rFonts w:hint="cs"/>
          <w:color w:val="auto"/>
          <w:sz w:val="28"/>
          <w:rtl/>
          <w:lang w:bidi="fa-IR"/>
        </w:rPr>
        <w:t xml:space="preserve"> پس این تست ها بسیار حائز اهمیت بوده و نباید با دید، یک بار اجرایی نگاه کرد. </w:t>
      </w:r>
      <w:r w:rsidR="00251DF7">
        <w:rPr>
          <w:rStyle w:val="hps"/>
          <w:rFonts w:hint="cs"/>
          <w:color w:val="auto"/>
          <w:sz w:val="28"/>
          <w:rtl/>
          <w:lang w:bidi="fa-IR"/>
        </w:rPr>
        <w:t xml:space="preserve">  </w:t>
      </w:r>
      <w:r w:rsidR="00744C62">
        <w:rPr>
          <w:rStyle w:val="hps"/>
          <w:rFonts w:hint="cs"/>
          <w:color w:val="auto"/>
          <w:sz w:val="28"/>
          <w:rtl/>
          <w:lang w:bidi="fa-IR"/>
        </w:rPr>
        <w:t xml:space="preserve">  </w:t>
      </w:r>
      <w:r w:rsidR="00570C8C">
        <w:rPr>
          <w:rStyle w:val="hps"/>
          <w:rFonts w:hint="cs"/>
          <w:color w:val="auto"/>
          <w:sz w:val="28"/>
          <w:rtl/>
          <w:lang w:bidi="fa-IR"/>
        </w:rPr>
        <w:t xml:space="preserve">  </w:t>
      </w:r>
    </w:p>
    <w:p w14:paraId="0E71DA78" w14:textId="77777777" w:rsidR="00BE048D" w:rsidRDefault="00574CE9" w:rsidP="00BE048D">
      <w:pPr>
        <w:pStyle w:val="Heading2"/>
        <w:bidi/>
        <w:ind w:firstLine="0"/>
        <w:rPr>
          <w:rtl/>
          <w:lang w:bidi="fa-IR"/>
        </w:rPr>
      </w:pPr>
      <w:r>
        <w:rPr>
          <w:rFonts w:hint="cs"/>
          <w:rtl/>
          <w:lang w:bidi="fa-IR"/>
        </w:rPr>
        <w:t>3-1- تست</w:t>
      </w:r>
      <w:r>
        <w:rPr>
          <w:rtl/>
          <w:lang w:bidi="fa-IR"/>
        </w:rPr>
        <w:softHyphen/>
      </w:r>
      <w:r w:rsidR="00BE048D">
        <w:rPr>
          <w:rFonts w:hint="cs"/>
          <w:rtl/>
          <w:lang w:bidi="fa-IR"/>
        </w:rPr>
        <w:t>های کالیبراسیون</w:t>
      </w:r>
    </w:p>
    <w:p w14:paraId="40D6E378" w14:textId="77777777" w:rsidR="00570C8C" w:rsidRPr="00570C8C" w:rsidRDefault="0076281C" w:rsidP="00B4075A">
      <w:pPr>
        <w:bidi/>
        <w:ind w:firstLine="720"/>
        <w:jc w:val="both"/>
        <w:rPr>
          <w:rtl/>
          <w:lang w:bidi="fa-IR"/>
        </w:rPr>
      </w:pPr>
      <w:r>
        <w:rPr>
          <w:rStyle w:val="hps"/>
          <w:rFonts w:hint="cs"/>
          <w:color w:val="auto"/>
          <w:sz w:val="28"/>
          <w:rtl/>
          <w:lang w:bidi="fa-IR"/>
        </w:rPr>
        <w:t>نرخ شمارش سیستم</w:t>
      </w:r>
      <w:r>
        <w:rPr>
          <w:rStyle w:val="hps"/>
          <w:color w:val="auto"/>
          <w:sz w:val="28"/>
          <w:rtl/>
          <w:lang w:bidi="fa-IR"/>
        </w:rPr>
        <w:softHyphen/>
      </w:r>
      <w:r>
        <w:rPr>
          <w:rStyle w:val="hps"/>
          <w:rFonts w:hint="cs"/>
          <w:color w:val="auto"/>
          <w:sz w:val="28"/>
          <w:rtl/>
          <w:lang w:bidi="fa-IR"/>
        </w:rPr>
        <w:t>ها به پارامترهای ابزاری مختلف، که مهمترین آنها حساس</w:t>
      </w:r>
      <w:r w:rsidR="00574CE9">
        <w:rPr>
          <w:rStyle w:val="hps"/>
          <w:rFonts w:hint="cs"/>
          <w:color w:val="auto"/>
          <w:sz w:val="28"/>
          <w:rtl/>
          <w:lang w:bidi="fa-IR"/>
        </w:rPr>
        <w:t>یت و دقت آشکارساز است، مربوط می</w:t>
      </w:r>
      <w:r w:rsidR="00574CE9">
        <w:rPr>
          <w:rStyle w:val="hps"/>
          <w:color w:val="auto"/>
          <w:sz w:val="28"/>
          <w:rtl/>
          <w:lang w:bidi="fa-IR"/>
        </w:rPr>
        <w:softHyphen/>
      </w:r>
      <w:r>
        <w:rPr>
          <w:rStyle w:val="hps"/>
          <w:rFonts w:hint="cs"/>
          <w:color w:val="auto"/>
          <w:sz w:val="28"/>
          <w:rtl/>
          <w:lang w:bidi="fa-IR"/>
        </w:rPr>
        <w:t>شود. ب</w:t>
      </w:r>
      <w:r w:rsidR="00574CE9">
        <w:rPr>
          <w:rStyle w:val="hps"/>
          <w:rFonts w:hint="cs"/>
          <w:color w:val="auto"/>
          <w:sz w:val="28"/>
          <w:rtl/>
          <w:lang w:bidi="fa-IR"/>
        </w:rPr>
        <w:t>ه</w:t>
      </w:r>
      <w:r w:rsidR="00574CE9">
        <w:rPr>
          <w:rStyle w:val="hps"/>
          <w:color w:val="auto"/>
          <w:sz w:val="28"/>
          <w:rtl/>
          <w:lang w:bidi="fa-IR"/>
        </w:rPr>
        <w:softHyphen/>
      </w:r>
      <w:r>
        <w:rPr>
          <w:rStyle w:val="hps"/>
          <w:rFonts w:hint="cs"/>
          <w:color w:val="auto"/>
          <w:sz w:val="28"/>
          <w:rtl/>
          <w:lang w:bidi="fa-IR"/>
        </w:rPr>
        <w:t>دلیل تغییر دقت دس</w:t>
      </w:r>
      <w:r w:rsidR="00574CE9">
        <w:rPr>
          <w:rStyle w:val="hps"/>
          <w:rFonts w:hint="cs"/>
          <w:color w:val="auto"/>
          <w:sz w:val="28"/>
          <w:rtl/>
          <w:lang w:bidi="fa-IR"/>
        </w:rPr>
        <w:t>تگاه با دمای هر دو ابزار، آشکار</w:t>
      </w:r>
      <w:r>
        <w:rPr>
          <w:rStyle w:val="hps"/>
          <w:rFonts w:hint="cs"/>
          <w:color w:val="auto"/>
          <w:sz w:val="28"/>
          <w:rtl/>
          <w:lang w:bidi="fa-IR"/>
        </w:rPr>
        <w:t>ساز و تیوپ مبدل فتومالتی پلیر، باید دما در طول پروژه با دقت اندازه گیری شود. هم</w:t>
      </w:r>
      <w:r w:rsidR="000F13F7">
        <w:rPr>
          <w:rStyle w:val="hps"/>
          <w:rFonts w:hint="cs"/>
          <w:color w:val="auto"/>
          <w:sz w:val="28"/>
          <w:rtl/>
          <w:lang w:bidi="fa-IR"/>
        </w:rPr>
        <w:t>انگونه که دما را به خوبی اندازه</w:t>
      </w:r>
      <w:r w:rsidR="000F13F7">
        <w:rPr>
          <w:rStyle w:val="hps"/>
          <w:color w:val="auto"/>
          <w:sz w:val="28"/>
          <w:rtl/>
          <w:lang w:bidi="fa-IR"/>
        </w:rPr>
        <w:softHyphen/>
      </w:r>
      <w:r w:rsidR="000F13F7">
        <w:rPr>
          <w:rStyle w:val="hps"/>
          <w:rFonts w:hint="cs"/>
          <w:color w:val="auto"/>
          <w:sz w:val="28"/>
          <w:rtl/>
          <w:lang w:bidi="fa-IR"/>
        </w:rPr>
        <w:t>گیری می</w:t>
      </w:r>
      <w:r w:rsidR="000F13F7">
        <w:rPr>
          <w:rStyle w:val="hps"/>
          <w:color w:val="auto"/>
          <w:sz w:val="28"/>
          <w:rtl/>
          <w:lang w:bidi="fa-IR"/>
        </w:rPr>
        <w:softHyphen/>
      </w:r>
      <w:r>
        <w:rPr>
          <w:rStyle w:val="hps"/>
          <w:rFonts w:hint="cs"/>
          <w:color w:val="auto"/>
          <w:sz w:val="28"/>
          <w:rtl/>
          <w:lang w:bidi="fa-IR"/>
        </w:rPr>
        <w:t>کنیم</w:t>
      </w:r>
      <w:r w:rsidR="00744C62">
        <w:rPr>
          <w:rStyle w:val="hps"/>
          <w:rFonts w:hint="cs"/>
          <w:color w:val="auto"/>
          <w:sz w:val="28"/>
          <w:rtl/>
          <w:lang w:bidi="fa-IR"/>
        </w:rPr>
        <w:t>،</w:t>
      </w:r>
      <w:r>
        <w:rPr>
          <w:rStyle w:val="hps"/>
          <w:rFonts w:hint="cs"/>
          <w:color w:val="auto"/>
          <w:sz w:val="28"/>
          <w:rtl/>
          <w:lang w:bidi="fa-IR"/>
        </w:rPr>
        <w:t xml:space="preserve"> کالیبراسیون روزانه را نیز باید چک کنیم</w:t>
      </w:r>
      <w:r w:rsidR="00744C62">
        <w:rPr>
          <w:rStyle w:val="hps"/>
          <w:rFonts w:hint="cs"/>
          <w:color w:val="auto"/>
          <w:sz w:val="28"/>
          <w:rtl/>
          <w:lang w:bidi="fa-IR"/>
        </w:rPr>
        <w:t>.</w:t>
      </w:r>
      <w:r>
        <w:rPr>
          <w:rStyle w:val="hps"/>
          <w:rFonts w:hint="cs"/>
          <w:color w:val="auto"/>
          <w:sz w:val="28"/>
          <w:rtl/>
          <w:lang w:bidi="fa-IR"/>
        </w:rPr>
        <w:t xml:space="preserve"> ب</w:t>
      </w:r>
      <w:r w:rsidR="000F13F7">
        <w:rPr>
          <w:rStyle w:val="hps"/>
          <w:rFonts w:hint="cs"/>
          <w:color w:val="auto"/>
          <w:sz w:val="28"/>
          <w:rtl/>
          <w:lang w:bidi="fa-IR"/>
        </w:rPr>
        <w:t>ه</w:t>
      </w:r>
      <w:r w:rsidR="000F13F7">
        <w:rPr>
          <w:rStyle w:val="hps"/>
          <w:color w:val="auto"/>
          <w:sz w:val="28"/>
          <w:rtl/>
          <w:lang w:bidi="fa-IR"/>
        </w:rPr>
        <w:softHyphen/>
      </w:r>
      <w:r>
        <w:rPr>
          <w:rStyle w:val="hps"/>
          <w:rFonts w:hint="cs"/>
          <w:color w:val="auto"/>
          <w:sz w:val="28"/>
          <w:rtl/>
          <w:lang w:bidi="fa-IR"/>
        </w:rPr>
        <w:t>کارگیری چشمه</w:t>
      </w:r>
      <w:r>
        <w:rPr>
          <w:rStyle w:val="hps"/>
          <w:color w:val="auto"/>
          <w:sz w:val="28"/>
          <w:rtl/>
          <w:lang w:bidi="fa-IR"/>
        </w:rPr>
        <w:softHyphen/>
      </w:r>
      <w:r>
        <w:rPr>
          <w:rStyle w:val="hps"/>
          <w:rFonts w:hint="cs"/>
          <w:color w:val="auto"/>
          <w:sz w:val="28"/>
          <w:rtl/>
          <w:lang w:bidi="fa-IR"/>
        </w:rPr>
        <w:t xml:space="preserve">های ایزوتوپ استاندارد همواره ایده بسیار خوبی است. </w:t>
      </w:r>
      <w:r w:rsidR="00570C8C">
        <w:rPr>
          <w:rFonts w:hint="cs"/>
          <w:rtl/>
          <w:lang w:bidi="fa-IR"/>
        </w:rPr>
        <w:t xml:space="preserve">عملا دو نوع تست </w:t>
      </w:r>
      <w:r w:rsidR="00570C8C">
        <w:rPr>
          <w:rFonts w:hint="cs"/>
          <w:rtl/>
          <w:lang w:bidi="fa-IR"/>
        </w:rPr>
        <w:lastRenderedPageBreak/>
        <w:t>کالیبراسیو</w:t>
      </w:r>
      <w:r w:rsidR="000F13F7">
        <w:rPr>
          <w:rFonts w:hint="cs"/>
          <w:rtl/>
          <w:lang w:bidi="fa-IR"/>
        </w:rPr>
        <w:t>ن برای داده</w:t>
      </w:r>
      <w:r w:rsidR="000F13F7">
        <w:rPr>
          <w:rtl/>
          <w:lang w:bidi="fa-IR"/>
        </w:rPr>
        <w:softHyphen/>
      </w:r>
      <w:r w:rsidR="00570C8C">
        <w:rPr>
          <w:rFonts w:hint="cs"/>
          <w:rtl/>
          <w:lang w:bidi="fa-IR"/>
        </w:rPr>
        <w:t>های رادیومتری هوابر</w:t>
      </w:r>
      <w:r w:rsidR="000F13F7">
        <w:rPr>
          <w:rFonts w:hint="cs"/>
          <w:rtl/>
          <w:lang w:bidi="fa-IR"/>
        </w:rPr>
        <w:t>د وجود دارد، که بعضی از این تست</w:t>
      </w:r>
      <w:r w:rsidR="000F13F7">
        <w:rPr>
          <w:rtl/>
          <w:lang w:bidi="fa-IR"/>
        </w:rPr>
        <w:softHyphen/>
      </w:r>
      <w:r w:rsidR="00570C8C">
        <w:rPr>
          <w:rFonts w:hint="cs"/>
          <w:rtl/>
          <w:lang w:bidi="fa-IR"/>
        </w:rPr>
        <w:t xml:space="preserve">ها روزانه </w:t>
      </w:r>
      <w:r w:rsidR="00744C62">
        <w:rPr>
          <w:rFonts w:hint="cs"/>
          <w:rtl/>
          <w:lang w:bidi="fa-IR"/>
        </w:rPr>
        <w:t xml:space="preserve">و در دو نوبت </w:t>
      </w:r>
      <w:r w:rsidR="000F13F7">
        <w:rPr>
          <w:rFonts w:hint="cs"/>
          <w:rtl/>
          <w:lang w:bidi="fa-IR"/>
        </w:rPr>
        <w:t>انجام می شود و برخی دیگر نیز</w:t>
      </w:r>
      <w:r w:rsidR="00570C8C">
        <w:rPr>
          <w:rFonts w:hint="cs"/>
          <w:rtl/>
          <w:lang w:bidi="fa-IR"/>
        </w:rPr>
        <w:t xml:space="preserve"> یک نوبت در طول کل پروژه</w:t>
      </w:r>
      <w:r w:rsidR="000F13F7">
        <w:rPr>
          <w:rFonts w:hint="cs"/>
          <w:rtl/>
          <w:lang w:bidi="fa-IR"/>
        </w:rPr>
        <w:t xml:space="preserve"> انجام می</w:t>
      </w:r>
      <w:r w:rsidR="000F13F7">
        <w:rPr>
          <w:rtl/>
          <w:lang w:bidi="fa-IR"/>
        </w:rPr>
        <w:softHyphen/>
      </w:r>
      <w:r w:rsidR="000F13F7">
        <w:rPr>
          <w:rFonts w:hint="cs"/>
          <w:rtl/>
          <w:lang w:bidi="fa-IR"/>
        </w:rPr>
        <w:t>گردد</w:t>
      </w:r>
      <w:r w:rsidR="00570C8C">
        <w:rPr>
          <w:rFonts w:hint="cs"/>
          <w:rtl/>
          <w:lang w:bidi="fa-IR"/>
        </w:rPr>
        <w:t>. این د</w:t>
      </w:r>
      <w:r w:rsidR="00B4075A">
        <w:rPr>
          <w:rFonts w:hint="cs"/>
          <w:rtl/>
          <w:lang w:bidi="fa-IR"/>
        </w:rPr>
        <w:t>و نوع را از یک زاویه دیگر هم می</w:t>
      </w:r>
      <w:r w:rsidR="00B4075A">
        <w:rPr>
          <w:rtl/>
          <w:lang w:bidi="fa-IR"/>
        </w:rPr>
        <w:softHyphen/>
      </w:r>
      <w:r w:rsidR="00570C8C">
        <w:rPr>
          <w:rFonts w:hint="cs"/>
          <w:rtl/>
          <w:lang w:bidi="fa-IR"/>
        </w:rPr>
        <w:t>توان مقایسه کرد ب</w:t>
      </w:r>
      <w:r w:rsidR="00B4075A">
        <w:rPr>
          <w:rFonts w:hint="cs"/>
          <w:rtl/>
          <w:lang w:bidi="fa-IR"/>
        </w:rPr>
        <w:t>ه</w:t>
      </w:r>
      <w:r w:rsidR="00B4075A">
        <w:rPr>
          <w:rtl/>
          <w:lang w:bidi="fa-IR"/>
        </w:rPr>
        <w:softHyphen/>
      </w:r>
      <w:r w:rsidR="00B4075A">
        <w:rPr>
          <w:rFonts w:hint="cs"/>
          <w:rtl/>
          <w:lang w:bidi="fa-IR"/>
        </w:rPr>
        <w:t>طوریکه تست</w:t>
      </w:r>
      <w:r w:rsidR="00B4075A">
        <w:rPr>
          <w:rtl/>
          <w:lang w:bidi="fa-IR"/>
        </w:rPr>
        <w:softHyphen/>
      </w:r>
      <w:r w:rsidR="00570C8C">
        <w:rPr>
          <w:rFonts w:hint="cs"/>
          <w:rtl/>
          <w:lang w:bidi="fa-IR"/>
        </w:rPr>
        <w:t>های کالیبراسیون روزانه فقط جهت کالیبره کردن دستگاه و اطمینان از صحت عمل</w:t>
      </w:r>
      <w:r w:rsidR="00B4075A">
        <w:rPr>
          <w:rFonts w:hint="cs"/>
          <w:rtl/>
          <w:lang w:bidi="fa-IR"/>
        </w:rPr>
        <w:t>کرد دستگاه استفاده می</w:t>
      </w:r>
      <w:r w:rsidR="00B4075A">
        <w:rPr>
          <w:rtl/>
          <w:lang w:bidi="fa-IR"/>
        </w:rPr>
        <w:softHyphen/>
      </w:r>
      <w:r w:rsidR="00B4075A">
        <w:rPr>
          <w:rFonts w:hint="cs"/>
          <w:rtl/>
          <w:lang w:bidi="fa-IR"/>
        </w:rPr>
        <w:t>شود و تست</w:t>
      </w:r>
      <w:r w:rsidR="00B4075A">
        <w:rPr>
          <w:rtl/>
          <w:lang w:bidi="fa-IR"/>
        </w:rPr>
        <w:softHyphen/>
      </w:r>
      <w:r w:rsidR="00B4075A">
        <w:rPr>
          <w:rFonts w:hint="cs"/>
          <w:rtl/>
          <w:lang w:bidi="fa-IR"/>
        </w:rPr>
        <w:t xml:space="preserve">هایی که </w:t>
      </w:r>
      <w:r w:rsidR="00570C8C">
        <w:rPr>
          <w:rFonts w:hint="cs"/>
          <w:rtl/>
          <w:lang w:bidi="fa-IR"/>
        </w:rPr>
        <w:t>در طول پروژه</w:t>
      </w:r>
      <w:r w:rsidR="00B4075A">
        <w:rPr>
          <w:rFonts w:hint="cs"/>
          <w:rtl/>
          <w:lang w:bidi="fa-IR"/>
        </w:rPr>
        <w:t xml:space="preserve"> تنها یکبار انجام می</w:t>
      </w:r>
      <w:r w:rsidR="00B4075A">
        <w:rPr>
          <w:rtl/>
          <w:lang w:bidi="fa-IR"/>
        </w:rPr>
        <w:softHyphen/>
      </w:r>
      <w:r w:rsidR="00B4075A">
        <w:rPr>
          <w:rFonts w:hint="cs"/>
          <w:rtl/>
          <w:lang w:bidi="fa-IR"/>
        </w:rPr>
        <w:t>شوند</w:t>
      </w:r>
      <w:r w:rsidR="00570C8C">
        <w:rPr>
          <w:rFonts w:hint="cs"/>
          <w:rtl/>
          <w:lang w:bidi="fa-IR"/>
        </w:rPr>
        <w:t xml:space="preserve">، </w:t>
      </w:r>
      <w:r w:rsidR="00B4075A">
        <w:rPr>
          <w:rFonts w:hint="cs"/>
          <w:rtl/>
          <w:lang w:bidi="fa-IR"/>
        </w:rPr>
        <w:t>به آن</w:t>
      </w:r>
      <w:r w:rsidR="00B4075A">
        <w:rPr>
          <w:rtl/>
          <w:lang w:bidi="fa-IR"/>
        </w:rPr>
        <w:softHyphen/>
      </w:r>
      <w:r w:rsidR="00B4075A">
        <w:rPr>
          <w:rFonts w:hint="cs"/>
          <w:rtl/>
          <w:lang w:bidi="fa-IR"/>
        </w:rPr>
        <w:t>ها تست</w:t>
      </w:r>
      <w:r w:rsidR="00B4075A">
        <w:rPr>
          <w:rtl/>
          <w:lang w:bidi="fa-IR"/>
        </w:rPr>
        <w:softHyphen/>
      </w:r>
      <w:r w:rsidR="00B4075A">
        <w:rPr>
          <w:rFonts w:hint="cs"/>
          <w:rtl/>
          <w:lang w:bidi="fa-IR"/>
        </w:rPr>
        <w:t>های سالیانه گفته می</w:t>
      </w:r>
      <w:r w:rsidR="00B4075A">
        <w:rPr>
          <w:rtl/>
          <w:lang w:bidi="fa-IR"/>
        </w:rPr>
        <w:softHyphen/>
      </w:r>
      <w:r w:rsidR="00B6278A">
        <w:rPr>
          <w:rFonts w:hint="cs"/>
          <w:rtl/>
          <w:lang w:bidi="fa-IR"/>
        </w:rPr>
        <w:t>شود، جهت تصحیح داده</w:t>
      </w:r>
      <w:r w:rsidR="00B6278A">
        <w:rPr>
          <w:rtl/>
          <w:lang w:bidi="fa-IR"/>
        </w:rPr>
        <w:softHyphen/>
      </w:r>
      <w:r w:rsidR="00570C8C">
        <w:rPr>
          <w:rFonts w:hint="cs"/>
          <w:rtl/>
          <w:lang w:bidi="fa-IR"/>
        </w:rPr>
        <w:t xml:space="preserve">های </w:t>
      </w:r>
      <w:r w:rsidR="00B6278A">
        <w:rPr>
          <w:rFonts w:hint="cs"/>
          <w:rtl/>
          <w:lang w:bidi="fa-IR"/>
        </w:rPr>
        <w:t>برداشت شده مورد استفاده قرار می</w:t>
      </w:r>
      <w:r w:rsidR="00B6278A">
        <w:rPr>
          <w:rtl/>
          <w:lang w:bidi="fa-IR"/>
        </w:rPr>
        <w:softHyphen/>
      </w:r>
      <w:r w:rsidR="00B6278A">
        <w:rPr>
          <w:rFonts w:hint="cs"/>
          <w:rtl/>
          <w:lang w:bidi="fa-IR"/>
        </w:rPr>
        <w:t>گیرد. در ادامه در بخش</w:t>
      </w:r>
      <w:r w:rsidR="00B6278A">
        <w:rPr>
          <w:rtl/>
          <w:lang w:bidi="fa-IR"/>
        </w:rPr>
        <w:softHyphen/>
      </w:r>
      <w:r w:rsidR="00570C8C">
        <w:rPr>
          <w:rFonts w:hint="cs"/>
          <w:rtl/>
          <w:lang w:bidi="fa-IR"/>
        </w:rPr>
        <w:t>های جدا</w:t>
      </w:r>
      <w:r w:rsidR="00B6278A">
        <w:rPr>
          <w:rFonts w:hint="cs"/>
          <w:rtl/>
          <w:lang w:bidi="fa-IR"/>
        </w:rPr>
        <w:t>،</w:t>
      </w:r>
      <w:r w:rsidR="00570C8C">
        <w:rPr>
          <w:rFonts w:hint="cs"/>
          <w:rtl/>
          <w:lang w:bidi="fa-IR"/>
        </w:rPr>
        <w:t xml:space="preserve"> این دو مور</w:t>
      </w:r>
      <w:r w:rsidR="00B6278A">
        <w:rPr>
          <w:rFonts w:hint="cs"/>
          <w:rtl/>
          <w:lang w:bidi="fa-IR"/>
        </w:rPr>
        <w:t>د بطور مفصل  توضیح داده می</w:t>
      </w:r>
      <w:r w:rsidR="00B6278A">
        <w:rPr>
          <w:rtl/>
          <w:lang w:bidi="fa-IR"/>
        </w:rPr>
        <w:softHyphen/>
      </w:r>
      <w:r w:rsidR="00B6278A">
        <w:rPr>
          <w:rFonts w:hint="cs"/>
          <w:rtl/>
          <w:lang w:bidi="fa-IR"/>
        </w:rPr>
        <w:t>شود.</w:t>
      </w:r>
    </w:p>
    <w:p w14:paraId="0EE13D13" w14:textId="77777777" w:rsidR="00C131F9" w:rsidRPr="00BD4B4E" w:rsidRDefault="00CB41E3" w:rsidP="00CB41E3">
      <w:pPr>
        <w:pStyle w:val="Heading3"/>
        <w:bidi/>
        <w:ind w:firstLine="0"/>
        <w:rPr>
          <w:sz w:val="28"/>
          <w:szCs w:val="28"/>
          <w:rtl/>
          <w:lang w:bidi="fa-IR"/>
        </w:rPr>
      </w:pPr>
      <w:r w:rsidRPr="00BD4B4E">
        <w:rPr>
          <w:rFonts w:hint="cs"/>
          <w:sz w:val="28"/>
          <w:szCs w:val="28"/>
          <w:rtl/>
          <w:lang w:bidi="fa-IR"/>
        </w:rPr>
        <w:t>3</w:t>
      </w:r>
      <w:r w:rsidR="009774E6" w:rsidRPr="00BD4B4E">
        <w:rPr>
          <w:rFonts w:hint="cs"/>
          <w:sz w:val="28"/>
          <w:szCs w:val="28"/>
          <w:rtl/>
          <w:lang w:bidi="fa-IR"/>
        </w:rPr>
        <w:t xml:space="preserve">-1-1- </w:t>
      </w:r>
      <w:r w:rsidR="00AB57DD" w:rsidRPr="00BD4B4E">
        <w:rPr>
          <w:sz w:val="28"/>
          <w:szCs w:val="28"/>
          <w:lang w:bidi="fa-IR"/>
        </w:rPr>
        <w:t>Test Line</w:t>
      </w:r>
    </w:p>
    <w:p w14:paraId="71F0CA81" w14:textId="77777777" w:rsidR="00C131F9" w:rsidRPr="00C131F9" w:rsidRDefault="00C131F9" w:rsidP="002A1242">
      <w:pPr>
        <w:bidi/>
        <w:ind w:firstLine="720"/>
        <w:jc w:val="both"/>
        <w:rPr>
          <w:rtl/>
          <w:lang w:bidi="fa-IR"/>
        </w:rPr>
      </w:pPr>
      <w:r w:rsidRPr="00103C51">
        <w:rPr>
          <w:rFonts w:hint="cs"/>
          <w:sz w:val="28"/>
          <w:rtl/>
          <w:lang w:bidi="fa-IR"/>
        </w:rPr>
        <w:t>جهت ارزیابی تأثیر شرایط محیطی بر داده</w:t>
      </w:r>
      <w:r w:rsidRPr="00103C51">
        <w:rPr>
          <w:sz w:val="28"/>
          <w:rtl/>
          <w:lang w:bidi="fa-IR"/>
        </w:rPr>
        <w:softHyphen/>
      </w:r>
      <w:r w:rsidRPr="00103C51">
        <w:rPr>
          <w:rFonts w:hint="cs"/>
          <w:sz w:val="28"/>
          <w:rtl/>
          <w:lang w:bidi="fa-IR"/>
        </w:rPr>
        <w:t>های رادیومتری هوابرد، همه روزه قبل و بعد از برداشت خطوط اصلی پرواز، بر روی یک مسیر ثابت و در منطقه</w:t>
      </w:r>
      <w:r w:rsidRPr="00103C51">
        <w:rPr>
          <w:sz w:val="28"/>
          <w:rtl/>
          <w:lang w:bidi="fa-IR"/>
        </w:rPr>
        <w:softHyphen/>
      </w:r>
      <w:r w:rsidRPr="00103C51">
        <w:rPr>
          <w:rFonts w:hint="cs"/>
          <w:sz w:val="28"/>
          <w:rtl/>
          <w:lang w:bidi="fa-IR"/>
        </w:rPr>
        <w:t>ای مسطح و با دسترسی آسان در دو نوبت</w:t>
      </w:r>
      <w:r>
        <w:rPr>
          <w:rFonts w:hint="cs"/>
          <w:sz w:val="28"/>
          <w:rtl/>
          <w:lang w:bidi="fa-IR"/>
        </w:rPr>
        <w:t>،</w:t>
      </w:r>
      <w:r w:rsidRPr="00103C51">
        <w:rPr>
          <w:rFonts w:hint="cs"/>
          <w:sz w:val="28"/>
          <w:rtl/>
          <w:lang w:bidi="fa-IR"/>
        </w:rPr>
        <w:t xml:space="preserve"> پرواز رفت و برگشت</w:t>
      </w:r>
      <w:r>
        <w:rPr>
          <w:rFonts w:hint="cs"/>
          <w:sz w:val="28"/>
          <w:rtl/>
          <w:lang w:bidi="fa-IR"/>
        </w:rPr>
        <w:t>،</w:t>
      </w:r>
      <w:r w:rsidRPr="00103C51">
        <w:rPr>
          <w:rFonts w:hint="cs"/>
          <w:sz w:val="28"/>
          <w:rtl/>
          <w:lang w:bidi="fa-IR"/>
        </w:rPr>
        <w:t xml:space="preserve"> خطوطی موسوم به تست</w:t>
      </w:r>
      <w:r w:rsidRPr="00103C51">
        <w:rPr>
          <w:sz w:val="28"/>
          <w:rtl/>
          <w:lang w:bidi="fa-IR"/>
        </w:rPr>
        <w:softHyphen/>
      </w:r>
      <w:r w:rsidRPr="00103C51">
        <w:rPr>
          <w:rFonts w:hint="cs"/>
          <w:sz w:val="28"/>
          <w:rtl/>
          <w:lang w:bidi="fa-IR"/>
        </w:rPr>
        <w:t>لاین طراحی شده و برداشت بر روی آن انجام می</w:t>
      </w:r>
      <w:r w:rsidRPr="00103C51">
        <w:rPr>
          <w:sz w:val="28"/>
          <w:rtl/>
          <w:lang w:bidi="fa-IR"/>
        </w:rPr>
        <w:softHyphen/>
      </w:r>
      <w:r w:rsidRPr="00103C51">
        <w:rPr>
          <w:rFonts w:hint="cs"/>
          <w:sz w:val="28"/>
          <w:rtl/>
          <w:lang w:bidi="fa-IR"/>
        </w:rPr>
        <w:t>گیرد. تغییرات داده</w:t>
      </w:r>
      <w:r w:rsidRPr="00103C51">
        <w:rPr>
          <w:sz w:val="28"/>
          <w:rtl/>
          <w:lang w:bidi="fa-IR"/>
        </w:rPr>
        <w:softHyphen/>
      </w:r>
      <w:r w:rsidRPr="00103C51">
        <w:rPr>
          <w:rFonts w:hint="cs"/>
          <w:sz w:val="28"/>
          <w:rtl/>
          <w:lang w:bidi="fa-IR"/>
        </w:rPr>
        <w:t>های رادیومتری بر روی این خط بیانگر تغییرات اثر گاز رادون و شرایط جوی دما، فشار، رطوبت، ارتفاع و شمارش پتاسیم و اورانیوم و توریم، شمارش کل</w:t>
      </w:r>
      <w:r w:rsidRPr="00103C51">
        <w:rPr>
          <w:rStyle w:val="FootnoteReference"/>
          <w:sz w:val="28"/>
          <w:rtl/>
          <w:lang w:bidi="fa-IR"/>
        </w:rPr>
        <w:footnoteReference w:id="13"/>
      </w:r>
      <w:r w:rsidRPr="00103C51">
        <w:rPr>
          <w:rFonts w:hint="cs"/>
          <w:sz w:val="28"/>
          <w:rtl/>
          <w:lang w:bidi="fa-IR"/>
        </w:rPr>
        <w:t xml:space="preserve">، اورانیوم </w:t>
      </w:r>
      <w:r w:rsidR="00B6278A">
        <w:rPr>
          <w:rFonts w:hint="cs"/>
          <w:sz w:val="28"/>
          <w:rtl/>
          <w:lang w:bidi="fa-IR"/>
        </w:rPr>
        <w:t>فراسو</w:t>
      </w:r>
      <w:r>
        <w:rPr>
          <w:rStyle w:val="FootnoteReference"/>
          <w:sz w:val="28"/>
          <w:rtl/>
          <w:lang w:bidi="fa-IR"/>
        </w:rPr>
        <w:footnoteReference w:id="14"/>
      </w:r>
      <w:r w:rsidRPr="00103C51">
        <w:rPr>
          <w:rFonts w:hint="cs"/>
          <w:sz w:val="28"/>
          <w:rtl/>
          <w:lang w:bidi="fa-IR"/>
        </w:rPr>
        <w:t xml:space="preserve"> و اشعه کیهانی می</w:t>
      </w:r>
      <w:r w:rsidRPr="00103C51">
        <w:rPr>
          <w:sz w:val="28"/>
          <w:rtl/>
          <w:lang w:bidi="fa-IR"/>
        </w:rPr>
        <w:softHyphen/>
      </w:r>
      <w:r w:rsidRPr="00103C51">
        <w:rPr>
          <w:rFonts w:hint="cs"/>
          <w:sz w:val="28"/>
          <w:rtl/>
          <w:lang w:bidi="fa-IR"/>
        </w:rPr>
        <w:t>باشد</w:t>
      </w:r>
      <w:r>
        <w:rPr>
          <w:rFonts w:hint="cs"/>
          <w:sz w:val="28"/>
          <w:rtl/>
          <w:lang w:bidi="fa-IR"/>
        </w:rPr>
        <w:t xml:space="preserve">. اساس کار این تست </w:t>
      </w:r>
      <w:r w:rsidRPr="00103C51">
        <w:rPr>
          <w:rFonts w:hint="cs"/>
          <w:sz w:val="28"/>
          <w:rtl/>
          <w:lang w:bidi="fa-IR"/>
        </w:rPr>
        <w:t>مقایسه داده</w:t>
      </w:r>
      <w:r w:rsidRPr="00103C51">
        <w:rPr>
          <w:sz w:val="28"/>
          <w:rtl/>
          <w:lang w:bidi="fa-IR"/>
        </w:rPr>
        <w:softHyphen/>
      </w:r>
      <w:r w:rsidRPr="00103C51">
        <w:rPr>
          <w:rFonts w:hint="cs"/>
          <w:sz w:val="28"/>
          <w:rtl/>
          <w:lang w:bidi="fa-IR"/>
        </w:rPr>
        <w:t>های هر روز با میانگین داده</w:t>
      </w:r>
      <w:r w:rsidRPr="00103C51">
        <w:rPr>
          <w:sz w:val="28"/>
          <w:rtl/>
          <w:lang w:bidi="fa-IR"/>
        </w:rPr>
        <w:softHyphen/>
      </w:r>
      <w:r w:rsidRPr="00103C51">
        <w:rPr>
          <w:rFonts w:hint="cs"/>
          <w:sz w:val="28"/>
          <w:rtl/>
          <w:lang w:bidi="fa-IR"/>
        </w:rPr>
        <w:t>های روزهای ماقبل می</w:t>
      </w:r>
      <w:r w:rsidRPr="00103C51">
        <w:rPr>
          <w:sz w:val="28"/>
          <w:rtl/>
          <w:lang w:bidi="fa-IR"/>
        </w:rPr>
        <w:softHyphen/>
      </w:r>
      <w:r w:rsidR="002A1242">
        <w:rPr>
          <w:rFonts w:hint="cs"/>
          <w:sz w:val="28"/>
          <w:rtl/>
          <w:lang w:bidi="fa-IR"/>
        </w:rPr>
        <w:t>باشد. در صورتی</w:t>
      </w:r>
      <w:r w:rsidR="002A1242">
        <w:rPr>
          <w:sz w:val="28"/>
          <w:rtl/>
          <w:lang w:bidi="fa-IR"/>
        </w:rPr>
        <w:softHyphen/>
      </w:r>
      <w:r w:rsidR="002A1242">
        <w:rPr>
          <w:rFonts w:hint="cs"/>
          <w:sz w:val="28"/>
          <w:rtl/>
          <w:lang w:bidi="fa-IR"/>
        </w:rPr>
        <w:t>که</w:t>
      </w:r>
      <w:r>
        <w:rPr>
          <w:rFonts w:hint="cs"/>
          <w:sz w:val="28"/>
          <w:rtl/>
          <w:lang w:bidi="fa-IR"/>
        </w:rPr>
        <w:t xml:space="preserve"> </w:t>
      </w:r>
      <w:r w:rsidR="002A1242">
        <w:rPr>
          <w:rFonts w:hint="cs"/>
          <w:sz w:val="28"/>
          <w:rtl/>
          <w:lang w:bidi="fa-IR"/>
        </w:rPr>
        <w:t>هرگونه تغییر بالای10 درصد</w:t>
      </w:r>
      <w:r w:rsidRPr="00103C51">
        <w:rPr>
          <w:rFonts w:hint="cs"/>
          <w:sz w:val="28"/>
          <w:rtl/>
          <w:lang w:bidi="fa-IR"/>
        </w:rPr>
        <w:t xml:space="preserve"> مربوط به دما و ارتفاع نباشد، باید علت</w:t>
      </w:r>
      <w:r w:rsidRPr="00103C51">
        <w:rPr>
          <w:sz w:val="28"/>
          <w:rtl/>
          <w:lang w:bidi="fa-IR"/>
        </w:rPr>
        <w:softHyphen/>
      </w:r>
      <w:r w:rsidRPr="00103C51">
        <w:rPr>
          <w:rFonts w:hint="cs"/>
          <w:sz w:val="28"/>
          <w:rtl/>
          <w:lang w:bidi="fa-IR"/>
        </w:rPr>
        <w:t>یابی شود و اثر آن بر روی داده</w:t>
      </w:r>
      <w:r w:rsidRPr="00103C51">
        <w:rPr>
          <w:sz w:val="28"/>
          <w:rtl/>
          <w:lang w:bidi="fa-IR"/>
        </w:rPr>
        <w:softHyphen/>
      </w:r>
      <w:r>
        <w:rPr>
          <w:rFonts w:hint="cs"/>
          <w:sz w:val="28"/>
          <w:rtl/>
          <w:lang w:bidi="fa-IR"/>
        </w:rPr>
        <w:t>های پرواز ارزیابی گردد. اگر تغییر عنوان شده مربوط به شرایط جوی و محیطی نباش</w:t>
      </w:r>
      <w:r w:rsidR="008C562A">
        <w:rPr>
          <w:rFonts w:hint="cs"/>
          <w:sz w:val="28"/>
          <w:rtl/>
          <w:lang w:bidi="fa-IR"/>
        </w:rPr>
        <w:t>د، می تواند مربوط به دستگاه طیف</w:t>
      </w:r>
      <w:r w:rsidR="008C562A">
        <w:rPr>
          <w:sz w:val="28"/>
          <w:rtl/>
          <w:lang w:bidi="fa-IR"/>
        </w:rPr>
        <w:softHyphen/>
      </w:r>
      <w:r>
        <w:rPr>
          <w:rFonts w:hint="cs"/>
          <w:sz w:val="28"/>
          <w:rtl/>
          <w:lang w:bidi="fa-IR"/>
        </w:rPr>
        <w:t>سنج باشد از این</w:t>
      </w:r>
      <w:r w:rsidR="008C562A">
        <w:rPr>
          <w:sz w:val="28"/>
          <w:rtl/>
          <w:lang w:bidi="fa-IR"/>
        </w:rPr>
        <w:softHyphen/>
      </w:r>
      <w:r>
        <w:rPr>
          <w:rFonts w:hint="cs"/>
          <w:sz w:val="28"/>
          <w:rtl/>
          <w:lang w:bidi="fa-IR"/>
        </w:rPr>
        <w:t>رو باید علت یابی شده و در صورتی که برای دستگاه مشکی ایجاد شده باشد تا رفع مشکل دستگاه پرواز متوقف شود.</w:t>
      </w:r>
    </w:p>
    <w:p w14:paraId="3D95B771" w14:textId="77777777" w:rsidR="00AB57DD" w:rsidRPr="00BD4B4E" w:rsidRDefault="00CB41E3" w:rsidP="00CB41E3">
      <w:pPr>
        <w:pStyle w:val="Heading3"/>
        <w:bidi/>
        <w:ind w:firstLine="0"/>
        <w:rPr>
          <w:sz w:val="28"/>
          <w:szCs w:val="28"/>
          <w:rtl/>
          <w:lang w:bidi="fa-IR"/>
        </w:rPr>
      </w:pPr>
      <w:r w:rsidRPr="00BD4B4E">
        <w:rPr>
          <w:rFonts w:hint="cs"/>
          <w:sz w:val="28"/>
          <w:szCs w:val="28"/>
          <w:rtl/>
          <w:lang w:bidi="fa-IR"/>
        </w:rPr>
        <w:t>3</w:t>
      </w:r>
      <w:r w:rsidR="00AB57DD" w:rsidRPr="00BD4B4E">
        <w:rPr>
          <w:rFonts w:hint="cs"/>
          <w:sz w:val="28"/>
          <w:szCs w:val="28"/>
          <w:rtl/>
          <w:lang w:bidi="fa-IR"/>
        </w:rPr>
        <w:t xml:space="preserve">-1-2 </w:t>
      </w:r>
      <w:r w:rsidR="00AB57DD" w:rsidRPr="00BD4B4E">
        <w:rPr>
          <w:rFonts w:ascii="Sakkal Majalla" w:hAnsi="Sakkal Majalla" w:cs="Sakkal Majalla" w:hint="cs"/>
          <w:sz w:val="28"/>
          <w:szCs w:val="28"/>
          <w:rtl/>
          <w:lang w:bidi="fa-IR"/>
        </w:rPr>
        <w:t>–</w:t>
      </w:r>
      <w:r w:rsidR="00AB57DD" w:rsidRPr="00BD4B4E">
        <w:rPr>
          <w:rFonts w:hint="cs"/>
          <w:sz w:val="28"/>
          <w:szCs w:val="28"/>
          <w:rtl/>
          <w:lang w:bidi="fa-IR"/>
        </w:rPr>
        <w:t xml:space="preserve"> </w:t>
      </w:r>
      <w:r w:rsidR="00AB57DD" w:rsidRPr="00BD4B4E">
        <w:rPr>
          <w:sz w:val="28"/>
          <w:szCs w:val="28"/>
          <w:lang w:bidi="fa-IR"/>
        </w:rPr>
        <w:t>Source Check</w:t>
      </w:r>
    </w:p>
    <w:p w14:paraId="33AB3834" w14:textId="77777777" w:rsidR="00754812" w:rsidRDefault="00C722E4" w:rsidP="0012649F">
      <w:pPr>
        <w:bidi/>
        <w:jc w:val="both"/>
        <w:rPr>
          <w:sz w:val="28"/>
          <w:rtl/>
          <w:lang w:bidi="fa-IR"/>
        </w:rPr>
      </w:pPr>
      <w:r>
        <w:rPr>
          <w:rFonts w:hint="cs"/>
          <w:sz w:val="28"/>
          <w:rtl/>
          <w:lang w:bidi="fa-IR"/>
        </w:rPr>
        <w:t>نوساناتی که در ولتاژ و دمای طیف</w:t>
      </w:r>
      <w:r>
        <w:rPr>
          <w:sz w:val="28"/>
          <w:rtl/>
          <w:lang w:bidi="fa-IR"/>
        </w:rPr>
        <w:softHyphen/>
      </w:r>
      <w:r>
        <w:rPr>
          <w:rFonts w:hint="cs"/>
          <w:sz w:val="28"/>
          <w:rtl/>
          <w:lang w:bidi="fa-IR"/>
        </w:rPr>
        <w:t>سنج</w:t>
      </w:r>
      <w:r>
        <w:rPr>
          <w:sz w:val="28"/>
          <w:rtl/>
          <w:lang w:bidi="fa-IR"/>
        </w:rPr>
        <w:softHyphen/>
      </w:r>
      <w:r>
        <w:rPr>
          <w:rFonts w:hint="cs"/>
          <w:sz w:val="28"/>
          <w:rtl/>
          <w:lang w:bidi="fa-IR"/>
        </w:rPr>
        <w:t>ها رخ می</w:t>
      </w:r>
      <w:r>
        <w:rPr>
          <w:sz w:val="28"/>
          <w:rtl/>
          <w:lang w:bidi="fa-IR"/>
        </w:rPr>
        <w:softHyphen/>
      </w:r>
      <w:r>
        <w:rPr>
          <w:rFonts w:hint="cs"/>
          <w:sz w:val="28"/>
          <w:rtl/>
          <w:lang w:bidi="fa-IR"/>
        </w:rPr>
        <w:t xml:space="preserve">دهد در خروجی دستگاه تقویت کننده نوری تغییراتی را  </w:t>
      </w:r>
      <w:r>
        <w:rPr>
          <w:rFonts w:hint="cs"/>
          <w:sz w:val="28"/>
          <w:rtl/>
          <w:lang w:bidi="fa-IR"/>
        </w:rPr>
        <w:lastRenderedPageBreak/>
        <w:t>ایجاد</w:t>
      </w:r>
      <w:r w:rsidR="0012649F">
        <w:rPr>
          <w:rFonts w:hint="cs"/>
          <w:sz w:val="28"/>
          <w:rtl/>
          <w:lang w:bidi="fa-IR"/>
        </w:rPr>
        <w:t xml:space="preserve"> خواهد</w:t>
      </w:r>
      <w:r>
        <w:rPr>
          <w:rFonts w:hint="cs"/>
          <w:sz w:val="28"/>
          <w:rtl/>
          <w:lang w:bidi="fa-IR"/>
        </w:rPr>
        <w:t xml:space="preserve"> کرد که این تغییرات، موجب جابجایی محل فتوپیک</w:t>
      </w:r>
      <w:r>
        <w:rPr>
          <w:sz w:val="28"/>
          <w:rtl/>
          <w:lang w:bidi="fa-IR"/>
        </w:rPr>
        <w:softHyphen/>
      </w:r>
      <w:r>
        <w:rPr>
          <w:rFonts w:hint="cs"/>
          <w:sz w:val="28"/>
          <w:rtl/>
          <w:lang w:bidi="fa-IR"/>
        </w:rPr>
        <w:t>ها در طیف انرژی اندازه</w:t>
      </w:r>
      <w:r>
        <w:rPr>
          <w:sz w:val="28"/>
          <w:rtl/>
          <w:lang w:bidi="fa-IR"/>
        </w:rPr>
        <w:softHyphen/>
      </w:r>
      <w:r>
        <w:rPr>
          <w:rFonts w:hint="cs"/>
          <w:sz w:val="28"/>
          <w:rtl/>
          <w:lang w:bidi="fa-IR"/>
        </w:rPr>
        <w:t xml:space="preserve">گیری شده خواهد شد. </w:t>
      </w:r>
      <w:r w:rsidR="00647F27">
        <w:rPr>
          <w:rFonts w:hint="cs"/>
          <w:sz w:val="28"/>
          <w:rtl/>
          <w:lang w:bidi="fa-IR"/>
        </w:rPr>
        <w:t>ارزیابی صحت عملکرد دستگاه طیف</w:t>
      </w:r>
      <w:r w:rsidR="00647F27">
        <w:rPr>
          <w:sz w:val="28"/>
          <w:rtl/>
          <w:lang w:bidi="fa-IR"/>
        </w:rPr>
        <w:softHyphen/>
      </w:r>
      <w:r w:rsidR="005F4887" w:rsidRPr="00103C51">
        <w:rPr>
          <w:rFonts w:hint="cs"/>
          <w:sz w:val="28"/>
          <w:rtl/>
          <w:lang w:bidi="fa-IR"/>
        </w:rPr>
        <w:t>سنج اشعه گاما</w:t>
      </w:r>
      <w:r w:rsidR="005F4887">
        <w:rPr>
          <w:rFonts w:hint="cs"/>
          <w:sz w:val="28"/>
          <w:rtl/>
          <w:lang w:bidi="fa-IR"/>
        </w:rPr>
        <w:t>،</w:t>
      </w:r>
      <w:r w:rsidR="005F4887" w:rsidRPr="00103C51">
        <w:rPr>
          <w:rFonts w:hint="cs"/>
          <w:sz w:val="28"/>
          <w:rtl/>
          <w:lang w:bidi="fa-IR"/>
        </w:rPr>
        <w:t xml:space="preserve"> طی فرآیند </w:t>
      </w:r>
      <w:r w:rsidR="005F4887" w:rsidRPr="001D7FD4">
        <w:rPr>
          <w:szCs w:val="24"/>
          <w:lang w:bidi="fa-IR"/>
        </w:rPr>
        <w:t>Source Check</w:t>
      </w:r>
      <w:r w:rsidR="005F4887" w:rsidRPr="00103C51">
        <w:rPr>
          <w:rFonts w:hint="cs"/>
          <w:sz w:val="28"/>
          <w:rtl/>
          <w:lang w:bidi="fa-IR"/>
        </w:rPr>
        <w:t xml:space="preserve"> انجام می</w:t>
      </w:r>
      <w:r w:rsidR="005F4887" w:rsidRPr="00103C51">
        <w:rPr>
          <w:sz w:val="28"/>
          <w:rtl/>
          <w:lang w:bidi="fa-IR"/>
        </w:rPr>
        <w:softHyphen/>
      </w:r>
      <w:r w:rsidR="005F4887" w:rsidRPr="00103C51">
        <w:rPr>
          <w:rFonts w:hint="cs"/>
          <w:sz w:val="28"/>
          <w:rtl/>
          <w:lang w:bidi="fa-IR"/>
        </w:rPr>
        <w:t>شود. این تست روزانه دو نوبت قبل</w:t>
      </w:r>
      <w:r w:rsidR="005F4887">
        <w:rPr>
          <w:rFonts w:hint="cs"/>
          <w:sz w:val="28"/>
          <w:rtl/>
          <w:lang w:bidi="fa-IR"/>
        </w:rPr>
        <w:t xml:space="preserve"> از</w:t>
      </w:r>
      <w:r w:rsidR="005F4887" w:rsidRPr="00103C51">
        <w:rPr>
          <w:rFonts w:hint="cs"/>
          <w:sz w:val="28"/>
          <w:rtl/>
          <w:lang w:bidi="fa-IR"/>
        </w:rPr>
        <w:t xml:space="preserve"> شروع و بعد از اتمام برداشت خطوط پرواز انجام می</w:t>
      </w:r>
      <w:r w:rsidR="005F4887" w:rsidRPr="00103C51">
        <w:rPr>
          <w:sz w:val="28"/>
          <w:rtl/>
          <w:lang w:bidi="fa-IR"/>
        </w:rPr>
        <w:softHyphen/>
      </w:r>
      <w:r w:rsidR="005F4887" w:rsidRPr="00103C51">
        <w:rPr>
          <w:rFonts w:hint="cs"/>
          <w:sz w:val="28"/>
          <w:rtl/>
          <w:lang w:bidi="fa-IR"/>
        </w:rPr>
        <w:t xml:space="preserve">شود. هر چشمه به اندازه 60 ثانیه </w:t>
      </w:r>
      <w:r w:rsidR="005F4887">
        <w:rPr>
          <w:rFonts w:hint="cs"/>
          <w:sz w:val="28"/>
          <w:rtl/>
          <w:lang w:bidi="fa-IR"/>
        </w:rPr>
        <w:t>در محل مخصوص در زیر بالگرد، گذاشته شده و طیف سنج میزان تشعشعات مربوط به این چشمه را اندازه</w:t>
      </w:r>
      <w:r w:rsidR="005F4887">
        <w:rPr>
          <w:sz w:val="28"/>
          <w:rtl/>
          <w:lang w:bidi="fa-IR"/>
        </w:rPr>
        <w:softHyphen/>
      </w:r>
      <w:r w:rsidR="005F4887">
        <w:rPr>
          <w:rFonts w:hint="cs"/>
          <w:sz w:val="28"/>
          <w:rtl/>
          <w:lang w:bidi="fa-IR"/>
        </w:rPr>
        <w:t>گیری می</w:t>
      </w:r>
      <w:r w:rsidR="005F4887">
        <w:rPr>
          <w:sz w:val="28"/>
          <w:rtl/>
          <w:lang w:bidi="fa-IR"/>
        </w:rPr>
        <w:softHyphen/>
      </w:r>
      <w:r w:rsidR="005F4887">
        <w:rPr>
          <w:rFonts w:hint="cs"/>
          <w:sz w:val="28"/>
          <w:rtl/>
          <w:lang w:bidi="fa-IR"/>
        </w:rPr>
        <w:t>کند. بعد از هر بار اندازه</w:t>
      </w:r>
      <w:r w:rsidR="005F4887">
        <w:rPr>
          <w:sz w:val="28"/>
          <w:rtl/>
          <w:lang w:bidi="fa-IR"/>
        </w:rPr>
        <w:softHyphen/>
      </w:r>
      <w:r w:rsidR="005F4887">
        <w:rPr>
          <w:sz w:val="28"/>
          <w:rtl/>
          <w:lang w:bidi="fa-IR"/>
        </w:rPr>
        <w:softHyphen/>
      </w:r>
      <w:r w:rsidR="005F4887">
        <w:rPr>
          <w:rFonts w:hint="cs"/>
          <w:sz w:val="28"/>
          <w:rtl/>
          <w:lang w:bidi="fa-IR"/>
        </w:rPr>
        <w:t>گیری چشمه</w:t>
      </w:r>
      <w:r w:rsidR="005F4887">
        <w:rPr>
          <w:sz w:val="28"/>
          <w:rtl/>
          <w:lang w:bidi="fa-IR"/>
        </w:rPr>
        <w:softHyphen/>
      </w:r>
      <w:r w:rsidR="005F4887">
        <w:rPr>
          <w:rFonts w:hint="cs"/>
          <w:sz w:val="28"/>
          <w:rtl/>
          <w:lang w:bidi="fa-IR"/>
        </w:rPr>
        <w:t xml:space="preserve">ها، حدود 60 </w:t>
      </w:r>
      <w:r w:rsidR="005F4887" w:rsidRPr="00103C51">
        <w:rPr>
          <w:rFonts w:hint="cs"/>
          <w:sz w:val="28"/>
          <w:rtl/>
          <w:lang w:bidi="fa-IR"/>
        </w:rPr>
        <w:t>ثانیه هم زمینه اندازه</w:t>
      </w:r>
      <w:r w:rsidR="005F4887" w:rsidRPr="00103C51">
        <w:rPr>
          <w:sz w:val="28"/>
          <w:rtl/>
          <w:lang w:bidi="fa-IR"/>
        </w:rPr>
        <w:softHyphen/>
      </w:r>
      <w:r w:rsidR="005F4887" w:rsidRPr="00103C51">
        <w:rPr>
          <w:rFonts w:hint="cs"/>
          <w:sz w:val="28"/>
          <w:rtl/>
          <w:lang w:bidi="fa-IR"/>
        </w:rPr>
        <w:t>گیری می</w:t>
      </w:r>
      <w:r w:rsidR="005F4887" w:rsidRPr="00103C51">
        <w:rPr>
          <w:sz w:val="28"/>
          <w:rtl/>
          <w:lang w:bidi="fa-IR"/>
        </w:rPr>
        <w:softHyphen/>
      </w:r>
      <w:r w:rsidR="005F4887">
        <w:rPr>
          <w:rFonts w:hint="cs"/>
          <w:sz w:val="28"/>
          <w:rtl/>
          <w:lang w:bidi="fa-IR"/>
        </w:rPr>
        <w:t>شود</w:t>
      </w:r>
      <w:r w:rsidR="00754812">
        <w:rPr>
          <w:rFonts w:hint="cs"/>
          <w:sz w:val="28"/>
          <w:rtl/>
          <w:lang w:bidi="fa-IR"/>
        </w:rPr>
        <w:t>.</w:t>
      </w:r>
      <w:r w:rsidR="001676D2">
        <w:rPr>
          <w:rFonts w:hint="cs"/>
          <w:sz w:val="28"/>
          <w:rtl/>
          <w:lang w:bidi="fa-IR"/>
        </w:rPr>
        <w:t xml:space="preserve"> </w:t>
      </w:r>
      <w:r w:rsidR="001676D2" w:rsidRPr="00754812">
        <w:rPr>
          <w:rFonts w:hint="cs"/>
          <w:sz w:val="28"/>
          <w:rtl/>
          <w:lang w:bidi="fa-IR"/>
        </w:rPr>
        <w:t xml:space="preserve">در واقع این تست </w:t>
      </w:r>
      <w:r w:rsidR="001676D2">
        <w:rPr>
          <w:rFonts w:hint="cs"/>
          <w:sz w:val="28"/>
          <w:rtl/>
          <w:lang w:bidi="fa-IR"/>
        </w:rPr>
        <w:t>در</w:t>
      </w:r>
      <w:r w:rsidR="001676D2" w:rsidRPr="00754812">
        <w:rPr>
          <w:rFonts w:hint="cs"/>
          <w:sz w:val="28"/>
          <w:rtl/>
          <w:lang w:bidi="fa-IR"/>
        </w:rPr>
        <w:t xml:space="preserve"> سه </w:t>
      </w:r>
      <w:r w:rsidR="001676D2">
        <w:rPr>
          <w:rFonts w:hint="cs"/>
          <w:sz w:val="28"/>
          <w:rtl/>
          <w:lang w:bidi="fa-IR"/>
        </w:rPr>
        <w:t>مورد،</w:t>
      </w:r>
      <w:r w:rsidR="00822452">
        <w:rPr>
          <w:rFonts w:hint="cs"/>
          <w:sz w:val="28"/>
          <w:rtl/>
          <w:lang w:bidi="fa-IR"/>
        </w:rPr>
        <w:t xml:space="preserve"> صحت دستگاه طیف</w:t>
      </w:r>
      <w:r w:rsidR="00822452">
        <w:rPr>
          <w:sz w:val="28"/>
          <w:rtl/>
          <w:lang w:bidi="fa-IR"/>
        </w:rPr>
        <w:softHyphen/>
      </w:r>
      <w:r w:rsidR="001676D2" w:rsidRPr="00754812">
        <w:rPr>
          <w:rFonts w:hint="cs"/>
          <w:sz w:val="28"/>
          <w:rtl/>
          <w:lang w:bidi="fa-IR"/>
        </w:rPr>
        <w:t xml:space="preserve">سنج را </w:t>
      </w:r>
      <w:r w:rsidR="00822452">
        <w:rPr>
          <w:rFonts w:hint="cs"/>
          <w:sz w:val="28"/>
          <w:rtl/>
          <w:lang w:bidi="fa-IR"/>
        </w:rPr>
        <w:t>می</w:t>
      </w:r>
      <w:r w:rsidR="00822452">
        <w:rPr>
          <w:sz w:val="28"/>
          <w:rtl/>
          <w:lang w:bidi="fa-IR"/>
        </w:rPr>
        <w:softHyphen/>
      </w:r>
      <w:r w:rsidR="001676D2">
        <w:rPr>
          <w:rFonts w:hint="cs"/>
          <w:sz w:val="28"/>
          <w:rtl/>
          <w:lang w:bidi="fa-IR"/>
        </w:rPr>
        <w:t>سنجد، که در زیر هر</w:t>
      </w:r>
      <w:r w:rsidR="00CC0A06">
        <w:rPr>
          <w:rFonts w:hint="cs"/>
          <w:sz w:val="28"/>
          <w:rtl/>
          <w:lang w:bidi="fa-IR"/>
        </w:rPr>
        <w:t xml:space="preserve"> </w:t>
      </w:r>
      <w:r w:rsidR="001676D2">
        <w:rPr>
          <w:rFonts w:hint="cs"/>
          <w:sz w:val="28"/>
          <w:rtl/>
          <w:lang w:bidi="fa-IR"/>
        </w:rPr>
        <w:t xml:space="preserve">کدام از این موارد توضیح داده شده است. </w:t>
      </w:r>
      <w:r w:rsidR="00754812">
        <w:rPr>
          <w:rFonts w:hint="cs"/>
          <w:sz w:val="28"/>
          <w:rtl/>
          <w:lang w:bidi="fa-IR"/>
        </w:rPr>
        <w:t xml:space="preserve"> </w:t>
      </w:r>
    </w:p>
    <w:p w14:paraId="4A97E7AD" w14:textId="77777777" w:rsidR="001E4BDB" w:rsidRPr="00BD4B4E" w:rsidRDefault="00D352F6" w:rsidP="00754812">
      <w:pPr>
        <w:pStyle w:val="ListParagraph"/>
        <w:numPr>
          <w:ilvl w:val="0"/>
          <w:numId w:val="19"/>
        </w:numPr>
        <w:bidi/>
        <w:jc w:val="both"/>
        <w:rPr>
          <w:b/>
          <w:bCs/>
          <w:lang w:bidi="fa-IR"/>
        </w:rPr>
      </w:pPr>
      <w:r>
        <w:rPr>
          <w:rFonts w:hint="cs"/>
          <w:b/>
          <w:bCs/>
          <w:rtl/>
          <w:lang w:bidi="fa-IR"/>
        </w:rPr>
        <w:t>تشخیص محل فوتوپیک</w:t>
      </w:r>
      <w:r>
        <w:rPr>
          <w:b/>
          <w:bCs/>
          <w:rtl/>
          <w:lang w:bidi="fa-IR"/>
        </w:rPr>
        <w:softHyphen/>
      </w:r>
      <w:r w:rsidR="00754812" w:rsidRPr="00BD4B4E">
        <w:rPr>
          <w:rFonts w:hint="cs"/>
          <w:b/>
          <w:bCs/>
          <w:rtl/>
          <w:lang w:bidi="fa-IR"/>
        </w:rPr>
        <w:t>های انرژی:</w:t>
      </w:r>
    </w:p>
    <w:p w14:paraId="409FA7F2" w14:textId="77777777" w:rsidR="00754812" w:rsidRDefault="00754812" w:rsidP="00F23589">
      <w:pPr>
        <w:bidi/>
        <w:ind w:left="567" w:firstLine="0"/>
        <w:jc w:val="both"/>
        <w:rPr>
          <w:sz w:val="28"/>
          <w:rtl/>
          <w:lang w:bidi="fa-IR"/>
        </w:rPr>
      </w:pPr>
      <w:r w:rsidRPr="00754812">
        <w:rPr>
          <w:rFonts w:hint="cs"/>
          <w:sz w:val="28"/>
          <w:rtl/>
          <w:lang w:bidi="fa-IR"/>
        </w:rPr>
        <w:t xml:space="preserve">در بخش 2-3 در مورد </w:t>
      </w:r>
      <w:r w:rsidR="00D352F6">
        <w:rPr>
          <w:rFonts w:hint="cs"/>
          <w:sz w:val="28"/>
          <w:rtl/>
          <w:lang w:bidi="fa-IR"/>
        </w:rPr>
        <w:t>طیف</w:t>
      </w:r>
      <w:r w:rsidR="00D352F6">
        <w:rPr>
          <w:sz w:val="28"/>
          <w:rtl/>
          <w:lang w:bidi="fa-IR"/>
        </w:rPr>
        <w:softHyphen/>
      </w:r>
      <w:r w:rsidR="00916D23">
        <w:rPr>
          <w:rFonts w:hint="cs"/>
          <w:sz w:val="28"/>
          <w:rtl/>
          <w:lang w:bidi="fa-IR"/>
        </w:rPr>
        <w:t>سنج</w:t>
      </w:r>
      <w:r w:rsidR="00D352F6">
        <w:rPr>
          <w:sz w:val="28"/>
          <w:rtl/>
          <w:lang w:bidi="fa-IR"/>
        </w:rPr>
        <w:softHyphen/>
      </w:r>
      <w:r w:rsidRPr="00754812">
        <w:rPr>
          <w:rFonts w:hint="cs"/>
          <w:sz w:val="28"/>
          <w:rtl/>
          <w:lang w:bidi="fa-IR"/>
        </w:rPr>
        <w:t xml:space="preserve">های کامل و جزئی بحث شد. در </w:t>
      </w:r>
      <w:r w:rsidR="00D352F6">
        <w:rPr>
          <w:rFonts w:hint="cs"/>
          <w:sz w:val="28"/>
          <w:rtl/>
          <w:lang w:bidi="fa-IR"/>
        </w:rPr>
        <w:t>طیف</w:t>
      </w:r>
      <w:r w:rsidR="00D352F6">
        <w:rPr>
          <w:sz w:val="28"/>
          <w:rtl/>
          <w:lang w:bidi="fa-IR"/>
        </w:rPr>
        <w:softHyphen/>
      </w:r>
      <w:r w:rsidR="00916D23">
        <w:rPr>
          <w:rFonts w:hint="cs"/>
          <w:sz w:val="28"/>
          <w:rtl/>
          <w:lang w:bidi="fa-IR"/>
        </w:rPr>
        <w:t>سنج</w:t>
      </w:r>
      <w:r w:rsidR="00F66491">
        <w:rPr>
          <w:sz w:val="28"/>
          <w:rtl/>
          <w:lang w:bidi="fa-IR"/>
        </w:rPr>
        <w:softHyphen/>
      </w:r>
      <w:r w:rsidR="00F66491">
        <w:rPr>
          <w:rFonts w:hint="cs"/>
          <w:sz w:val="28"/>
          <w:rtl/>
          <w:lang w:bidi="fa-IR"/>
        </w:rPr>
        <w:t>های جزئی قدیمی</w:t>
      </w:r>
      <w:r w:rsidR="00F66491">
        <w:rPr>
          <w:sz w:val="28"/>
          <w:rtl/>
          <w:lang w:bidi="fa-IR"/>
        </w:rPr>
        <w:softHyphen/>
      </w:r>
      <w:r w:rsidRPr="00754812">
        <w:rPr>
          <w:rFonts w:hint="cs"/>
          <w:sz w:val="28"/>
          <w:rtl/>
          <w:lang w:bidi="fa-IR"/>
        </w:rPr>
        <w:t xml:space="preserve">تر تغییر و </w:t>
      </w:r>
      <w:r w:rsidR="00F23589">
        <w:rPr>
          <w:rFonts w:hint="cs"/>
          <w:sz w:val="28"/>
          <w:rtl/>
          <w:lang w:bidi="fa-IR"/>
        </w:rPr>
        <w:t>جابجایی</w:t>
      </w:r>
      <w:r w:rsidR="00F66491">
        <w:rPr>
          <w:rFonts w:hint="cs"/>
          <w:sz w:val="28"/>
          <w:rtl/>
          <w:lang w:bidi="fa-IR"/>
        </w:rPr>
        <w:t xml:space="preserve"> محل فوتوپیک</w:t>
      </w:r>
      <w:r w:rsidR="00F66491">
        <w:rPr>
          <w:sz w:val="28"/>
          <w:rtl/>
          <w:lang w:bidi="fa-IR"/>
        </w:rPr>
        <w:softHyphen/>
      </w:r>
      <w:r w:rsidRPr="00754812">
        <w:rPr>
          <w:rFonts w:hint="cs"/>
          <w:sz w:val="28"/>
          <w:rtl/>
          <w:lang w:bidi="fa-IR"/>
        </w:rPr>
        <w:t xml:space="preserve">های انرژی رایج بود و این مشکل این </w:t>
      </w:r>
      <w:r w:rsidR="00F66491">
        <w:rPr>
          <w:rFonts w:hint="cs"/>
          <w:sz w:val="28"/>
          <w:rtl/>
          <w:lang w:bidi="fa-IR"/>
        </w:rPr>
        <w:t>طیف</w:t>
      </w:r>
      <w:r w:rsidR="00F66491">
        <w:rPr>
          <w:sz w:val="28"/>
          <w:rtl/>
          <w:lang w:bidi="fa-IR"/>
        </w:rPr>
        <w:softHyphen/>
      </w:r>
      <w:r w:rsidR="00916D23">
        <w:rPr>
          <w:rFonts w:hint="cs"/>
          <w:sz w:val="28"/>
          <w:rtl/>
          <w:lang w:bidi="fa-IR"/>
        </w:rPr>
        <w:t>سنج</w:t>
      </w:r>
      <w:r w:rsidR="00F66491">
        <w:rPr>
          <w:sz w:val="28"/>
          <w:rtl/>
          <w:lang w:bidi="fa-IR"/>
        </w:rPr>
        <w:softHyphen/>
      </w:r>
      <w:r w:rsidRPr="00754812">
        <w:rPr>
          <w:rFonts w:hint="cs"/>
          <w:sz w:val="28"/>
          <w:rtl/>
          <w:lang w:bidi="fa-IR"/>
        </w:rPr>
        <w:t xml:space="preserve">هاست. این تست توانایی تشخیص مقدار این تغییر و </w:t>
      </w:r>
      <w:r w:rsidR="00F23589">
        <w:rPr>
          <w:rFonts w:hint="cs"/>
          <w:sz w:val="28"/>
          <w:rtl/>
          <w:lang w:bidi="fa-IR"/>
        </w:rPr>
        <w:t>جابجایی</w:t>
      </w:r>
      <w:r w:rsidR="00531555">
        <w:rPr>
          <w:rFonts w:hint="cs"/>
          <w:sz w:val="28"/>
          <w:rtl/>
          <w:lang w:bidi="fa-IR"/>
        </w:rPr>
        <w:t xml:space="preserve"> محل فوتوپیک</w:t>
      </w:r>
      <w:r w:rsidR="00531555">
        <w:rPr>
          <w:sz w:val="28"/>
          <w:rtl/>
          <w:lang w:bidi="fa-IR"/>
        </w:rPr>
        <w:softHyphen/>
      </w:r>
      <w:r w:rsidR="00531555">
        <w:rPr>
          <w:rFonts w:hint="cs"/>
          <w:sz w:val="28"/>
          <w:rtl/>
          <w:lang w:bidi="fa-IR"/>
        </w:rPr>
        <w:t>ها امکان</w:t>
      </w:r>
      <w:r w:rsidR="00531555">
        <w:rPr>
          <w:sz w:val="28"/>
          <w:rtl/>
          <w:lang w:bidi="fa-IR"/>
        </w:rPr>
        <w:softHyphen/>
      </w:r>
      <w:r w:rsidR="00531555">
        <w:rPr>
          <w:rFonts w:hint="cs"/>
          <w:sz w:val="28"/>
          <w:rtl/>
          <w:lang w:bidi="fa-IR"/>
        </w:rPr>
        <w:t>پذیر می</w:t>
      </w:r>
      <w:r w:rsidR="00531555">
        <w:rPr>
          <w:sz w:val="28"/>
          <w:rtl/>
          <w:lang w:bidi="fa-IR"/>
        </w:rPr>
        <w:softHyphen/>
      </w:r>
      <w:r w:rsidR="00531555">
        <w:rPr>
          <w:rFonts w:hint="cs"/>
          <w:sz w:val="28"/>
          <w:rtl/>
          <w:lang w:bidi="fa-IR"/>
        </w:rPr>
        <w:t>سازد و می</w:t>
      </w:r>
      <w:r w:rsidR="00531555">
        <w:rPr>
          <w:sz w:val="28"/>
          <w:rtl/>
          <w:lang w:bidi="fa-IR"/>
        </w:rPr>
        <w:softHyphen/>
      </w:r>
      <w:r w:rsidRPr="00754812">
        <w:rPr>
          <w:rFonts w:hint="cs"/>
          <w:sz w:val="28"/>
          <w:rtl/>
          <w:lang w:bidi="fa-IR"/>
        </w:rPr>
        <w:t>توان آن</w:t>
      </w:r>
      <w:r w:rsidR="00531555">
        <w:rPr>
          <w:sz w:val="28"/>
          <w:rtl/>
          <w:lang w:bidi="fa-IR"/>
        </w:rPr>
        <w:softHyphen/>
      </w:r>
      <w:r w:rsidRPr="00754812">
        <w:rPr>
          <w:rFonts w:hint="cs"/>
          <w:sz w:val="28"/>
          <w:rtl/>
          <w:lang w:bidi="fa-IR"/>
        </w:rPr>
        <w:t>ها را دستی در محل واقعی تعریف شده</w:t>
      </w:r>
      <w:r w:rsidR="00531555">
        <w:rPr>
          <w:rFonts w:hint="cs"/>
          <w:sz w:val="28"/>
          <w:rtl/>
          <w:lang w:bidi="fa-IR"/>
        </w:rPr>
        <w:t xml:space="preserve"> خود قرار داد تا هر یک از پنجره</w:t>
      </w:r>
      <w:r w:rsidR="00531555">
        <w:rPr>
          <w:sz w:val="28"/>
          <w:rtl/>
          <w:lang w:bidi="fa-IR"/>
        </w:rPr>
        <w:softHyphen/>
      </w:r>
      <w:r w:rsidRPr="00754812">
        <w:rPr>
          <w:rFonts w:hint="cs"/>
          <w:sz w:val="28"/>
          <w:rtl/>
          <w:lang w:bidi="fa-IR"/>
        </w:rPr>
        <w:t>ها انرژی تعریف شده خاص خود</w:t>
      </w:r>
      <w:r w:rsidR="00531555">
        <w:rPr>
          <w:rFonts w:hint="cs"/>
          <w:sz w:val="28"/>
          <w:rtl/>
          <w:lang w:bidi="fa-IR"/>
        </w:rPr>
        <w:t xml:space="preserve"> را به درستی داشته باشند. سیستم</w:t>
      </w:r>
      <w:r w:rsidR="00531555">
        <w:rPr>
          <w:sz w:val="28"/>
          <w:rtl/>
          <w:lang w:bidi="fa-IR"/>
        </w:rPr>
        <w:softHyphen/>
      </w:r>
      <w:r w:rsidR="00531555">
        <w:rPr>
          <w:rFonts w:hint="cs"/>
          <w:sz w:val="28"/>
          <w:rtl/>
          <w:lang w:bidi="fa-IR"/>
        </w:rPr>
        <w:t>های جدیدتر اسپکترو</w:t>
      </w:r>
      <w:r w:rsidRPr="00754812">
        <w:rPr>
          <w:rFonts w:hint="cs"/>
          <w:sz w:val="28"/>
          <w:rtl/>
          <w:lang w:bidi="fa-IR"/>
        </w:rPr>
        <w:t xml:space="preserve">مترهای جزئی و کامل، </w:t>
      </w:r>
      <w:r w:rsidR="001676D2" w:rsidRPr="00103C51">
        <w:rPr>
          <w:rFonts w:hint="cs"/>
          <w:sz w:val="28"/>
          <w:rtl/>
          <w:lang w:bidi="fa-IR"/>
        </w:rPr>
        <w:t>دارای سیستم کالیبراسیون خودکار می</w:t>
      </w:r>
      <w:r w:rsidR="001676D2" w:rsidRPr="00103C51">
        <w:rPr>
          <w:sz w:val="28"/>
          <w:rtl/>
          <w:lang w:bidi="fa-IR"/>
        </w:rPr>
        <w:softHyphen/>
      </w:r>
      <w:r w:rsidR="001676D2" w:rsidRPr="00103C51">
        <w:rPr>
          <w:rFonts w:hint="cs"/>
          <w:sz w:val="28"/>
          <w:rtl/>
          <w:lang w:bidi="fa-IR"/>
        </w:rPr>
        <w:t>باش</w:t>
      </w:r>
      <w:r w:rsidR="001676D2">
        <w:rPr>
          <w:rFonts w:hint="cs"/>
          <w:sz w:val="28"/>
          <w:rtl/>
          <w:lang w:bidi="fa-IR"/>
        </w:rPr>
        <w:t>ن</w:t>
      </w:r>
      <w:r w:rsidR="001676D2" w:rsidRPr="00103C51">
        <w:rPr>
          <w:rFonts w:hint="cs"/>
          <w:sz w:val="28"/>
          <w:rtl/>
          <w:lang w:bidi="fa-IR"/>
        </w:rPr>
        <w:t>د. از این</w:t>
      </w:r>
      <w:r w:rsidR="00531555">
        <w:rPr>
          <w:sz w:val="28"/>
          <w:rtl/>
          <w:lang w:bidi="fa-IR"/>
        </w:rPr>
        <w:softHyphen/>
      </w:r>
      <w:r w:rsidR="001676D2" w:rsidRPr="00103C51">
        <w:rPr>
          <w:rFonts w:hint="cs"/>
          <w:sz w:val="28"/>
          <w:rtl/>
          <w:lang w:bidi="fa-IR"/>
        </w:rPr>
        <w:t>رو محل فوتوپیک</w:t>
      </w:r>
      <w:r w:rsidR="001676D2" w:rsidRPr="00103C51">
        <w:rPr>
          <w:sz w:val="28"/>
          <w:rtl/>
          <w:lang w:bidi="fa-IR"/>
        </w:rPr>
        <w:softHyphen/>
      </w:r>
      <w:r w:rsidR="001676D2" w:rsidRPr="00103C51">
        <w:rPr>
          <w:rFonts w:hint="cs"/>
          <w:sz w:val="28"/>
          <w:rtl/>
          <w:lang w:bidi="fa-IR"/>
        </w:rPr>
        <w:t>های انرژی ب</w:t>
      </w:r>
      <w:r w:rsidR="003B1ABA">
        <w:rPr>
          <w:rFonts w:hint="cs"/>
          <w:sz w:val="28"/>
          <w:rtl/>
          <w:lang w:bidi="fa-IR"/>
        </w:rPr>
        <w:t>ه</w:t>
      </w:r>
      <w:r w:rsidR="003B1ABA">
        <w:rPr>
          <w:sz w:val="28"/>
          <w:rtl/>
          <w:lang w:bidi="fa-IR"/>
        </w:rPr>
        <w:softHyphen/>
      </w:r>
      <w:r w:rsidR="001676D2" w:rsidRPr="00103C51">
        <w:rPr>
          <w:rFonts w:hint="cs"/>
          <w:sz w:val="28"/>
          <w:rtl/>
          <w:lang w:bidi="fa-IR"/>
        </w:rPr>
        <w:t>طور اتوماتیک کنترل و تنظیم می</w:t>
      </w:r>
      <w:r w:rsidR="001676D2" w:rsidRPr="00103C51">
        <w:rPr>
          <w:sz w:val="28"/>
          <w:rtl/>
          <w:lang w:bidi="fa-IR"/>
        </w:rPr>
        <w:softHyphen/>
      </w:r>
      <w:r w:rsidR="001676D2" w:rsidRPr="00103C51">
        <w:rPr>
          <w:rFonts w:hint="cs"/>
          <w:sz w:val="28"/>
          <w:rtl/>
          <w:lang w:bidi="fa-IR"/>
        </w:rPr>
        <w:t>شود</w:t>
      </w:r>
      <w:r w:rsidR="001676D2">
        <w:rPr>
          <w:rFonts w:hint="cs"/>
          <w:sz w:val="28"/>
          <w:rtl/>
          <w:lang w:bidi="fa-IR"/>
        </w:rPr>
        <w:t>.</w:t>
      </w:r>
      <w:r w:rsidR="001676D2" w:rsidRPr="00754812">
        <w:rPr>
          <w:rFonts w:hint="cs"/>
          <w:sz w:val="28"/>
          <w:rtl/>
          <w:lang w:bidi="fa-IR"/>
        </w:rPr>
        <w:t xml:space="preserve"> </w:t>
      </w:r>
      <w:r w:rsidRPr="00754812">
        <w:rPr>
          <w:rFonts w:hint="cs"/>
          <w:sz w:val="28"/>
          <w:rtl/>
          <w:lang w:bidi="fa-IR"/>
        </w:rPr>
        <w:t xml:space="preserve">امروزه استفاده از </w:t>
      </w:r>
      <w:r w:rsidR="003B1ABA">
        <w:rPr>
          <w:rFonts w:hint="cs"/>
          <w:sz w:val="28"/>
          <w:rtl/>
          <w:lang w:bidi="fa-IR"/>
        </w:rPr>
        <w:t>طیف</w:t>
      </w:r>
      <w:r w:rsidR="003B1ABA">
        <w:rPr>
          <w:sz w:val="28"/>
          <w:rtl/>
          <w:lang w:bidi="fa-IR"/>
        </w:rPr>
        <w:softHyphen/>
      </w:r>
      <w:r w:rsidR="00916D23">
        <w:rPr>
          <w:rFonts w:hint="cs"/>
          <w:sz w:val="28"/>
          <w:rtl/>
          <w:lang w:bidi="fa-IR"/>
        </w:rPr>
        <w:t>سنج</w:t>
      </w:r>
      <w:r w:rsidR="003B1ABA">
        <w:rPr>
          <w:sz w:val="28"/>
          <w:rtl/>
          <w:lang w:bidi="fa-IR"/>
        </w:rPr>
        <w:softHyphen/>
      </w:r>
      <w:r w:rsidRPr="00754812">
        <w:rPr>
          <w:rFonts w:hint="cs"/>
          <w:sz w:val="28"/>
          <w:rtl/>
          <w:lang w:bidi="fa-IR"/>
        </w:rPr>
        <w:t xml:space="preserve">های </w:t>
      </w:r>
      <w:r w:rsidR="001676D2">
        <w:rPr>
          <w:rFonts w:hint="cs"/>
          <w:sz w:val="28"/>
          <w:rtl/>
          <w:lang w:bidi="fa-IR"/>
        </w:rPr>
        <w:t>جزئی قدیمی کمتر</w:t>
      </w:r>
      <w:r w:rsidR="003B1ABA">
        <w:rPr>
          <w:rFonts w:hint="cs"/>
          <w:sz w:val="28"/>
          <w:rtl/>
          <w:lang w:bidi="fa-IR"/>
        </w:rPr>
        <w:t xml:space="preserve"> رایج می</w:t>
      </w:r>
      <w:r w:rsidR="003B1ABA">
        <w:rPr>
          <w:sz w:val="28"/>
          <w:rtl/>
          <w:lang w:bidi="fa-IR"/>
        </w:rPr>
        <w:softHyphen/>
      </w:r>
      <w:r w:rsidRPr="00754812">
        <w:rPr>
          <w:rFonts w:hint="cs"/>
          <w:sz w:val="28"/>
          <w:rtl/>
          <w:lang w:bidi="fa-IR"/>
        </w:rPr>
        <w:t>باشد.</w:t>
      </w:r>
      <w:r w:rsidR="001676D2" w:rsidRPr="001676D2">
        <w:rPr>
          <w:rFonts w:hint="cs"/>
          <w:sz w:val="28"/>
          <w:rtl/>
          <w:lang w:bidi="fa-IR"/>
        </w:rPr>
        <w:t xml:space="preserve"> </w:t>
      </w:r>
    </w:p>
    <w:p w14:paraId="47FACF6C" w14:textId="77777777" w:rsidR="001676D2" w:rsidRPr="00BD4B4E" w:rsidRDefault="003B1ABA" w:rsidP="00216483">
      <w:pPr>
        <w:pStyle w:val="ListParagraph"/>
        <w:numPr>
          <w:ilvl w:val="0"/>
          <w:numId w:val="20"/>
        </w:numPr>
        <w:bidi/>
        <w:jc w:val="both"/>
        <w:rPr>
          <w:b/>
          <w:bCs/>
          <w:lang w:bidi="fa-IR"/>
        </w:rPr>
      </w:pPr>
      <w:r>
        <w:rPr>
          <w:rFonts w:hint="cs"/>
          <w:b/>
          <w:bCs/>
          <w:sz w:val="28"/>
          <w:rtl/>
          <w:lang w:bidi="fa-IR"/>
        </w:rPr>
        <w:t>انحراف میانگین داده</w:t>
      </w:r>
      <w:r>
        <w:rPr>
          <w:b/>
          <w:bCs/>
          <w:sz w:val="28"/>
          <w:rtl/>
          <w:lang w:bidi="fa-IR"/>
        </w:rPr>
        <w:softHyphen/>
      </w:r>
      <w:r w:rsidR="001676D2" w:rsidRPr="00BD4B4E">
        <w:rPr>
          <w:rFonts w:hint="cs"/>
          <w:b/>
          <w:bCs/>
          <w:sz w:val="28"/>
          <w:rtl/>
          <w:lang w:bidi="fa-IR"/>
        </w:rPr>
        <w:t>های:</w:t>
      </w:r>
    </w:p>
    <w:p w14:paraId="7BF43A46" w14:textId="77777777" w:rsidR="00754812" w:rsidRDefault="001676D2" w:rsidP="00BC7F74">
      <w:pPr>
        <w:bidi/>
        <w:ind w:left="567" w:firstLine="0"/>
        <w:jc w:val="both"/>
        <w:rPr>
          <w:sz w:val="28"/>
          <w:rtl/>
          <w:lang w:bidi="fa-IR"/>
        </w:rPr>
      </w:pPr>
      <w:r w:rsidRPr="001676D2">
        <w:rPr>
          <w:rFonts w:hint="cs"/>
          <w:sz w:val="28"/>
          <w:rtl/>
          <w:lang w:bidi="fa-IR"/>
        </w:rPr>
        <w:t xml:space="preserve"> </w:t>
      </w:r>
      <w:r w:rsidR="003B1ABA">
        <w:rPr>
          <w:rFonts w:hint="cs"/>
          <w:sz w:val="28"/>
          <w:rtl/>
          <w:lang w:bidi="fa-IR"/>
        </w:rPr>
        <w:t>با استفاده از داده</w:t>
      </w:r>
      <w:r w:rsidR="003B1ABA">
        <w:rPr>
          <w:sz w:val="28"/>
          <w:rtl/>
          <w:lang w:bidi="fa-IR"/>
        </w:rPr>
        <w:softHyphen/>
      </w:r>
      <w:r>
        <w:rPr>
          <w:rFonts w:hint="cs"/>
          <w:sz w:val="28"/>
          <w:rtl/>
          <w:lang w:bidi="fa-IR"/>
        </w:rPr>
        <w:t>های ب</w:t>
      </w:r>
      <w:r w:rsidR="003B1ABA">
        <w:rPr>
          <w:rFonts w:hint="cs"/>
          <w:sz w:val="28"/>
          <w:rtl/>
          <w:lang w:bidi="fa-IR"/>
        </w:rPr>
        <w:t>ه</w:t>
      </w:r>
      <w:r w:rsidR="003B1ABA">
        <w:rPr>
          <w:sz w:val="28"/>
          <w:rtl/>
          <w:lang w:bidi="fa-IR"/>
        </w:rPr>
        <w:softHyphen/>
      </w:r>
      <w:r>
        <w:rPr>
          <w:rFonts w:hint="cs"/>
          <w:sz w:val="28"/>
          <w:rtl/>
          <w:lang w:bidi="fa-IR"/>
        </w:rPr>
        <w:t>دست آمده در این تست، تغییر</w:t>
      </w:r>
      <w:r w:rsidRPr="001676D2">
        <w:rPr>
          <w:rFonts w:hint="cs"/>
          <w:sz w:val="28"/>
          <w:rtl/>
          <w:lang w:bidi="fa-IR"/>
        </w:rPr>
        <w:t xml:space="preserve"> </w:t>
      </w:r>
      <w:r>
        <w:rPr>
          <w:rFonts w:hint="cs"/>
          <w:sz w:val="28"/>
          <w:rtl/>
          <w:lang w:bidi="fa-IR"/>
        </w:rPr>
        <w:t xml:space="preserve">میانگین </w:t>
      </w:r>
      <w:r w:rsidRPr="001676D2">
        <w:rPr>
          <w:rFonts w:hint="cs"/>
          <w:sz w:val="28"/>
          <w:rtl/>
          <w:lang w:bidi="fa-IR"/>
        </w:rPr>
        <w:t>داده</w:t>
      </w:r>
      <w:r w:rsidRPr="001676D2">
        <w:rPr>
          <w:sz w:val="28"/>
          <w:rtl/>
          <w:lang w:bidi="fa-IR"/>
        </w:rPr>
        <w:softHyphen/>
      </w:r>
      <w:r w:rsidRPr="001676D2">
        <w:rPr>
          <w:rFonts w:hint="cs"/>
          <w:sz w:val="28"/>
          <w:rtl/>
          <w:lang w:bidi="fa-IR"/>
        </w:rPr>
        <w:t>های هر روز از میانگین داده</w:t>
      </w:r>
      <w:r w:rsidRPr="001676D2">
        <w:rPr>
          <w:sz w:val="28"/>
          <w:rtl/>
          <w:lang w:bidi="fa-IR"/>
        </w:rPr>
        <w:softHyphen/>
      </w:r>
      <w:r w:rsidRPr="001676D2">
        <w:rPr>
          <w:rFonts w:hint="cs"/>
          <w:sz w:val="28"/>
          <w:rtl/>
          <w:lang w:bidi="fa-IR"/>
        </w:rPr>
        <w:t>های روزهای قبل</w:t>
      </w:r>
      <w:r>
        <w:rPr>
          <w:rFonts w:hint="cs"/>
          <w:sz w:val="28"/>
          <w:rtl/>
          <w:lang w:bidi="fa-IR"/>
        </w:rPr>
        <w:t>،</w:t>
      </w:r>
      <w:r w:rsidRPr="001676D2">
        <w:rPr>
          <w:rFonts w:hint="cs"/>
          <w:sz w:val="28"/>
          <w:rtl/>
          <w:lang w:bidi="fa-IR"/>
        </w:rPr>
        <w:t xml:space="preserve"> مورد بررسی قرار می</w:t>
      </w:r>
      <w:r w:rsidRPr="001676D2">
        <w:rPr>
          <w:sz w:val="28"/>
          <w:rtl/>
          <w:lang w:bidi="fa-IR"/>
        </w:rPr>
        <w:softHyphen/>
      </w:r>
      <w:r w:rsidRPr="001676D2">
        <w:rPr>
          <w:rFonts w:hint="cs"/>
          <w:sz w:val="28"/>
          <w:rtl/>
          <w:lang w:bidi="fa-IR"/>
        </w:rPr>
        <w:t>گیرد. طبق گزارش آژانس انرژی اتمی</w:t>
      </w:r>
      <w:r>
        <w:rPr>
          <w:rStyle w:val="FootnoteReference"/>
          <w:sz w:val="28"/>
          <w:rtl/>
          <w:lang w:bidi="fa-IR"/>
        </w:rPr>
        <w:footnoteReference w:id="15"/>
      </w:r>
      <w:r w:rsidRPr="001676D2">
        <w:rPr>
          <w:rFonts w:hint="cs"/>
          <w:sz w:val="28"/>
          <w:rtl/>
          <w:lang w:bidi="fa-IR"/>
        </w:rPr>
        <w:t xml:space="preserve"> </w:t>
      </w:r>
      <w:r w:rsidR="003B1ABA">
        <w:rPr>
          <w:rFonts w:hint="cs"/>
          <w:sz w:val="28"/>
          <w:rtl/>
          <w:lang w:bidi="fa-IR"/>
        </w:rPr>
        <w:t>صحت دستگاه طیف</w:t>
      </w:r>
      <w:r w:rsidR="003B1ABA">
        <w:rPr>
          <w:sz w:val="28"/>
          <w:rtl/>
          <w:lang w:bidi="fa-IR"/>
        </w:rPr>
        <w:softHyphen/>
      </w:r>
      <w:r>
        <w:rPr>
          <w:rFonts w:hint="cs"/>
          <w:sz w:val="28"/>
          <w:rtl/>
          <w:lang w:bidi="fa-IR"/>
        </w:rPr>
        <w:t>سنج در صورتی مورد تأیید است که،</w:t>
      </w:r>
      <w:r w:rsidRPr="001676D2">
        <w:rPr>
          <w:rFonts w:hint="cs"/>
          <w:sz w:val="28"/>
          <w:rtl/>
          <w:lang w:bidi="fa-IR"/>
        </w:rPr>
        <w:t xml:space="preserve"> انحراف از میانگین بیشتر از 5 درصد </w:t>
      </w:r>
      <w:r>
        <w:rPr>
          <w:rFonts w:hint="cs"/>
          <w:sz w:val="28"/>
          <w:rtl/>
          <w:lang w:bidi="fa-IR"/>
        </w:rPr>
        <w:t>ن</w:t>
      </w:r>
      <w:r w:rsidRPr="001676D2">
        <w:rPr>
          <w:rFonts w:hint="cs"/>
          <w:sz w:val="28"/>
          <w:rtl/>
          <w:lang w:bidi="fa-IR"/>
        </w:rPr>
        <w:t xml:space="preserve">باشد. در صورت رویداد، این مسأله باید </w:t>
      </w:r>
      <w:r w:rsidRPr="001676D2">
        <w:rPr>
          <w:rFonts w:hint="cs"/>
          <w:sz w:val="28"/>
          <w:rtl/>
          <w:lang w:bidi="fa-IR"/>
        </w:rPr>
        <w:lastRenderedPageBreak/>
        <w:t>ریشه</w:t>
      </w:r>
      <w:r w:rsidRPr="001676D2">
        <w:rPr>
          <w:sz w:val="28"/>
          <w:rtl/>
          <w:lang w:bidi="fa-IR"/>
        </w:rPr>
        <w:softHyphen/>
      </w:r>
      <w:r w:rsidR="00216483">
        <w:rPr>
          <w:rFonts w:hint="cs"/>
          <w:sz w:val="28"/>
          <w:rtl/>
          <w:lang w:bidi="fa-IR"/>
        </w:rPr>
        <w:t>یابی شود.</w:t>
      </w:r>
    </w:p>
    <w:p w14:paraId="636C79AD" w14:textId="77777777" w:rsidR="00BC7F74" w:rsidRPr="00BD4B4E" w:rsidRDefault="00BC7F74" w:rsidP="00BC7F74">
      <w:pPr>
        <w:pStyle w:val="ListParagraph"/>
        <w:numPr>
          <w:ilvl w:val="0"/>
          <w:numId w:val="21"/>
        </w:numPr>
        <w:bidi/>
        <w:jc w:val="both"/>
        <w:rPr>
          <w:b/>
          <w:bCs/>
          <w:lang w:bidi="fa-IR"/>
        </w:rPr>
      </w:pPr>
      <w:r w:rsidRPr="00BD4B4E">
        <w:rPr>
          <w:rFonts w:hint="cs"/>
          <w:b/>
          <w:bCs/>
          <w:rtl/>
          <w:lang w:bidi="fa-IR"/>
        </w:rPr>
        <w:t>رزولوشن دستگاه:</w:t>
      </w:r>
    </w:p>
    <w:p w14:paraId="5384D191" w14:textId="77777777" w:rsidR="00BC7F74" w:rsidRDefault="00BC7F74" w:rsidP="00685358">
      <w:pPr>
        <w:bidi/>
        <w:ind w:left="567" w:firstLine="0"/>
        <w:jc w:val="both"/>
        <w:rPr>
          <w:sz w:val="28"/>
          <w:rtl/>
          <w:lang w:bidi="fa-IR"/>
        </w:rPr>
      </w:pPr>
      <w:r>
        <w:rPr>
          <w:rFonts w:hint="cs"/>
          <w:sz w:val="28"/>
          <w:rtl/>
          <w:lang w:bidi="fa-IR"/>
        </w:rPr>
        <w:t>این تست همچنین ک</w:t>
      </w:r>
      <w:r w:rsidRPr="00103C51">
        <w:rPr>
          <w:rFonts w:hint="cs"/>
          <w:sz w:val="28"/>
          <w:rtl/>
          <w:lang w:bidi="fa-IR"/>
        </w:rPr>
        <w:t>یفیت رزولوشن یا قدرت تفکیک دست</w:t>
      </w:r>
      <w:r w:rsidR="003B1ABA">
        <w:rPr>
          <w:rFonts w:hint="cs"/>
          <w:sz w:val="28"/>
          <w:rtl/>
          <w:lang w:bidi="fa-IR"/>
        </w:rPr>
        <w:t>گاه طیف</w:t>
      </w:r>
      <w:r w:rsidR="003B1ABA">
        <w:rPr>
          <w:sz w:val="28"/>
          <w:rtl/>
          <w:lang w:bidi="fa-IR"/>
        </w:rPr>
        <w:softHyphen/>
      </w:r>
      <w:r w:rsidRPr="00103C51">
        <w:rPr>
          <w:rFonts w:hint="cs"/>
          <w:sz w:val="28"/>
          <w:rtl/>
          <w:lang w:bidi="fa-IR"/>
        </w:rPr>
        <w:t xml:space="preserve">سنج اشعه گاما </w:t>
      </w:r>
      <w:r>
        <w:rPr>
          <w:rFonts w:hint="cs"/>
          <w:sz w:val="28"/>
          <w:rtl/>
          <w:lang w:bidi="fa-IR"/>
        </w:rPr>
        <w:t xml:space="preserve">را </w:t>
      </w:r>
      <w:r w:rsidRPr="00103C51">
        <w:rPr>
          <w:rFonts w:hint="cs"/>
          <w:sz w:val="28"/>
          <w:rtl/>
          <w:lang w:bidi="fa-IR"/>
        </w:rPr>
        <w:t>مورد بررسی قرار می</w:t>
      </w:r>
      <w:r>
        <w:rPr>
          <w:rFonts w:hint="cs"/>
          <w:sz w:val="28"/>
          <w:rtl/>
          <w:lang w:bidi="fa-IR"/>
        </w:rPr>
        <w:t xml:space="preserve"> ده</w:t>
      </w:r>
      <w:r w:rsidRPr="00103C51">
        <w:rPr>
          <w:rFonts w:hint="cs"/>
          <w:sz w:val="28"/>
          <w:rtl/>
          <w:lang w:bidi="fa-IR"/>
        </w:rPr>
        <w:t xml:space="preserve">د. </w:t>
      </w:r>
      <w:r>
        <w:rPr>
          <w:rFonts w:hint="cs"/>
          <w:sz w:val="28"/>
          <w:rtl/>
          <w:lang w:bidi="fa-IR"/>
        </w:rPr>
        <w:t>میزان دقتی که یک طیف سنج اشعه گاما در اندازه</w:t>
      </w:r>
      <w:r>
        <w:rPr>
          <w:sz w:val="28"/>
          <w:rtl/>
          <w:lang w:bidi="fa-IR"/>
        </w:rPr>
        <w:softHyphen/>
      </w:r>
      <w:r>
        <w:rPr>
          <w:rFonts w:hint="cs"/>
          <w:sz w:val="28"/>
          <w:rtl/>
          <w:lang w:bidi="fa-IR"/>
        </w:rPr>
        <w:t>گیری انرژی پرتوهای گاما دارد، به رزولوشن طیف سنج تعبیر می</w:t>
      </w:r>
      <w:r>
        <w:rPr>
          <w:sz w:val="28"/>
          <w:rtl/>
          <w:lang w:bidi="fa-IR"/>
        </w:rPr>
        <w:softHyphen/>
      </w:r>
      <w:r>
        <w:rPr>
          <w:rFonts w:hint="cs"/>
          <w:sz w:val="28"/>
          <w:rtl/>
          <w:lang w:bidi="fa-IR"/>
        </w:rPr>
        <w:t>شود و این معمولاً ب</w:t>
      </w:r>
      <w:r w:rsidR="003B1ABA">
        <w:rPr>
          <w:rFonts w:hint="cs"/>
          <w:sz w:val="28"/>
          <w:rtl/>
          <w:lang w:bidi="fa-IR"/>
        </w:rPr>
        <w:t>ه</w:t>
      </w:r>
      <w:r w:rsidR="003B1ABA">
        <w:rPr>
          <w:sz w:val="28"/>
          <w:rtl/>
          <w:lang w:bidi="fa-IR"/>
        </w:rPr>
        <w:softHyphen/>
      </w:r>
      <w:r>
        <w:rPr>
          <w:rFonts w:hint="cs"/>
          <w:sz w:val="28"/>
          <w:rtl/>
          <w:lang w:bidi="fa-IR"/>
        </w:rPr>
        <w:t xml:space="preserve">صورت درصد نسبت </w:t>
      </w:r>
      <w:r w:rsidRPr="001028E9">
        <w:rPr>
          <w:rFonts w:cs="Times New Roman"/>
          <w:szCs w:val="24"/>
          <w:lang w:bidi="fa-IR"/>
        </w:rPr>
        <w:t>FWHM</w:t>
      </w:r>
      <w:r>
        <w:rPr>
          <w:rFonts w:hint="cs"/>
          <w:szCs w:val="24"/>
          <w:rtl/>
          <w:lang w:bidi="fa-IR"/>
        </w:rPr>
        <w:t xml:space="preserve"> </w:t>
      </w:r>
      <w:r>
        <w:rPr>
          <w:rFonts w:hint="cs"/>
          <w:sz w:val="28"/>
          <w:rtl/>
          <w:lang w:bidi="fa-IR"/>
        </w:rPr>
        <w:t>(پهنای پنجره انرژی در نصف ماکزیمم دامنه)</w:t>
      </w:r>
      <w:r>
        <w:rPr>
          <w:rStyle w:val="FootnoteReference"/>
          <w:sz w:val="28"/>
          <w:rtl/>
          <w:lang w:bidi="fa-IR"/>
        </w:rPr>
        <w:footnoteReference w:id="16"/>
      </w:r>
      <w:r>
        <w:rPr>
          <w:rFonts w:hint="cs"/>
          <w:sz w:val="28"/>
          <w:rtl/>
          <w:lang w:bidi="fa-IR"/>
        </w:rPr>
        <w:t xml:space="preserve"> به انرژی پیک محاسبه می</w:t>
      </w:r>
      <w:r>
        <w:rPr>
          <w:sz w:val="28"/>
          <w:rtl/>
          <w:lang w:bidi="fa-IR"/>
        </w:rPr>
        <w:softHyphen/>
      </w:r>
      <w:r>
        <w:rPr>
          <w:rFonts w:hint="cs"/>
          <w:sz w:val="28"/>
          <w:rtl/>
          <w:lang w:bidi="fa-IR"/>
        </w:rPr>
        <w:t>شود. در شکل</w:t>
      </w:r>
      <w:r w:rsidR="00685358">
        <w:rPr>
          <w:rFonts w:hint="cs"/>
          <w:sz w:val="28"/>
          <w:rtl/>
          <w:lang w:bidi="fa-IR"/>
        </w:rPr>
        <w:t>5</w:t>
      </w:r>
      <w:r>
        <w:rPr>
          <w:rFonts w:hint="cs"/>
          <w:sz w:val="28"/>
          <w:rtl/>
          <w:lang w:bidi="fa-IR"/>
        </w:rPr>
        <w:t xml:space="preserve"> نحوی محاسبه رزولوشن نشان داده شده است. </w:t>
      </w:r>
      <w:r w:rsidR="00084034">
        <w:rPr>
          <w:rFonts w:hint="cs"/>
          <w:sz w:val="28"/>
          <w:rtl/>
          <w:lang w:bidi="fa-IR"/>
        </w:rPr>
        <w:t>پیک نشلن داده شده در شکل زیر جهت محاسبه</w:t>
      </w:r>
      <w:r w:rsidR="003B1ABA">
        <w:rPr>
          <w:rFonts w:hint="cs"/>
          <w:sz w:val="28"/>
          <w:rtl/>
          <w:lang w:bidi="fa-IR"/>
        </w:rPr>
        <w:t xml:space="preserve"> رزولوشن بزرگنمایی شده همان پیک</w:t>
      </w:r>
      <w:r w:rsidR="003B1ABA">
        <w:rPr>
          <w:sz w:val="28"/>
          <w:rtl/>
          <w:lang w:bidi="fa-IR"/>
        </w:rPr>
        <w:softHyphen/>
      </w:r>
      <w:r w:rsidR="00084034">
        <w:rPr>
          <w:rFonts w:hint="cs"/>
          <w:sz w:val="28"/>
          <w:rtl/>
          <w:lang w:bidi="fa-IR"/>
        </w:rPr>
        <w:t>ها، در پنجره انرژی طیف ب</w:t>
      </w:r>
      <w:r w:rsidR="003B1ABA">
        <w:rPr>
          <w:rFonts w:hint="cs"/>
          <w:sz w:val="28"/>
          <w:rtl/>
          <w:lang w:bidi="fa-IR"/>
        </w:rPr>
        <w:t>ه</w:t>
      </w:r>
      <w:r w:rsidR="003B1ABA">
        <w:rPr>
          <w:sz w:val="28"/>
          <w:rtl/>
          <w:lang w:bidi="fa-IR"/>
        </w:rPr>
        <w:softHyphen/>
      </w:r>
      <w:r w:rsidR="00084034">
        <w:rPr>
          <w:rFonts w:hint="cs"/>
          <w:sz w:val="28"/>
          <w:rtl/>
          <w:lang w:bidi="fa-IR"/>
        </w:rPr>
        <w:t xml:space="preserve">دست آمده از داده های این تست است که نمونه این پیک در شکل </w:t>
      </w:r>
      <w:r w:rsidR="00685358">
        <w:rPr>
          <w:rFonts w:hint="cs"/>
          <w:sz w:val="28"/>
          <w:rtl/>
          <w:lang w:bidi="fa-IR"/>
        </w:rPr>
        <w:t>5</w:t>
      </w:r>
      <w:r w:rsidR="00084034" w:rsidRPr="00BB4B2E">
        <w:rPr>
          <w:rFonts w:hint="cs"/>
          <w:szCs w:val="24"/>
          <w:rtl/>
          <w:lang w:bidi="fa-IR"/>
        </w:rPr>
        <w:t xml:space="preserve"> </w:t>
      </w:r>
      <w:r w:rsidR="00084034">
        <w:rPr>
          <w:rFonts w:hint="cs"/>
          <w:sz w:val="28"/>
          <w:rtl/>
          <w:lang w:bidi="fa-IR"/>
        </w:rPr>
        <w:t xml:space="preserve">آورده شده است. </w:t>
      </w:r>
      <w:r w:rsidRPr="00103C51">
        <w:rPr>
          <w:rFonts w:hint="cs"/>
          <w:sz w:val="28"/>
          <w:rtl/>
          <w:lang w:bidi="fa-IR"/>
        </w:rPr>
        <w:t>طبق است</w:t>
      </w:r>
      <w:r>
        <w:rPr>
          <w:rFonts w:hint="cs"/>
          <w:sz w:val="28"/>
          <w:rtl/>
          <w:lang w:bidi="fa-IR"/>
        </w:rPr>
        <w:t>اندارد، مقدار رزولوشن بر اساس پیک توریم باید</w:t>
      </w:r>
      <w:r w:rsidRPr="00103C51">
        <w:rPr>
          <w:rFonts w:hint="cs"/>
          <w:sz w:val="28"/>
          <w:rtl/>
          <w:lang w:bidi="fa-IR"/>
        </w:rPr>
        <w:t xml:space="preserve"> کمتر از </w:t>
      </w:r>
      <w:r w:rsidRPr="00AB7791">
        <w:rPr>
          <w:rFonts w:hint="cs"/>
          <w:sz w:val="28"/>
          <w:rtl/>
          <w:lang w:bidi="fa-IR"/>
        </w:rPr>
        <w:t>7</w:t>
      </w:r>
      <w:r w:rsidRPr="00BB4B2E">
        <w:rPr>
          <w:rFonts w:hint="cs"/>
          <w:szCs w:val="24"/>
          <w:rtl/>
          <w:lang w:bidi="fa-IR"/>
        </w:rPr>
        <w:t xml:space="preserve"> </w:t>
      </w:r>
      <w:r w:rsidRPr="00103C51">
        <w:rPr>
          <w:rFonts w:hint="cs"/>
          <w:sz w:val="28"/>
          <w:rtl/>
          <w:lang w:bidi="fa-IR"/>
        </w:rPr>
        <w:t xml:space="preserve">باشد که این معادل رزولوشن </w:t>
      </w:r>
      <w:r w:rsidRPr="00AB7791">
        <w:rPr>
          <w:rFonts w:hint="cs"/>
          <w:sz w:val="28"/>
          <w:rtl/>
          <w:lang w:bidi="fa-IR"/>
        </w:rPr>
        <w:t>12</w:t>
      </w:r>
      <w:r w:rsidRPr="00103C51">
        <w:rPr>
          <w:rFonts w:hint="cs"/>
          <w:sz w:val="28"/>
          <w:rtl/>
          <w:lang w:bidi="fa-IR"/>
        </w:rPr>
        <w:t xml:space="preserve"> بر</w:t>
      </w:r>
      <w:r w:rsidR="00B6677B">
        <w:rPr>
          <w:rFonts w:hint="cs"/>
          <w:sz w:val="28"/>
          <w:rtl/>
          <w:lang w:bidi="fa-IR"/>
        </w:rPr>
        <w:t xml:space="preserve"> </w:t>
      </w:r>
      <w:r w:rsidRPr="00103C51">
        <w:rPr>
          <w:rFonts w:hint="cs"/>
          <w:sz w:val="28"/>
          <w:rtl/>
          <w:lang w:bidi="fa-IR"/>
        </w:rPr>
        <w:t>ا</w:t>
      </w:r>
      <w:r>
        <w:rPr>
          <w:rFonts w:hint="cs"/>
          <w:sz w:val="28"/>
          <w:rtl/>
          <w:lang w:bidi="fa-IR"/>
        </w:rPr>
        <w:t>ساس</w:t>
      </w:r>
      <w:r w:rsidRPr="00103C51">
        <w:rPr>
          <w:rFonts w:hint="cs"/>
          <w:sz w:val="28"/>
          <w:rtl/>
          <w:lang w:bidi="fa-IR"/>
        </w:rPr>
        <w:t xml:space="preserve"> سزیم </w:t>
      </w:r>
      <w:r w:rsidR="003B1ABA">
        <w:rPr>
          <w:rFonts w:hint="cs"/>
          <w:sz w:val="28"/>
          <w:rtl/>
          <w:lang w:bidi="fa-IR"/>
        </w:rPr>
        <w:t>م</w:t>
      </w:r>
      <w:r w:rsidRPr="00103C51">
        <w:rPr>
          <w:rFonts w:hint="cs"/>
          <w:sz w:val="28"/>
          <w:rtl/>
          <w:lang w:bidi="fa-IR"/>
        </w:rPr>
        <w:t>ی</w:t>
      </w:r>
      <w:r w:rsidRPr="00103C51">
        <w:rPr>
          <w:sz w:val="28"/>
          <w:rtl/>
          <w:lang w:bidi="fa-IR"/>
        </w:rPr>
        <w:softHyphen/>
      </w:r>
      <w:r w:rsidRPr="00103C51">
        <w:rPr>
          <w:rFonts w:hint="cs"/>
          <w:sz w:val="28"/>
          <w:rtl/>
          <w:lang w:bidi="fa-IR"/>
        </w:rPr>
        <w:t>باشد.</w:t>
      </w:r>
      <w:r>
        <w:rPr>
          <w:rFonts w:hint="cs"/>
          <w:sz w:val="28"/>
          <w:rtl/>
          <w:lang w:bidi="fa-IR"/>
        </w:rPr>
        <w:t xml:space="preserve"> </w:t>
      </w:r>
    </w:p>
    <w:p w14:paraId="29687AD9" w14:textId="77777777" w:rsidR="007C21D4" w:rsidRDefault="007C21D4" w:rsidP="007C21D4">
      <w:pPr>
        <w:bidi/>
        <w:ind w:left="567" w:firstLine="0"/>
        <w:jc w:val="both"/>
        <w:rPr>
          <w:sz w:val="28"/>
          <w:lang w:bidi="fa-IR"/>
        </w:rPr>
      </w:pPr>
      <w:r w:rsidRPr="007C21D4">
        <w:rPr>
          <w:position w:val="-4"/>
          <w:sz w:val="28"/>
          <w:lang w:bidi="fa-IR"/>
        </w:rPr>
        <w:object w:dxaOrig="180" w:dyaOrig="279" w14:anchorId="3F57999F">
          <v:shape id="_x0000_i1026" type="#_x0000_t75" style="width:9pt;height:13.5pt" o:ole="">
            <v:imagedata r:id="rId21" o:title=""/>
          </v:shape>
          <o:OLEObject Type="Embed" ProgID="Equation.DSMT4" ShapeID="_x0000_i1026" DrawAspect="Content" ObjectID="_1809153672" r:id="rId22"/>
        </w:object>
      </w:r>
    </w:p>
    <w:p w14:paraId="283DA223" w14:textId="77777777" w:rsidR="00BC7F74" w:rsidRDefault="00BC7F74" w:rsidP="00084034">
      <w:pPr>
        <w:bidi/>
        <w:ind w:left="567" w:firstLine="0"/>
        <w:jc w:val="center"/>
        <w:rPr>
          <w:lang w:bidi="fa-IR"/>
        </w:rPr>
      </w:pPr>
      <w:r>
        <w:rPr>
          <w:noProof/>
          <w:szCs w:val="24"/>
          <w:rtl/>
        </w:rPr>
        <w:drawing>
          <wp:inline distT="0" distB="0" distL="0" distR="0" wp14:anchorId="1EAD2D79" wp14:editId="74B64416">
            <wp:extent cx="3767328" cy="2440591"/>
            <wp:effectExtent l="0" t="0" r="508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7C6006.tmp"/>
                    <pic:cNvPicPr/>
                  </pic:nvPicPr>
                  <pic:blipFill>
                    <a:blip r:embed="rId23" cstate="print">
                      <a:extLst>
                        <a:ext uri="{28A0092B-C50C-407E-A947-70E740481C1C}">
                          <a14:useLocalDpi xmlns:a14="http://schemas.microsoft.com/office/drawing/2010/main" val="0"/>
                        </a:ext>
                      </a:extLst>
                    </a:blip>
                    <a:stretch>
                      <a:fillRect/>
                    </a:stretch>
                  </pic:blipFill>
                  <pic:spPr>
                    <a:xfrm>
                      <a:off x="0" y="0"/>
                      <a:ext cx="3801753" cy="2462892"/>
                    </a:xfrm>
                    <a:prstGeom prst="rect">
                      <a:avLst/>
                    </a:prstGeom>
                  </pic:spPr>
                </pic:pic>
              </a:graphicData>
            </a:graphic>
          </wp:inline>
        </w:drawing>
      </w:r>
    </w:p>
    <w:p w14:paraId="5F81E13E" w14:textId="77777777" w:rsidR="00BC7F74" w:rsidRPr="00084034" w:rsidRDefault="00084034" w:rsidP="00216483">
      <w:pPr>
        <w:bidi/>
        <w:ind w:left="567" w:firstLine="0"/>
        <w:rPr>
          <w:sz w:val="22"/>
          <w:szCs w:val="24"/>
          <w:lang w:bidi="fa-IR"/>
        </w:rPr>
      </w:pPr>
      <w:r>
        <w:rPr>
          <w:rFonts w:hint="cs"/>
          <w:rtl/>
          <w:lang w:bidi="fa-IR"/>
        </w:rPr>
        <w:t xml:space="preserve">                     </w:t>
      </w:r>
      <w:r w:rsidRPr="00685358">
        <w:rPr>
          <w:rFonts w:hint="cs"/>
          <w:b/>
          <w:bCs/>
          <w:sz w:val="22"/>
          <w:szCs w:val="24"/>
          <w:rtl/>
          <w:lang w:bidi="fa-IR"/>
        </w:rPr>
        <w:t>شکل</w:t>
      </w:r>
      <w:r w:rsidR="00685358" w:rsidRPr="00685358">
        <w:rPr>
          <w:rFonts w:hint="cs"/>
          <w:b/>
          <w:bCs/>
          <w:sz w:val="22"/>
          <w:szCs w:val="24"/>
          <w:rtl/>
          <w:lang w:bidi="fa-IR"/>
        </w:rPr>
        <w:t>5</w:t>
      </w:r>
      <w:r w:rsidRPr="00685358">
        <w:rPr>
          <w:rFonts w:hint="cs"/>
          <w:b/>
          <w:bCs/>
          <w:sz w:val="22"/>
          <w:szCs w:val="24"/>
          <w:rtl/>
          <w:lang w:bidi="fa-IR"/>
        </w:rPr>
        <w:t>):</w:t>
      </w:r>
      <w:r>
        <w:rPr>
          <w:rFonts w:hint="cs"/>
          <w:sz w:val="22"/>
          <w:szCs w:val="24"/>
          <w:rtl/>
          <w:lang w:bidi="fa-IR"/>
        </w:rPr>
        <w:t xml:space="preserve"> </w:t>
      </w:r>
      <w:r w:rsidRPr="00894095">
        <w:rPr>
          <w:rFonts w:hint="cs"/>
          <w:szCs w:val="24"/>
          <w:rtl/>
          <w:lang w:bidi="fa-IR"/>
        </w:rPr>
        <w:t>محاسبه رزولوشن</w:t>
      </w:r>
      <w:r w:rsidR="00685358">
        <w:rPr>
          <w:rFonts w:hint="cs"/>
          <w:szCs w:val="24"/>
          <w:rtl/>
          <w:lang w:bidi="fa-IR"/>
        </w:rPr>
        <w:t xml:space="preserve"> با استفاده از داده</w:t>
      </w:r>
      <w:r w:rsidR="00685358">
        <w:rPr>
          <w:szCs w:val="24"/>
          <w:rtl/>
          <w:lang w:bidi="fa-IR"/>
        </w:rPr>
        <w:softHyphen/>
      </w:r>
      <w:r>
        <w:rPr>
          <w:rFonts w:hint="cs"/>
          <w:szCs w:val="24"/>
          <w:rtl/>
          <w:lang w:bidi="fa-IR"/>
        </w:rPr>
        <w:t xml:space="preserve">های تست </w:t>
      </w:r>
      <w:r w:rsidRPr="00084034">
        <w:rPr>
          <w:sz w:val="22"/>
          <w:szCs w:val="22"/>
          <w:lang w:bidi="fa-IR"/>
        </w:rPr>
        <w:t>Source Check</w:t>
      </w:r>
      <w:r w:rsidRPr="00084034">
        <w:rPr>
          <w:sz w:val="22"/>
          <w:szCs w:val="24"/>
          <w:lang w:bidi="fa-IR"/>
        </w:rPr>
        <w:t xml:space="preserve"> </w:t>
      </w:r>
    </w:p>
    <w:p w14:paraId="14AB0123" w14:textId="77777777" w:rsidR="00C722E4" w:rsidRDefault="00685358" w:rsidP="00C722E4">
      <w:pPr>
        <w:bidi/>
        <w:spacing w:after="48"/>
        <w:jc w:val="both"/>
        <w:rPr>
          <w:sz w:val="28"/>
          <w:rtl/>
          <w:lang w:bidi="fa-IR"/>
        </w:rPr>
      </w:pPr>
      <w:r>
        <w:rPr>
          <w:rFonts w:hint="cs"/>
          <w:sz w:val="28"/>
          <w:rtl/>
          <w:lang w:bidi="fa-IR"/>
        </w:rPr>
        <w:lastRenderedPageBreak/>
        <w:t>در سیستم</w:t>
      </w:r>
      <w:r>
        <w:rPr>
          <w:sz w:val="28"/>
          <w:rtl/>
          <w:lang w:bidi="fa-IR"/>
        </w:rPr>
        <w:softHyphen/>
      </w:r>
      <w:r>
        <w:rPr>
          <w:rFonts w:hint="cs"/>
          <w:sz w:val="28"/>
          <w:rtl/>
          <w:lang w:bidi="fa-IR"/>
        </w:rPr>
        <w:t>های طیف</w:t>
      </w:r>
      <w:r>
        <w:rPr>
          <w:sz w:val="28"/>
          <w:rtl/>
          <w:lang w:bidi="fa-IR"/>
        </w:rPr>
        <w:softHyphen/>
      </w:r>
      <w:r>
        <w:rPr>
          <w:rFonts w:hint="cs"/>
          <w:sz w:val="28"/>
          <w:rtl/>
          <w:lang w:bidi="fa-IR"/>
        </w:rPr>
        <w:t>سنج قدیمی</w:t>
      </w:r>
      <w:r>
        <w:rPr>
          <w:sz w:val="28"/>
          <w:rtl/>
          <w:lang w:bidi="fa-IR"/>
        </w:rPr>
        <w:softHyphen/>
      </w:r>
      <w:r>
        <w:rPr>
          <w:rFonts w:hint="cs"/>
          <w:sz w:val="28"/>
          <w:rtl/>
          <w:lang w:bidi="fa-IR"/>
        </w:rPr>
        <w:t>تر، که چشمه</w:t>
      </w:r>
      <w:r>
        <w:rPr>
          <w:sz w:val="28"/>
          <w:rtl/>
          <w:lang w:bidi="fa-IR"/>
        </w:rPr>
        <w:softHyphen/>
      </w:r>
      <w:r w:rsidR="00C722E4">
        <w:rPr>
          <w:rFonts w:hint="cs"/>
          <w:sz w:val="28"/>
          <w:rtl/>
          <w:lang w:bidi="fa-IR"/>
        </w:rPr>
        <w:t xml:space="preserve">های مجزا و معلومی جهت </w:t>
      </w:r>
      <w:r w:rsidR="00C722E4" w:rsidRPr="006C0D2D">
        <w:rPr>
          <w:szCs w:val="24"/>
          <w:lang w:bidi="fa-IR"/>
        </w:rPr>
        <w:t>Source Check</w:t>
      </w:r>
      <w:r>
        <w:rPr>
          <w:rFonts w:hint="cs"/>
          <w:sz w:val="28"/>
          <w:rtl/>
          <w:lang w:bidi="fa-IR"/>
        </w:rPr>
        <w:t xml:space="preserve"> به</w:t>
      </w:r>
      <w:r>
        <w:rPr>
          <w:sz w:val="28"/>
          <w:rtl/>
          <w:lang w:bidi="fa-IR"/>
        </w:rPr>
        <w:softHyphen/>
      </w:r>
      <w:r>
        <w:rPr>
          <w:rFonts w:hint="cs"/>
          <w:sz w:val="28"/>
          <w:rtl/>
          <w:lang w:bidi="fa-IR"/>
        </w:rPr>
        <w:t>کارگرفته نمی</w:t>
      </w:r>
      <w:r>
        <w:rPr>
          <w:sz w:val="28"/>
          <w:rtl/>
          <w:lang w:bidi="fa-IR"/>
        </w:rPr>
        <w:softHyphen/>
      </w:r>
      <w:r w:rsidR="00C722E4">
        <w:rPr>
          <w:rFonts w:hint="cs"/>
          <w:sz w:val="28"/>
          <w:rtl/>
          <w:lang w:bidi="fa-IR"/>
        </w:rPr>
        <w:t>شود، تغییر محل</w:t>
      </w:r>
      <w:r>
        <w:rPr>
          <w:rFonts w:hint="cs"/>
          <w:sz w:val="28"/>
          <w:rtl/>
          <w:lang w:bidi="fa-IR"/>
        </w:rPr>
        <w:t xml:space="preserve"> فوتوپیک</w:t>
      </w:r>
      <w:r>
        <w:rPr>
          <w:sz w:val="28"/>
          <w:rtl/>
          <w:lang w:bidi="fa-IR"/>
        </w:rPr>
        <w:softHyphen/>
      </w:r>
      <w:r>
        <w:rPr>
          <w:rFonts w:hint="cs"/>
          <w:sz w:val="28"/>
          <w:rtl/>
          <w:lang w:bidi="fa-IR"/>
        </w:rPr>
        <w:t>ها به</w:t>
      </w:r>
      <w:r>
        <w:rPr>
          <w:sz w:val="28"/>
          <w:rtl/>
          <w:lang w:bidi="fa-IR"/>
        </w:rPr>
        <w:softHyphen/>
      </w:r>
      <w:r>
        <w:rPr>
          <w:rFonts w:hint="cs"/>
          <w:sz w:val="28"/>
          <w:rtl/>
          <w:lang w:bidi="fa-IR"/>
        </w:rPr>
        <w:t>صورت دستی انجام می</w:t>
      </w:r>
      <w:r>
        <w:rPr>
          <w:sz w:val="28"/>
          <w:rtl/>
          <w:lang w:bidi="fa-IR"/>
        </w:rPr>
        <w:softHyphen/>
      </w:r>
      <w:r w:rsidR="00C722E4">
        <w:rPr>
          <w:rFonts w:hint="cs"/>
          <w:sz w:val="28"/>
          <w:rtl/>
          <w:lang w:bidi="fa-IR"/>
        </w:rPr>
        <w:t>شود.</w:t>
      </w:r>
      <w:r w:rsidR="00C722E4" w:rsidRPr="006C0D2D">
        <w:rPr>
          <w:rFonts w:hint="cs"/>
          <w:sz w:val="28"/>
          <w:rtl/>
          <w:lang w:bidi="fa-IR"/>
        </w:rPr>
        <w:t xml:space="preserve"> </w:t>
      </w:r>
      <w:r w:rsidR="00C722E4">
        <w:rPr>
          <w:rFonts w:hint="cs"/>
          <w:sz w:val="28"/>
          <w:rtl/>
          <w:lang w:bidi="fa-IR"/>
        </w:rPr>
        <w:t>جهت تخمین محل اصلی فتوپیک</w:t>
      </w:r>
      <w:r w:rsidR="00C722E4">
        <w:rPr>
          <w:sz w:val="28"/>
          <w:rtl/>
          <w:lang w:bidi="fa-IR"/>
        </w:rPr>
        <w:softHyphen/>
      </w:r>
      <w:r w:rsidR="00C722E4">
        <w:rPr>
          <w:rFonts w:hint="cs"/>
          <w:sz w:val="28"/>
          <w:rtl/>
          <w:lang w:bidi="fa-IR"/>
        </w:rPr>
        <w:t>ها، نیاز به یک طیف با کیفیت بالا دارد. یکی از این روش</w:t>
      </w:r>
      <w:r w:rsidR="00C722E4">
        <w:rPr>
          <w:sz w:val="28"/>
          <w:rtl/>
          <w:lang w:bidi="fa-IR"/>
        </w:rPr>
        <w:softHyphen/>
      </w:r>
      <w:r w:rsidR="00C722E4">
        <w:rPr>
          <w:rFonts w:hint="cs"/>
          <w:sz w:val="28"/>
          <w:rtl/>
          <w:lang w:bidi="fa-IR"/>
        </w:rPr>
        <w:t>ه</w:t>
      </w:r>
      <w:r w:rsidR="00445AF9">
        <w:rPr>
          <w:rFonts w:hint="cs"/>
          <w:sz w:val="28"/>
          <w:rtl/>
          <w:lang w:bidi="fa-IR"/>
        </w:rPr>
        <w:t>ا، استفاده از میانگین مجموع طیف</w:t>
      </w:r>
      <w:r w:rsidR="00445AF9">
        <w:rPr>
          <w:sz w:val="28"/>
          <w:rtl/>
          <w:lang w:bidi="fa-IR"/>
        </w:rPr>
        <w:softHyphen/>
      </w:r>
      <w:r w:rsidR="00C722E4">
        <w:rPr>
          <w:rFonts w:hint="cs"/>
          <w:sz w:val="28"/>
          <w:rtl/>
          <w:lang w:bidi="fa-IR"/>
        </w:rPr>
        <w:t>های ب</w:t>
      </w:r>
      <w:r w:rsidR="00445AF9">
        <w:rPr>
          <w:rFonts w:hint="cs"/>
          <w:sz w:val="28"/>
          <w:rtl/>
          <w:lang w:bidi="fa-IR"/>
        </w:rPr>
        <w:t>ه</w:t>
      </w:r>
      <w:r w:rsidR="00445AF9">
        <w:rPr>
          <w:sz w:val="28"/>
          <w:rtl/>
          <w:lang w:bidi="fa-IR"/>
        </w:rPr>
        <w:softHyphen/>
      </w:r>
      <w:r w:rsidR="00C722E4">
        <w:rPr>
          <w:rFonts w:hint="cs"/>
          <w:sz w:val="28"/>
          <w:rtl/>
          <w:lang w:bidi="fa-IR"/>
        </w:rPr>
        <w:t>دست آمده در طول یک خط تست برداشت به مدت زمان حداقل 600 ثانیه و با</w:t>
      </w:r>
      <w:r w:rsidR="00445AF9">
        <w:rPr>
          <w:rFonts w:hint="cs"/>
          <w:sz w:val="28"/>
          <w:rtl/>
          <w:lang w:bidi="fa-IR"/>
        </w:rPr>
        <w:t xml:space="preserve"> سرعت اسمی می</w:t>
      </w:r>
      <w:r w:rsidR="00445AF9">
        <w:rPr>
          <w:sz w:val="28"/>
          <w:rtl/>
          <w:lang w:bidi="fa-IR"/>
        </w:rPr>
        <w:softHyphen/>
      </w:r>
      <w:r w:rsidR="00C722E4">
        <w:rPr>
          <w:rFonts w:hint="cs"/>
          <w:sz w:val="28"/>
          <w:rtl/>
          <w:lang w:bidi="fa-IR"/>
        </w:rPr>
        <w:t>باشد. از این</w:t>
      </w:r>
      <w:r w:rsidR="00445AF9">
        <w:rPr>
          <w:sz w:val="28"/>
          <w:rtl/>
          <w:lang w:bidi="fa-IR"/>
        </w:rPr>
        <w:softHyphen/>
      </w:r>
      <w:r w:rsidR="00C722E4">
        <w:rPr>
          <w:rFonts w:hint="cs"/>
          <w:sz w:val="28"/>
          <w:rtl/>
          <w:lang w:bidi="fa-IR"/>
        </w:rPr>
        <w:t>رو محل پیک</w:t>
      </w:r>
      <w:r w:rsidR="00C722E4">
        <w:rPr>
          <w:sz w:val="28"/>
          <w:rtl/>
          <w:lang w:bidi="fa-IR"/>
        </w:rPr>
        <w:softHyphen/>
      </w:r>
      <w:r w:rsidR="00445AF9">
        <w:rPr>
          <w:rFonts w:hint="cs"/>
          <w:sz w:val="28"/>
          <w:rtl/>
          <w:lang w:bidi="fa-IR"/>
        </w:rPr>
        <w:t>ها را از این طیف کلی می</w:t>
      </w:r>
      <w:r w:rsidR="00445AF9">
        <w:rPr>
          <w:sz w:val="28"/>
          <w:rtl/>
          <w:lang w:bidi="fa-IR"/>
        </w:rPr>
        <w:softHyphen/>
      </w:r>
      <w:r w:rsidR="00C722E4">
        <w:rPr>
          <w:rFonts w:hint="cs"/>
          <w:sz w:val="28"/>
          <w:rtl/>
          <w:lang w:bidi="fa-IR"/>
        </w:rPr>
        <w:t>توان تعیین کرد. لاوبورگ</w:t>
      </w:r>
      <w:r w:rsidR="00C722E4">
        <w:rPr>
          <w:rStyle w:val="FootnoteReference"/>
          <w:sz w:val="28"/>
          <w:rtl/>
          <w:lang w:bidi="fa-IR"/>
        </w:rPr>
        <w:footnoteReference w:id="17"/>
      </w:r>
      <w:r w:rsidR="00C722E4">
        <w:rPr>
          <w:rFonts w:hint="cs"/>
          <w:sz w:val="28"/>
          <w:rtl/>
          <w:lang w:bidi="fa-IR"/>
        </w:rPr>
        <w:t xml:space="preserve"> (1984) اثر جابجایی در ضرایب تداخل را برای یک طیف</w:t>
      </w:r>
      <w:r w:rsidR="00C722E4">
        <w:rPr>
          <w:sz w:val="28"/>
          <w:rtl/>
          <w:lang w:bidi="fa-IR"/>
        </w:rPr>
        <w:softHyphen/>
      </w:r>
      <w:r w:rsidR="00C722E4">
        <w:rPr>
          <w:rFonts w:hint="cs"/>
          <w:sz w:val="28"/>
          <w:rtl/>
          <w:lang w:bidi="fa-IR"/>
        </w:rPr>
        <w:t>سنج سیار اندازه</w:t>
      </w:r>
      <w:r w:rsidR="00C722E4">
        <w:rPr>
          <w:sz w:val="28"/>
          <w:rtl/>
          <w:lang w:bidi="fa-IR"/>
        </w:rPr>
        <w:softHyphen/>
      </w:r>
      <w:r w:rsidR="00C722E4">
        <w:rPr>
          <w:rFonts w:hint="cs"/>
          <w:sz w:val="28"/>
          <w:rtl/>
          <w:lang w:bidi="fa-IR"/>
        </w:rPr>
        <w:t>گیری کرد. با استفاده از طیف مصنوعی، لاوبورگ نشان داد که یک افزایش 2 درصدی محل فوتوپیک(5/4 کانال برای فتوپیک در</w:t>
      </w:r>
      <w:r w:rsidR="00C722E4" w:rsidRPr="00DD1ADC">
        <w:rPr>
          <w:rFonts w:asciiTheme="majorBidi" w:hAnsiTheme="majorBidi" w:cstheme="majorBidi"/>
          <w:szCs w:val="24"/>
          <w:lang w:bidi="fa-IR"/>
        </w:rPr>
        <w:t>MeV</w:t>
      </w:r>
      <w:r w:rsidR="00C722E4">
        <w:rPr>
          <w:sz w:val="28"/>
          <w:lang w:bidi="fa-IR"/>
        </w:rPr>
        <w:t xml:space="preserve"> </w:t>
      </w:r>
      <w:r w:rsidR="00C722E4" w:rsidRPr="00817A0B">
        <w:rPr>
          <w:sz w:val="28"/>
          <w:rtl/>
          <w:lang w:bidi="fa-IR"/>
        </w:rPr>
        <w:t xml:space="preserve"> </w:t>
      </w:r>
      <w:r w:rsidR="00C722E4">
        <w:rPr>
          <w:rFonts w:hint="cs"/>
          <w:sz w:val="28"/>
          <w:rtl/>
          <w:lang w:bidi="fa-IR"/>
        </w:rPr>
        <w:t>61/2)، نسبت تداخل را تا چند درصد تغییر می</w:t>
      </w:r>
      <w:r w:rsidR="00C722E4">
        <w:rPr>
          <w:sz w:val="28"/>
          <w:rtl/>
          <w:lang w:bidi="fa-IR"/>
        </w:rPr>
        <w:softHyphen/>
      </w:r>
      <w:r w:rsidR="00C722E4">
        <w:rPr>
          <w:rFonts w:hint="cs"/>
          <w:sz w:val="28"/>
          <w:rtl/>
          <w:lang w:bidi="fa-IR"/>
        </w:rPr>
        <w:t>دهد که این پدیده موجب به</w:t>
      </w:r>
      <w:r w:rsidR="00C722E4">
        <w:rPr>
          <w:sz w:val="28"/>
          <w:rtl/>
          <w:lang w:bidi="fa-IR"/>
        </w:rPr>
        <w:softHyphen/>
      </w:r>
      <w:r w:rsidR="00C722E4">
        <w:rPr>
          <w:rFonts w:hint="cs"/>
          <w:sz w:val="28"/>
          <w:rtl/>
          <w:lang w:bidi="fa-IR"/>
        </w:rPr>
        <w:t>وجود آمدن یک خطای</w:t>
      </w:r>
      <w:r w:rsidR="00C722E4">
        <w:rPr>
          <w:sz w:val="28"/>
          <w:lang w:bidi="fa-IR"/>
        </w:rPr>
        <w:t xml:space="preserve"> </w:t>
      </w:r>
      <w:r w:rsidR="00C722E4">
        <w:rPr>
          <w:rFonts w:hint="cs"/>
          <w:sz w:val="28"/>
          <w:rtl/>
          <w:lang w:bidi="fa-IR"/>
        </w:rPr>
        <w:t xml:space="preserve">سیستماتیک در داده پردازش شده خواهد شد. </w:t>
      </w:r>
    </w:p>
    <w:p w14:paraId="7F57479F" w14:textId="77777777" w:rsidR="00C722E4" w:rsidRDefault="008B3063" w:rsidP="00C722E4">
      <w:pPr>
        <w:bidi/>
        <w:spacing w:after="48"/>
        <w:ind w:firstLine="0"/>
        <w:jc w:val="both"/>
        <w:rPr>
          <w:sz w:val="28"/>
          <w:rtl/>
          <w:lang w:bidi="fa-IR"/>
        </w:rPr>
      </w:pPr>
      <w:r>
        <w:rPr>
          <w:rFonts w:hint="cs"/>
          <w:sz w:val="28"/>
          <w:rtl/>
          <w:lang w:bidi="fa-IR"/>
        </w:rPr>
        <w:t xml:space="preserve">      </w:t>
      </w:r>
      <w:r w:rsidR="00C722E4">
        <w:rPr>
          <w:rFonts w:hint="cs"/>
          <w:sz w:val="28"/>
          <w:rtl/>
          <w:lang w:bidi="fa-IR"/>
        </w:rPr>
        <w:t>معمولاً برای این طیف</w:t>
      </w:r>
      <w:r w:rsidR="00C722E4">
        <w:rPr>
          <w:sz w:val="28"/>
          <w:rtl/>
          <w:lang w:bidi="fa-IR"/>
        </w:rPr>
        <w:softHyphen/>
      </w:r>
      <w:r w:rsidR="00C722E4">
        <w:rPr>
          <w:rFonts w:hint="cs"/>
          <w:sz w:val="28"/>
          <w:rtl/>
          <w:lang w:bidi="fa-IR"/>
        </w:rPr>
        <w:t>سنج</w:t>
      </w:r>
      <w:r w:rsidR="00C722E4">
        <w:rPr>
          <w:sz w:val="28"/>
          <w:rtl/>
          <w:lang w:bidi="fa-IR"/>
        </w:rPr>
        <w:softHyphen/>
      </w:r>
      <w:r w:rsidR="00C722E4">
        <w:rPr>
          <w:rFonts w:hint="cs"/>
          <w:sz w:val="28"/>
          <w:rtl/>
          <w:lang w:bidi="fa-IR"/>
        </w:rPr>
        <w:t>های هوابرد قدیمی</w:t>
      </w:r>
      <w:r w:rsidR="00C722E4">
        <w:rPr>
          <w:sz w:val="28"/>
          <w:rtl/>
          <w:lang w:bidi="fa-IR"/>
        </w:rPr>
        <w:softHyphen/>
      </w:r>
      <w:r w:rsidR="00C722E4">
        <w:rPr>
          <w:rFonts w:hint="cs"/>
          <w:sz w:val="28"/>
          <w:rtl/>
          <w:lang w:bidi="fa-IR"/>
        </w:rPr>
        <w:t>، این جابجایی تا حد 2</w:t>
      </w:r>
      <w:r w:rsidR="00C722E4">
        <w:rPr>
          <w:sz w:val="28"/>
          <w:lang w:bidi="fa-IR"/>
        </w:rPr>
        <w:t>-</w:t>
      </w:r>
      <w:r w:rsidR="00C722E4">
        <w:rPr>
          <w:rFonts w:hint="cs"/>
          <w:sz w:val="28"/>
          <w:rtl/>
          <w:lang w:bidi="fa-IR"/>
        </w:rPr>
        <w:t>3 کانال در طول یک روز می</w:t>
      </w:r>
      <w:r w:rsidR="00C722E4">
        <w:rPr>
          <w:sz w:val="28"/>
          <w:rtl/>
          <w:lang w:bidi="fa-IR"/>
        </w:rPr>
        <w:softHyphen/>
      </w:r>
      <w:r w:rsidR="00C722E4">
        <w:rPr>
          <w:rFonts w:hint="cs"/>
          <w:sz w:val="28"/>
          <w:rtl/>
          <w:lang w:bidi="fa-IR"/>
        </w:rPr>
        <w:t>باشد (1 کانال</w:t>
      </w:r>
      <w:r w:rsidR="00C722E4" w:rsidRPr="00C1763A">
        <w:rPr>
          <w:rFonts w:asciiTheme="majorBidi" w:hAnsiTheme="majorBidi" w:cstheme="majorBidi"/>
          <w:szCs w:val="24"/>
          <w:lang w:bidi="fa-IR"/>
        </w:rPr>
        <w:t>keV=</w:t>
      </w:r>
      <w:r w:rsidR="00C722E4" w:rsidRPr="00C1763A">
        <w:rPr>
          <w:rFonts w:asciiTheme="majorBidi" w:hAnsiTheme="majorBidi" w:cstheme="majorBidi"/>
          <w:szCs w:val="24"/>
          <w:rtl/>
          <w:lang w:bidi="fa-IR"/>
        </w:rPr>
        <w:t xml:space="preserve"> </w:t>
      </w:r>
      <w:r w:rsidR="00C722E4">
        <w:rPr>
          <w:rFonts w:hint="cs"/>
          <w:sz w:val="28"/>
          <w:rtl/>
          <w:lang w:bidi="fa-IR"/>
        </w:rPr>
        <w:t>7/11)، و بنابراین</w:t>
      </w:r>
      <w:r w:rsidR="008E4914">
        <w:rPr>
          <w:rFonts w:hint="cs"/>
          <w:sz w:val="28"/>
          <w:rtl/>
          <w:lang w:bidi="fa-IR"/>
        </w:rPr>
        <w:t xml:space="preserve"> جابجایی فوتوپیک با این طیف سنج</w:t>
      </w:r>
      <w:r w:rsidR="008E4914">
        <w:rPr>
          <w:sz w:val="28"/>
          <w:rtl/>
          <w:lang w:bidi="fa-IR"/>
        </w:rPr>
        <w:softHyphen/>
      </w:r>
      <w:r w:rsidR="00C722E4">
        <w:rPr>
          <w:rFonts w:hint="cs"/>
          <w:sz w:val="28"/>
          <w:rtl/>
          <w:lang w:bidi="fa-IR"/>
        </w:rPr>
        <w:t>ها، عامل اصلی ایجاد خطا است.</w:t>
      </w:r>
    </w:p>
    <w:p w14:paraId="52638989" w14:textId="77777777" w:rsidR="00C722E4" w:rsidRPr="0027582E" w:rsidRDefault="008B3063" w:rsidP="00F93FD3">
      <w:pPr>
        <w:bidi/>
        <w:ind w:firstLine="0"/>
        <w:jc w:val="both"/>
        <w:rPr>
          <w:rStyle w:val="hps"/>
          <w:sz w:val="22"/>
          <w:szCs w:val="24"/>
          <w:rtl/>
          <w:lang w:bidi="fa-IR"/>
        </w:rPr>
      </w:pPr>
      <w:r>
        <w:rPr>
          <w:rFonts w:hint="cs"/>
          <w:sz w:val="28"/>
          <w:rtl/>
          <w:lang w:bidi="fa-IR"/>
        </w:rPr>
        <w:t xml:space="preserve">      </w:t>
      </w:r>
      <w:r w:rsidR="008C4326">
        <w:rPr>
          <w:rFonts w:hint="cs"/>
          <w:sz w:val="28"/>
          <w:rtl/>
          <w:lang w:bidi="fa-IR"/>
        </w:rPr>
        <w:t>بنابراین</w:t>
      </w:r>
      <w:r w:rsidR="00C722E4">
        <w:rPr>
          <w:rFonts w:hint="cs"/>
          <w:sz w:val="28"/>
          <w:rtl/>
          <w:lang w:bidi="fa-IR"/>
        </w:rPr>
        <w:t xml:space="preserve"> از طیف حاصله</w:t>
      </w:r>
      <w:r>
        <w:rPr>
          <w:rFonts w:hint="cs"/>
          <w:sz w:val="28"/>
          <w:rtl/>
          <w:lang w:bidi="fa-IR"/>
        </w:rPr>
        <w:t xml:space="preserve"> </w:t>
      </w:r>
      <w:r w:rsidR="00C722E4">
        <w:rPr>
          <w:rFonts w:hint="cs"/>
          <w:sz w:val="28"/>
          <w:rtl/>
          <w:lang w:bidi="fa-IR"/>
        </w:rPr>
        <w:t>(میانگین مجموع طیف های برداشت شده</w:t>
      </w:r>
      <w:r w:rsidR="001F73A0">
        <w:rPr>
          <w:rFonts w:hint="cs"/>
          <w:sz w:val="28"/>
          <w:rtl/>
          <w:lang w:bidi="fa-IR"/>
        </w:rPr>
        <w:t>) جهت کالیبره کردن هر یک از طیف</w:t>
      </w:r>
      <w:r w:rsidR="001F73A0">
        <w:rPr>
          <w:sz w:val="28"/>
          <w:rtl/>
          <w:lang w:bidi="fa-IR"/>
        </w:rPr>
        <w:softHyphen/>
      </w:r>
      <w:r w:rsidR="00C722E4">
        <w:rPr>
          <w:rFonts w:hint="cs"/>
          <w:sz w:val="28"/>
          <w:rtl/>
          <w:lang w:bidi="fa-IR"/>
        </w:rPr>
        <w:t>های مختص</w:t>
      </w:r>
      <w:r>
        <w:rPr>
          <w:rFonts w:hint="cs"/>
          <w:sz w:val="28"/>
          <w:rtl/>
          <w:lang w:bidi="fa-IR"/>
        </w:rPr>
        <w:t xml:space="preserve"> به</w:t>
      </w:r>
      <w:r w:rsidR="008E4914">
        <w:rPr>
          <w:rFonts w:hint="cs"/>
          <w:sz w:val="28"/>
          <w:rtl/>
          <w:lang w:bidi="fa-IR"/>
        </w:rPr>
        <w:t xml:space="preserve"> یک نقطه خاص، استفاده می</w:t>
      </w:r>
      <w:r w:rsidR="008E4914">
        <w:rPr>
          <w:sz w:val="28"/>
          <w:rtl/>
          <w:lang w:bidi="fa-IR"/>
        </w:rPr>
        <w:softHyphen/>
      </w:r>
      <w:r w:rsidR="008E4914">
        <w:rPr>
          <w:rFonts w:hint="cs"/>
          <w:sz w:val="28"/>
          <w:rtl/>
          <w:lang w:bidi="fa-IR"/>
        </w:rPr>
        <w:t>شود.</w:t>
      </w:r>
      <w:r w:rsidR="00C722E4">
        <w:rPr>
          <w:rFonts w:hint="cs"/>
          <w:sz w:val="28"/>
          <w:rtl/>
          <w:lang w:bidi="fa-IR"/>
        </w:rPr>
        <w:t xml:space="preserve"> یک روش ساده برای کالیبره کردن طیف چند کاناله، ب</w:t>
      </w:r>
      <w:r w:rsidR="001F73A0">
        <w:rPr>
          <w:rFonts w:hint="cs"/>
          <w:sz w:val="28"/>
          <w:rtl/>
          <w:lang w:bidi="fa-IR"/>
        </w:rPr>
        <w:t>ه</w:t>
      </w:r>
      <w:r w:rsidR="001F73A0">
        <w:rPr>
          <w:sz w:val="28"/>
          <w:rtl/>
          <w:lang w:bidi="fa-IR"/>
        </w:rPr>
        <w:softHyphen/>
      </w:r>
      <w:r w:rsidR="00C722E4">
        <w:rPr>
          <w:rFonts w:hint="cs"/>
          <w:sz w:val="28"/>
          <w:rtl/>
          <w:lang w:bidi="fa-IR"/>
        </w:rPr>
        <w:t>کارگیری یک تابع</w:t>
      </w:r>
      <w:r w:rsidR="001F73A0">
        <w:rPr>
          <w:rFonts w:hint="cs"/>
          <w:sz w:val="28"/>
          <w:rtl/>
          <w:lang w:bidi="fa-IR"/>
        </w:rPr>
        <w:t xml:space="preserve"> خطی جهت برازش محل فوتوپیک</w:t>
      </w:r>
      <w:r w:rsidR="001F73A0">
        <w:rPr>
          <w:sz w:val="28"/>
          <w:rtl/>
          <w:lang w:bidi="fa-IR"/>
        </w:rPr>
        <w:softHyphen/>
      </w:r>
      <w:r w:rsidR="001F73A0">
        <w:rPr>
          <w:rFonts w:hint="cs"/>
          <w:sz w:val="28"/>
          <w:rtl/>
          <w:lang w:bidi="fa-IR"/>
        </w:rPr>
        <w:t>ها می</w:t>
      </w:r>
      <w:r w:rsidR="001F73A0">
        <w:rPr>
          <w:sz w:val="28"/>
          <w:rtl/>
          <w:lang w:bidi="fa-IR"/>
        </w:rPr>
        <w:softHyphen/>
      </w:r>
      <w:r w:rsidR="001F73A0">
        <w:rPr>
          <w:rFonts w:hint="cs"/>
          <w:sz w:val="28"/>
          <w:rtl/>
          <w:lang w:bidi="fa-IR"/>
        </w:rPr>
        <w:t>باشد. محل فوتوپیک</w:t>
      </w:r>
      <w:r w:rsidR="001F73A0">
        <w:rPr>
          <w:sz w:val="28"/>
          <w:rtl/>
          <w:lang w:bidi="fa-IR"/>
        </w:rPr>
        <w:softHyphen/>
      </w:r>
      <w:r w:rsidR="00C722E4">
        <w:rPr>
          <w:rFonts w:hint="cs"/>
          <w:sz w:val="28"/>
          <w:rtl/>
          <w:lang w:bidi="fa-IR"/>
        </w:rPr>
        <w:t>هایی که از خط برازش داده شده، انحراف دارند، به میزان انحرافش از خط، باید تغییر داده شو</w:t>
      </w:r>
      <w:r w:rsidR="002B6CE6">
        <w:rPr>
          <w:rFonts w:hint="cs"/>
          <w:sz w:val="28"/>
          <w:rtl/>
          <w:lang w:bidi="fa-IR"/>
        </w:rPr>
        <w:t>ن</w:t>
      </w:r>
      <w:r w:rsidR="00C722E4">
        <w:rPr>
          <w:rFonts w:hint="cs"/>
          <w:sz w:val="28"/>
          <w:rtl/>
          <w:lang w:bidi="fa-IR"/>
        </w:rPr>
        <w:t>د. پ</w:t>
      </w:r>
      <w:r w:rsidR="00514E07">
        <w:rPr>
          <w:rFonts w:hint="cs"/>
          <w:sz w:val="28"/>
          <w:rtl/>
          <w:lang w:bidi="fa-IR"/>
        </w:rPr>
        <w:t>س از آن برای تصحیح هر یک از طیف</w:t>
      </w:r>
      <w:r w:rsidR="00514E07">
        <w:rPr>
          <w:sz w:val="28"/>
          <w:rtl/>
          <w:lang w:bidi="fa-IR"/>
        </w:rPr>
        <w:softHyphen/>
      </w:r>
      <w:r w:rsidR="00C722E4">
        <w:rPr>
          <w:rFonts w:hint="cs"/>
          <w:sz w:val="28"/>
          <w:rtl/>
          <w:lang w:bidi="fa-IR"/>
        </w:rPr>
        <w:t>های ب</w:t>
      </w:r>
      <w:r w:rsidR="00514E07">
        <w:rPr>
          <w:rFonts w:hint="cs"/>
          <w:sz w:val="28"/>
          <w:rtl/>
          <w:lang w:bidi="fa-IR"/>
        </w:rPr>
        <w:t>ه</w:t>
      </w:r>
      <w:r w:rsidR="00514E07">
        <w:rPr>
          <w:sz w:val="28"/>
          <w:rtl/>
          <w:lang w:bidi="fa-IR"/>
        </w:rPr>
        <w:softHyphen/>
      </w:r>
      <w:r w:rsidR="00C722E4">
        <w:rPr>
          <w:rFonts w:hint="cs"/>
          <w:sz w:val="28"/>
          <w:rtl/>
          <w:lang w:bidi="fa-IR"/>
        </w:rPr>
        <w:t>دست آمده در یک نقطه از برداش</w:t>
      </w:r>
      <w:r w:rsidR="00C722E4" w:rsidRPr="008B3063">
        <w:rPr>
          <w:rFonts w:hint="cs"/>
          <w:sz w:val="28"/>
          <w:rtl/>
          <w:lang w:bidi="fa-IR"/>
        </w:rPr>
        <w:t>ت خطوط پروازی،</w:t>
      </w:r>
      <w:r w:rsidR="00C722E4" w:rsidRPr="008B3063">
        <w:rPr>
          <w:rStyle w:val="hps"/>
          <w:rFonts w:hint="cs"/>
          <w:sz w:val="28"/>
          <w:rtl/>
          <w:lang w:bidi="fa-IR"/>
        </w:rPr>
        <w:t xml:space="preserve"> از این طیف ب</w:t>
      </w:r>
      <w:r w:rsidR="00BB4862">
        <w:rPr>
          <w:rStyle w:val="hps"/>
          <w:rFonts w:hint="cs"/>
          <w:sz w:val="28"/>
          <w:rtl/>
          <w:lang w:bidi="fa-IR"/>
        </w:rPr>
        <w:t>ه</w:t>
      </w:r>
      <w:r w:rsidR="00BB4862">
        <w:rPr>
          <w:rStyle w:val="hps"/>
          <w:sz w:val="28"/>
          <w:rtl/>
          <w:lang w:bidi="fa-IR"/>
        </w:rPr>
        <w:softHyphen/>
      </w:r>
      <w:r w:rsidR="00BB4862">
        <w:rPr>
          <w:rStyle w:val="hps"/>
          <w:rFonts w:hint="cs"/>
          <w:sz w:val="28"/>
          <w:rtl/>
          <w:lang w:bidi="fa-IR"/>
        </w:rPr>
        <w:t>دست آمده از میانگین استفاده می</w:t>
      </w:r>
      <w:r w:rsidR="00BB4862">
        <w:rPr>
          <w:rStyle w:val="hps"/>
          <w:sz w:val="28"/>
          <w:rtl/>
          <w:lang w:bidi="fa-IR"/>
        </w:rPr>
        <w:softHyphen/>
      </w:r>
      <w:r w:rsidR="00BB4862">
        <w:rPr>
          <w:rStyle w:val="hps"/>
          <w:rFonts w:hint="cs"/>
          <w:sz w:val="28"/>
          <w:rtl/>
          <w:lang w:bidi="fa-IR"/>
        </w:rPr>
        <w:t>شود و طیف</w:t>
      </w:r>
      <w:r w:rsidR="00BB4862">
        <w:rPr>
          <w:rStyle w:val="hps"/>
          <w:sz w:val="28"/>
          <w:rtl/>
          <w:lang w:bidi="fa-IR"/>
        </w:rPr>
        <w:softHyphen/>
      </w:r>
      <w:r w:rsidR="00C722E4" w:rsidRPr="008B3063">
        <w:rPr>
          <w:rStyle w:val="hps"/>
          <w:rFonts w:hint="cs"/>
          <w:sz w:val="28"/>
          <w:rtl/>
          <w:lang w:bidi="fa-IR"/>
        </w:rPr>
        <w:t>ها ب</w:t>
      </w:r>
      <w:r w:rsidR="00BB4862">
        <w:rPr>
          <w:rStyle w:val="hps"/>
          <w:rFonts w:hint="cs"/>
          <w:sz w:val="28"/>
          <w:rtl/>
          <w:lang w:bidi="fa-IR"/>
        </w:rPr>
        <w:t>ا توجه به این طیف اصلی تصحیح می</w:t>
      </w:r>
      <w:r w:rsidR="00BB4862">
        <w:rPr>
          <w:rStyle w:val="hps"/>
          <w:sz w:val="28"/>
          <w:rtl/>
          <w:lang w:bidi="fa-IR"/>
        </w:rPr>
        <w:softHyphen/>
      </w:r>
      <w:r w:rsidR="00C722E4" w:rsidRPr="008B3063">
        <w:rPr>
          <w:rStyle w:val="hps"/>
          <w:rFonts w:hint="cs"/>
          <w:sz w:val="28"/>
          <w:rtl/>
          <w:lang w:bidi="fa-IR"/>
        </w:rPr>
        <w:t>شوند.</w:t>
      </w:r>
    </w:p>
    <w:p w14:paraId="4FA02077" w14:textId="77777777" w:rsidR="00C722E4" w:rsidRDefault="00C722E4" w:rsidP="00084034">
      <w:pPr>
        <w:pStyle w:val="Heading2"/>
        <w:bidi/>
        <w:ind w:firstLine="0"/>
        <w:rPr>
          <w:rStyle w:val="hps"/>
          <w:sz w:val="28"/>
          <w:rtl/>
          <w:lang w:bidi="fa-IR"/>
        </w:rPr>
      </w:pPr>
    </w:p>
    <w:p w14:paraId="4D0A4AF3" w14:textId="77777777" w:rsidR="00335F1C" w:rsidRDefault="00084034" w:rsidP="00C722E4">
      <w:pPr>
        <w:pStyle w:val="Heading2"/>
        <w:bidi/>
        <w:ind w:firstLine="0"/>
        <w:rPr>
          <w:rStyle w:val="hps"/>
          <w:sz w:val="28"/>
          <w:rtl/>
          <w:lang w:bidi="fa-IR"/>
        </w:rPr>
      </w:pPr>
      <w:r>
        <w:rPr>
          <w:rStyle w:val="hps"/>
          <w:rFonts w:hint="cs"/>
          <w:sz w:val="28"/>
          <w:rtl/>
          <w:lang w:bidi="fa-IR"/>
        </w:rPr>
        <w:t>3-2-</w:t>
      </w:r>
      <w:r w:rsidR="00335F1C" w:rsidRPr="00ED038A">
        <w:rPr>
          <w:rStyle w:val="hps"/>
          <w:rFonts w:hint="cs"/>
          <w:sz w:val="28"/>
          <w:rtl/>
          <w:lang w:bidi="fa-IR"/>
        </w:rPr>
        <w:t xml:space="preserve"> تصحیح داده</w:t>
      </w:r>
      <w:r w:rsidR="00BB4862">
        <w:rPr>
          <w:rStyle w:val="hps"/>
          <w:sz w:val="28"/>
          <w:rtl/>
          <w:lang w:bidi="fa-IR"/>
        </w:rPr>
        <w:softHyphen/>
      </w:r>
      <w:r w:rsidR="00F55CA5">
        <w:rPr>
          <w:rStyle w:val="hps"/>
          <w:rFonts w:hint="cs"/>
          <w:sz w:val="28"/>
          <w:rtl/>
          <w:lang w:bidi="fa-IR"/>
        </w:rPr>
        <w:t>ها</w:t>
      </w:r>
      <w:r w:rsidR="00335F1C" w:rsidRPr="00ED038A">
        <w:rPr>
          <w:rStyle w:val="hps"/>
          <w:rFonts w:hint="cs"/>
          <w:sz w:val="28"/>
          <w:rtl/>
          <w:lang w:bidi="fa-IR"/>
        </w:rPr>
        <w:t xml:space="preserve"> </w:t>
      </w:r>
    </w:p>
    <w:p w14:paraId="1EEA1E53" w14:textId="77777777" w:rsidR="00160CBC" w:rsidRPr="00877A00" w:rsidRDefault="00160CBC" w:rsidP="00BB4862">
      <w:pPr>
        <w:pStyle w:val="NoSpacing"/>
        <w:bidi/>
        <w:spacing w:line="360" w:lineRule="auto"/>
        <w:jc w:val="both"/>
        <w:rPr>
          <w:color w:val="auto"/>
          <w:sz w:val="28"/>
          <w:rtl/>
          <w:lang w:bidi="fa-IR"/>
        </w:rPr>
      </w:pPr>
      <w:r>
        <w:rPr>
          <w:rStyle w:val="hps"/>
          <w:rFonts w:hint="cs"/>
          <w:color w:val="auto"/>
          <w:sz w:val="28"/>
          <w:rtl/>
          <w:lang w:bidi="fa-IR"/>
        </w:rPr>
        <w:t>در هر پنجره انرژی، ممکن است سهمی از سایر عناصر پرتوزا و سهم تشعشعات کیهانی و بدنه هلیکوپتر و همچنین سهم گاز رادون موجود در جو، وجود داشته باشد. زمینه در هر پنجره طیفی، به نرخ شمارش معمولی</w:t>
      </w:r>
      <w:r w:rsidR="00BB4862">
        <w:rPr>
          <w:rStyle w:val="hps"/>
          <w:color w:val="auto"/>
          <w:sz w:val="28"/>
          <w:rtl/>
          <w:lang w:bidi="fa-IR"/>
        </w:rPr>
        <w:softHyphen/>
      </w:r>
      <w:r>
        <w:rPr>
          <w:rStyle w:val="hps"/>
          <w:rFonts w:hint="cs"/>
          <w:color w:val="auto"/>
          <w:sz w:val="28"/>
          <w:rtl/>
          <w:lang w:bidi="fa-IR"/>
        </w:rPr>
        <w:t>ای گفته می شود که در آن پنجره طیفی، غالب باشد. نویز آمیخته با این زمینه بخاطر چشمه</w:t>
      </w:r>
      <w:r>
        <w:rPr>
          <w:rStyle w:val="hps"/>
          <w:color w:val="auto"/>
          <w:sz w:val="28"/>
          <w:rtl/>
          <w:lang w:bidi="fa-IR"/>
        </w:rPr>
        <w:softHyphen/>
      </w:r>
      <w:r>
        <w:rPr>
          <w:rStyle w:val="hps"/>
          <w:rFonts w:hint="cs"/>
          <w:color w:val="auto"/>
          <w:sz w:val="28"/>
          <w:rtl/>
          <w:lang w:bidi="fa-IR"/>
        </w:rPr>
        <w:t>های غیر</w:t>
      </w:r>
      <w:r w:rsidR="00BB4862">
        <w:rPr>
          <w:rStyle w:val="hps"/>
          <w:rFonts w:hint="cs"/>
          <w:color w:val="auto"/>
          <w:sz w:val="28"/>
          <w:rtl/>
          <w:lang w:bidi="fa-IR"/>
        </w:rPr>
        <w:t xml:space="preserve"> </w:t>
      </w:r>
      <w:r>
        <w:rPr>
          <w:rStyle w:val="hps"/>
          <w:rFonts w:hint="cs"/>
          <w:color w:val="auto"/>
          <w:sz w:val="28"/>
          <w:rtl/>
          <w:lang w:bidi="fa-IR"/>
        </w:rPr>
        <w:t>زمین</w:t>
      </w:r>
      <w:r>
        <w:rPr>
          <w:rStyle w:val="hps"/>
          <w:color w:val="auto"/>
          <w:sz w:val="28"/>
          <w:rtl/>
          <w:lang w:bidi="fa-IR"/>
        </w:rPr>
        <w:softHyphen/>
      </w:r>
      <w:r>
        <w:rPr>
          <w:rStyle w:val="hps"/>
          <w:rFonts w:hint="cs"/>
          <w:color w:val="auto"/>
          <w:sz w:val="28"/>
          <w:rtl/>
          <w:lang w:bidi="fa-IR"/>
        </w:rPr>
        <w:t xml:space="preserve">شناسی است. </w:t>
      </w:r>
      <w:r w:rsidRPr="000532E9">
        <w:rPr>
          <w:rStyle w:val="hps"/>
          <w:rFonts w:hint="cs"/>
          <w:color w:val="auto"/>
          <w:sz w:val="28"/>
          <w:rtl/>
          <w:lang w:bidi="fa-IR"/>
        </w:rPr>
        <w:t>تشعشعات کیهانی تا</w:t>
      </w:r>
      <w:r w:rsidR="00BB4862">
        <w:rPr>
          <w:rStyle w:val="hps"/>
          <w:rFonts w:hint="cs"/>
          <w:color w:val="auto"/>
          <w:sz w:val="28"/>
          <w:rtl/>
          <w:lang w:bidi="fa-IR"/>
        </w:rPr>
        <w:t xml:space="preserve"> </w:t>
      </w:r>
      <w:r w:rsidRPr="000532E9">
        <w:rPr>
          <w:rStyle w:val="hps"/>
          <w:rFonts w:hint="cs"/>
          <w:color w:val="auto"/>
          <w:sz w:val="28"/>
          <w:rtl/>
          <w:lang w:bidi="fa-IR"/>
        </w:rPr>
        <w:t>حدودی در طول زمان کوتاه مورد نیاز جهت برداشت یک خط در ارتفاع پرواز</w:t>
      </w:r>
      <w:r>
        <w:rPr>
          <w:rStyle w:val="hps"/>
          <w:rFonts w:hint="cs"/>
          <w:color w:val="auto"/>
          <w:sz w:val="28"/>
          <w:rtl/>
          <w:lang w:bidi="fa-IR"/>
        </w:rPr>
        <w:t>،</w:t>
      </w:r>
      <w:r w:rsidRPr="000532E9">
        <w:rPr>
          <w:rStyle w:val="hps"/>
          <w:rFonts w:hint="cs"/>
          <w:color w:val="auto"/>
          <w:sz w:val="28"/>
          <w:rtl/>
          <w:lang w:bidi="fa-IR"/>
        </w:rPr>
        <w:t xml:space="preserve"> ث</w:t>
      </w:r>
      <w:r w:rsidR="00BB4862">
        <w:rPr>
          <w:rStyle w:val="hps"/>
          <w:rFonts w:hint="cs"/>
          <w:color w:val="auto"/>
          <w:sz w:val="28"/>
          <w:rtl/>
          <w:lang w:bidi="fa-IR"/>
        </w:rPr>
        <w:t>ابت می</w:t>
      </w:r>
      <w:r w:rsidR="00BB4862">
        <w:rPr>
          <w:rStyle w:val="hps"/>
          <w:color w:val="auto"/>
          <w:sz w:val="28"/>
          <w:rtl/>
          <w:lang w:bidi="fa-IR"/>
        </w:rPr>
        <w:softHyphen/>
      </w:r>
      <w:r>
        <w:rPr>
          <w:rStyle w:val="hps"/>
          <w:rFonts w:hint="cs"/>
          <w:color w:val="auto"/>
          <w:sz w:val="28"/>
          <w:rtl/>
          <w:lang w:bidi="fa-IR"/>
        </w:rPr>
        <w:t>ماند. این اثر با افزایش ارتفاع تا ارتفاع حد</w:t>
      </w:r>
      <w:r w:rsidR="00BB4862">
        <w:rPr>
          <w:rStyle w:val="hps"/>
          <w:rFonts w:hint="cs"/>
          <w:color w:val="auto"/>
          <w:sz w:val="28"/>
          <w:rtl/>
          <w:lang w:bidi="fa-IR"/>
        </w:rPr>
        <w:t>ود 4000 متر بطور ثابتی تغییر می</w:t>
      </w:r>
      <w:r w:rsidR="00BB4862">
        <w:rPr>
          <w:rStyle w:val="hps"/>
          <w:color w:val="auto"/>
          <w:sz w:val="28"/>
          <w:rtl/>
          <w:lang w:bidi="fa-IR"/>
        </w:rPr>
        <w:softHyphen/>
      </w:r>
      <w:r>
        <w:rPr>
          <w:rStyle w:val="hps"/>
          <w:rFonts w:hint="cs"/>
          <w:color w:val="auto"/>
          <w:sz w:val="28"/>
          <w:rtl/>
          <w:lang w:bidi="fa-IR"/>
        </w:rPr>
        <w:t>کند. از این</w:t>
      </w:r>
      <w:r w:rsidR="00BB4862">
        <w:rPr>
          <w:rStyle w:val="hps"/>
          <w:color w:val="auto"/>
          <w:sz w:val="28"/>
          <w:rtl/>
          <w:lang w:bidi="fa-IR"/>
        </w:rPr>
        <w:softHyphen/>
      </w:r>
      <w:r>
        <w:rPr>
          <w:rStyle w:val="hps"/>
          <w:rFonts w:hint="cs"/>
          <w:color w:val="auto"/>
          <w:sz w:val="28"/>
          <w:rtl/>
          <w:lang w:bidi="fa-IR"/>
        </w:rPr>
        <w:t>رو در آغاز و یا در پا</w:t>
      </w:r>
      <w:r w:rsidR="00BB4862">
        <w:rPr>
          <w:rStyle w:val="hps"/>
          <w:rFonts w:hint="cs"/>
          <w:color w:val="auto"/>
          <w:sz w:val="28"/>
          <w:rtl/>
          <w:lang w:bidi="fa-IR"/>
        </w:rPr>
        <w:t>یان پروازها، با بالا رفتن حدود</w:t>
      </w:r>
      <w:r>
        <w:rPr>
          <w:rStyle w:val="hps"/>
          <w:rFonts w:hint="cs"/>
          <w:color w:val="auto"/>
          <w:sz w:val="28"/>
          <w:rtl/>
          <w:lang w:bidi="fa-IR"/>
        </w:rPr>
        <w:t xml:space="preserve"> 3000</w:t>
      </w:r>
      <w:r w:rsidR="00BB4862">
        <w:rPr>
          <w:rStyle w:val="hps"/>
          <w:rFonts w:hint="cs"/>
          <w:color w:val="auto"/>
          <w:sz w:val="28"/>
          <w:rtl/>
          <w:lang w:bidi="fa-IR"/>
        </w:rPr>
        <w:t xml:space="preserve"> </w:t>
      </w:r>
      <w:r>
        <w:rPr>
          <w:rStyle w:val="hps"/>
          <w:rFonts w:hint="cs"/>
          <w:color w:val="auto"/>
          <w:sz w:val="28"/>
          <w:rtl/>
          <w:lang w:bidi="fa-IR"/>
        </w:rPr>
        <w:t>متر یا بیشتر</w:t>
      </w:r>
      <w:r w:rsidR="00BB4862">
        <w:rPr>
          <w:rStyle w:val="hps"/>
          <w:rFonts w:hint="cs"/>
          <w:color w:val="auto"/>
          <w:sz w:val="28"/>
          <w:rtl/>
          <w:lang w:bidi="fa-IR"/>
        </w:rPr>
        <w:t xml:space="preserve"> </w:t>
      </w:r>
      <w:r>
        <w:rPr>
          <w:rStyle w:val="hps"/>
          <w:rFonts w:hint="cs"/>
          <w:color w:val="auto"/>
          <w:sz w:val="28"/>
          <w:rtl/>
          <w:lang w:bidi="fa-IR"/>
        </w:rPr>
        <w:t>از سطح زمین، جایی که اثر زمین</w:t>
      </w:r>
      <w:r>
        <w:rPr>
          <w:rStyle w:val="hps"/>
          <w:color w:val="auto"/>
          <w:sz w:val="28"/>
          <w:rtl/>
          <w:lang w:bidi="fa-IR"/>
        </w:rPr>
        <w:softHyphen/>
      </w:r>
      <w:r>
        <w:rPr>
          <w:rStyle w:val="hps"/>
          <w:rFonts w:hint="cs"/>
          <w:color w:val="auto"/>
          <w:sz w:val="28"/>
          <w:rtl/>
          <w:lang w:bidi="fa-IR"/>
        </w:rPr>
        <w:t>شناسی(سهم زمین</w:t>
      </w:r>
      <w:r>
        <w:rPr>
          <w:rStyle w:val="hps"/>
          <w:color w:val="auto"/>
          <w:sz w:val="28"/>
          <w:rtl/>
          <w:lang w:bidi="fa-IR"/>
        </w:rPr>
        <w:softHyphen/>
      </w:r>
      <w:r>
        <w:rPr>
          <w:rStyle w:val="hps"/>
          <w:rFonts w:hint="cs"/>
          <w:color w:val="auto"/>
          <w:sz w:val="28"/>
          <w:rtl/>
          <w:lang w:bidi="fa-IR"/>
        </w:rPr>
        <w:t>شناسی) بر نرخ شمارش تقریبا صفر شود، یا با پرواز بر روی یک دریاچه</w:t>
      </w:r>
      <w:r>
        <w:rPr>
          <w:rStyle w:val="hps"/>
          <w:color w:val="auto"/>
          <w:sz w:val="28"/>
          <w:rtl/>
          <w:lang w:bidi="fa-IR"/>
        </w:rPr>
        <w:softHyphen/>
      </w:r>
      <w:r>
        <w:rPr>
          <w:rStyle w:val="hps"/>
          <w:rFonts w:hint="cs"/>
          <w:color w:val="auto"/>
          <w:sz w:val="28"/>
          <w:rtl/>
          <w:lang w:bidi="fa-IR"/>
        </w:rPr>
        <w:t>، جایی که آب مثل حفاظ در برابر تشعشعات زمین از سنسور حفاظت می</w:t>
      </w:r>
      <w:r>
        <w:rPr>
          <w:rStyle w:val="hps"/>
          <w:color w:val="auto"/>
          <w:sz w:val="28"/>
          <w:rtl/>
          <w:lang w:bidi="fa-IR"/>
        </w:rPr>
        <w:softHyphen/>
      </w:r>
      <w:r w:rsidR="002D5653">
        <w:rPr>
          <w:rStyle w:val="hps"/>
          <w:rFonts w:hint="cs"/>
          <w:color w:val="auto"/>
          <w:sz w:val="28"/>
          <w:rtl/>
          <w:lang w:bidi="fa-IR"/>
        </w:rPr>
        <w:t>کند، می</w:t>
      </w:r>
      <w:r w:rsidR="002D5653">
        <w:rPr>
          <w:rStyle w:val="hps"/>
          <w:color w:val="auto"/>
          <w:sz w:val="28"/>
          <w:rtl/>
          <w:lang w:bidi="fa-IR"/>
        </w:rPr>
        <w:softHyphen/>
      </w:r>
      <w:r w:rsidR="002D5653">
        <w:rPr>
          <w:rStyle w:val="hps"/>
          <w:rFonts w:hint="cs"/>
          <w:color w:val="auto"/>
          <w:sz w:val="28"/>
          <w:rtl/>
          <w:lang w:bidi="fa-IR"/>
        </w:rPr>
        <w:t>تواند اندازه</w:t>
      </w:r>
      <w:r w:rsidR="002D5653">
        <w:rPr>
          <w:rStyle w:val="hps"/>
          <w:color w:val="auto"/>
          <w:sz w:val="28"/>
          <w:rtl/>
          <w:lang w:bidi="fa-IR"/>
        </w:rPr>
        <w:softHyphen/>
      </w:r>
      <w:r>
        <w:rPr>
          <w:rStyle w:val="hps"/>
          <w:rFonts w:hint="cs"/>
          <w:color w:val="auto"/>
          <w:sz w:val="28"/>
          <w:rtl/>
          <w:lang w:bidi="fa-IR"/>
        </w:rPr>
        <w:t>گیری شود. چند روش جهت حذف اثر گاز رادون وجود د</w:t>
      </w:r>
      <w:r w:rsidR="002D5653">
        <w:rPr>
          <w:rStyle w:val="hps"/>
          <w:rFonts w:hint="cs"/>
          <w:color w:val="auto"/>
          <w:sz w:val="28"/>
          <w:rtl/>
          <w:lang w:bidi="fa-IR"/>
        </w:rPr>
        <w:t>ارد. روش مناسب و خوب جهت اندازه</w:t>
      </w:r>
      <w:r w:rsidR="002D5653">
        <w:rPr>
          <w:rStyle w:val="hps"/>
          <w:color w:val="auto"/>
          <w:sz w:val="28"/>
          <w:rtl/>
          <w:lang w:bidi="fa-IR"/>
        </w:rPr>
        <w:softHyphen/>
      </w:r>
      <w:r>
        <w:rPr>
          <w:rStyle w:val="hps"/>
          <w:rFonts w:hint="cs"/>
          <w:color w:val="auto"/>
          <w:sz w:val="28"/>
          <w:rtl/>
          <w:lang w:bidi="fa-IR"/>
        </w:rPr>
        <w:t xml:space="preserve">گیری اثرات گاز رادون، استفاده از کریستال </w:t>
      </w:r>
      <w:r w:rsidR="00B6278A">
        <w:rPr>
          <w:rStyle w:val="hps"/>
          <w:rFonts w:hint="cs"/>
          <w:color w:val="auto"/>
          <w:sz w:val="28"/>
          <w:rtl/>
          <w:lang w:bidi="fa-IR"/>
        </w:rPr>
        <w:t>فراسو</w:t>
      </w:r>
      <w:r>
        <w:rPr>
          <w:rStyle w:val="hps"/>
          <w:rFonts w:hint="cs"/>
          <w:color w:val="auto"/>
          <w:sz w:val="28"/>
          <w:rtl/>
          <w:lang w:bidi="fa-IR"/>
        </w:rPr>
        <w:t xml:space="preserve"> بر</w:t>
      </w:r>
      <w:r w:rsidR="002D5653">
        <w:rPr>
          <w:rStyle w:val="hps"/>
          <w:rFonts w:hint="cs"/>
          <w:color w:val="auto"/>
          <w:sz w:val="28"/>
          <w:rtl/>
          <w:lang w:bidi="fa-IR"/>
        </w:rPr>
        <w:t xml:space="preserve"> </w:t>
      </w:r>
      <w:r>
        <w:rPr>
          <w:rStyle w:val="hps"/>
          <w:rFonts w:hint="cs"/>
          <w:color w:val="auto"/>
          <w:sz w:val="28"/>
          <w:rtl/>
          <w:lang w:bidi="fa-IR"/>
        </w:rPr>
        <w:t xml:space="preserve">روی کریستال </w:t>
      </w:r>
      <w:r w:rsidR="002D5653">
        <w:rPr>
          <w:rStyle w:val="hps"/>
          <w:rFonts w:hint="cs"/>
          <w:color w:val="auto"/>
          <w:sz w:val="28"/>
          <w:rtl/>
          <w:lang w:bidi="fa-IR"/>
        </w:rPr>
        <w:t>اصلی ثبت کننده گاماهای زمینی می</w:t>
      </w:r>
      <w:r w:rsidR="002D5653">
        <w:rPr>
          <w:rStyle w:val="hps"/>
          <w:color w:val="auto"/>
          <w:sz w:val="28"/>
          <w:rtl/>
          <w:lang w:bidi="fa-IR"/>
        </w:rPr>
        <w:softHyphen/>
      </w:r>
      <w:r>
        <w:rPr>
          <w:rStyle w:val="hps"/>
          <w:rFonts w:hint="cs"/>
          <w:color w:val="auto"/>
          <w:sz w:val="28"/>
          <w:rtl/>
          <w:lang w:bidi="fa-IR"/>
        </w:rPr>
        <w:t>باشد. این بلورها تنها پرتوهای گامایی را که از فضای کیهانی یا از تغییر حالت خاص و فعل و انفعالات زمینه اتمسفر نشأت می</w:t>
      </w:r>
      <w:r>
        <w:rPr>
          <w:rStyle w:val="hps"/>
          <w:color w:val="auto"/>
          <w:sz w:val="28"/>
          <w:rtl/>
          <w:lang w:bidi="fa-IR"/>
        </w:rPr>
        <w:softHyphen/>
      </w:r>
      <w:r>
        <w:rPr>
          <w:rStyle w:val="hps"/>
          <w:rFonts w:hint="cs"/>
          <w:color w:val="auto"/>
          <w:sz w:val="28"/>
          <w:rtl/>
          <w:lang w:bidi="fa-IR"/>
        </w:rPr>
        <w:t>گیرند را تشخیص</w:t>
      </w:r>
      <w:r w:rsidR="002D5653">
        <w:rPr>
          <w:rStyle w:val="hps"/>
          <w:rFonts w:hint="cs"/>
          <w:color w:val="auto"/>
          <w:sz w:val="28"/>
          <w:rtl/>
          <w:lang w:bidi="fa-IR"/>
        </w:rPr>
        <w:t xml:space="preserve"> و ثبت می</w:t>
      </w:r>
      <w:r w:rsidR="002D5653">
        <w:rPr>
          <w:rStyle w:val="hps"/>
          <w:color w:val="auto"/>
          <w:sz w:val="28"/>
          <w:rtl/>
          <w:lang w:bidi="fa-IR"/>
        </w:rPr>
        <w:softHyphen/>
      </w:r>
      <w:r>
        <w:rPr>
          <w:rStyle w:val="hps"/>
          <w:rFonts w:hint="cs"/>
          <w:color w:val="auto"/>
          <w:sz w:val="28"/>
          <w:rtl/>
          <w:lang w:bidi="fa-IR"/>
        </w:rPr>
        <w:t>کند. این روشی از اندازه گیری پیوسته گاز رادون و زمینه کیهانی در</w:t>
      </w:r>
      <w:r w:rsidR="002D5653">
        <w:rPr>
          <w:rStyle w:val="hps"/>
          <w:rFonts w:hint="cs"/>
          <w:color w:val="auto"/>
          <w:sz w:val="28"/>
          <w:rtl/>
          <w:lang w:bidi="fa-IR"/>
        </w:rPr>
        <w:t xml:space="preserve"> طول برداشت می</w:t>
      </w:r>
      <w:r w:rsidR="002D5653">
        <w:rPr>
          <w:rStyle w:val="hps"/>
          <w:color w:val="auto"/>
          <w:sz w:val="28"/>
          <w:rtl/>
          <w:lang w:bidi="fa-IR"/>
        </w:rPr>
        <w:softHyphen/>
      </w:r>
      <w:r>
        <w:rPr>
          <w:rStyle w:val="hps"/>
          <w:rFonts w:hint="cs"/>
          <w:color w:val="auto"/>
          <w:sz w:val="28"/>
          <w:rtl/>
          <w:lang w:bidi="fa-IR"/>
        </w:rPr>
        <w:t>باشد</w:t>
      </w:r>
      <w:r w:rsidR="002D5653">
        <w:rPr>
          <w:rFonts w:hint="cs"/>
          <w:sz w:val="28"/>
          <w:rtl/>
          <w:lang w:bidi="fa-IR"/>
        </w:rPr>
        <w:t>. در بخش</w:t>
      </w:r>
      <w:r w:rsidR="002D5653">
        <w:rPr>
          <w:sz w:val="28"/>
          <w:rtl/>
          <w:lang w:bidi="fa-IR"/>
        </w:rPr>
        <w:softHyphen/>
      </w:r>
      <w:r>
        <w:rPr>
          <w:rFonts w:hint="cs"/>
          <w:sz w:val="28"/>
          <w:rtl/>
          <w:lang w:bidi="fa-IR"/>
        </w:rPr>
        <w:t>های این قسمت ب</w:t>
      </w:r>
      <w:r w:rsidR="002D5653">
        <w:rPr>
          <w:rFonts w:hint="cs"/>
          <w:sz w:val="28"/>
          <w:rtl/>
          <w:lang w:bidi="fa-IR"/>
        </w:rPr>
        <w:t>ه</w:t>
      </w:r>
      <w:r w:rsidR="002D5653">
        <w:rPr>
          <w:sz w:val="28"/>
          <w:rtl/>
          <w:lang w:bidi="fa-IR"/>
        </w:rPr>
        <w:softHyphen/>
      </w:r>
      <w:r w:rsidR="002D5653">
        <w:rPr>
          <w:rFonts w:hint="cs"/>
          <w:sz w:val="28"/>
          <w:rtl/>
          <w:lang w:bidi="fa-IR"/>
        </w:rPr>
        <w:t>طور جداگانه به</w:t>
      </w:r>
      <w:r w:rsidR="002D5653">
        <w:rPr>
          <w:sz w:val="28"/>
          <w:rtl/>
          <w:lang w:bidi="fa-IR"/>
        </w:rPr>
        <w:softHyphen/>
      </w:r>
      <w:r>
        <w:rPr>
          <w:rFonts w:hint="cs"/>
          <w:sz w:val="28"/>
          <w:rtl/>
          <w:lang w:bidi="fa-IR"/>
        </w:rPr>
        <w:t xml:space="preserve">تفسیر و بررسی هر یک از این اثرات نامطلوب پرداخته شده و متعاقب آن روشی جهت حذف این اثرات بیان شده است. </w:t>
      </w:r>
    </w:p>
    <w:p w14:paraId="169A2C06" w14:textId="77777777" w:rsidR="00160CBC" w:rsidRPr="000903D5" w:rsidRDefault="00160CBC" w:rsidP="00160CBC">
      <w:pPr>
        <w:bidi/>
        <w:rPr>
          <w:sz w:val="28"/>
          <w:rtl/>
          <w:lang w:bidi="fa-IR"/>
        </w:rPr>
      </w:pPr>
    </w:p>
    <w:p w14:paraId="33979BCD" w14:textId="77777777" w:rsidR="00A57BC5" w:rsidRPr="000903D5" w:rsidRDefault="0076281C" w:rsidP="0076281C">
      <w:pPr>
        <w:pStyle w:val="Heading3"/>
        <w:bidi/>
        <w:ind w:firstLine="0"/>
        <w:rPr>
          <w:rStyle w:val="hps"/>
          <w:color w:val="auto"/>
          <w:sz w:val="28"/>
          <w:szCs w:val="28"/>
          <w:rtl/>
          <w:lang w:bidi="fa-IR"/>
        </w:rPr>
      </w:pPr>
      <w:r w:rsidRPr="000903D5">
        <w:rPr>
          <w:rStyle w:val="hps"/>
          <w:rFonts w:hint="cs"/>
          <w:color w:val="auto"/>
          <w:sz w:val="28"/>
          <w:szCs w:val="28"/>
          <w:rtl/>
          <w:lang w:bidi="fa-IR"/>
        </w:rPr>
        <w:t>3-2-1- تصحیح زمان مرده:</w:t>
      </w:r>
      <w:r w:rsidR="00982F3E" w:rsidRPr="000903D5">
        <w:rPr>
          <w:rStyle w:val="hps"/>
          <w:rFonts w:hint="cs"/>
          <w:color w:val="auto"/>
          <w:sz w:val="28"/>
          <w:szCs w:val="28"/>
          <w:rtl/>
          <w:lang w:bidi="fa-IR"/>
        </w:rPr>
        <w:t xml:space="preserve"> </w:t>
      </w:r>
    </w:p>
    <w:p w14:paraId="5A40D519" w14:textId="77777777" w:rsidR="00962ACE" w:rsidRDefault="00A15EDA" w:rsidP="00160CBC">
      <w:pPr>
        <w:pStyle w:val="NoSpacing"/>
        <w:bidi/>
        <w:spacing w:line="360" w:lineRule="auto"/>
        <w:ind w:firstLine="720"/>
        <w:jc w:val="both"/>
        <w:rPr>
          <w:color w:val="auto"/>
          <w:sz w:val="28"/>
          <w:rtl/>
          <w:lang w:bidi="fa-IR"/>
        </w:rPr>
      </w:pPr>
      <w:r>
        <w:rPr>
          <w:rFonts w:hint="cs"/>
          <w:color w:val="auto"/>
          <w:sz w:val="28"/>
          <w:rtl/>
          <w:lang w:bidi="fa-IR"/>
        </w:rPr>
        <w:t xml:space="preserve">در </w:t>
      </w:r>
      <w:r w:rsidR="00160CBC">
        <w:rPr>
          <w:rFonts w:hint="cs"/>
          <w:color w:val="auto"/>
          <w:sz w:val="28"/>
          <w:rtl/>
          <w:lang w:bidi="fa-IR"/>
        </w:rPr>
        <w:t>بازه</w:t>
      </w:r>
      <w:r>
        <w:rPr>
          <w:rFonts w:hint="cs"/>
          <w:color w:val="auto"/>
          <w:sz w:val="28"/>
          <w:rtl/>
          <w:lang w:bidi="fa-IR"/>
        </w:rPr>
        <w:t xml:space="preserve"> زمانی که طول می</w:t>
      </w:r>
      <w:r>
        <w:rPr>
          <w:color w:val="auto"/>
          <w:sz w:val="28"/>
          <w:rtl/>
          <w:lang w:bidi="fa-IR"/>
        </w:rPr>
        <w:softHyphen/>
      </w:r>
      <w:r>
        <w:rPr>
          <w:rFonts w:hint="cs"/>
          <w:color w:val="auto"/>
          <w:sz w:val="28"/>
          <w:rtl/>
          <w:lang w:bidi="fa-IR"/>
        </w:rPr>
        <w:t xml:space="preserve">کشد تا </w:t>
      </w:r>
      <w:r w:rsidR="00C47B46">
        <w:rPr>
          <w:rFonts w:hint="cs"/>
          <w:color w:val="auto"/>
          <w:sz w:val="28"/>
          <w:rtl/>
          <w:lang w:bidi="fa-IR"/>
        </w:rPr>
        <w:t>دستگاه</w:t>
      </w:r>
      <w:r>
        <w:rPr>
          <w:rFonts w:hint="cs"/>
          <w:color w:val="auto"/>
          <w:sz w:val="28"/>
          <w:rtl/>
          <w:lang w:bidi="fa-IR"/>
        </w:rPr>
        <w:t xml:space="preserve"> </w:t>
      </w:r>
      <w:r w:rsidR="00C47B46">
        <w:rPr>
          <w:rFonts w:hint="cs"/>
          <w:color w:val="auto"/>
          <w:sz w:val="28"/>
          <w:rtl/>
          <w:lang w:bidi="fa-IR"/>
        </w:rPr>
        <w:t>تابشی از فوتون گامای منفر</w:t>
      </w:r>
      <w:r w:rsidR="002D5653">
        <w:rPr>
          <w:rFonts w:hint="cs"/>
          <w:color w:val="auto"/>
          <w:sz w:val="28"/>
          <w:rtl/>
          <w:lang w:bidi="fa-IR"/>
        </w:rPr>
        <w:t>د</w:t>
      </w:r>
      <w:r w:rsidR="000903D5">
        <w:rPr>
          <w:rFonts w:hint="cs"/>
          <w:color w:val="auto"/>
          <w:sz w:val="28"/>
          <w:rtl/>
          <w:lang w:bidi="fa-IR"/>
        </w:rPr>
        <w:t xml:space="preserve"> را اندازه</w:t>
      </w:r>
      <w:r w:rsidR="000903D5">
        <w:rPr>
          <w:color w:val="auto"/>
          <w:sz w:val="28"/>
          <w:rtl/>
          <w:lang w:bidi="fa-IR"/>
        </w:rPr>
        <w:softHyphen/>
      </w:r>
      <w:r w:rsidR="00652C06">
        <w:rPr>
          <w:rFonts w:hint="cs"/>
          <w:color w:val="auto"/>
          <w:sz w:val="28"/>
          <w:rtl/>
          <w:lang w:bidi="fa-IR"/>
        </w:rPr>
        <w:t>گیری و تحلیل کند، در</w:t>
      </w:r>
      <w:r>
        <w:rPr>
          <w:rFonts w:hint="cs"/>
          <w:color w:val="auto"/>
          <w:sz w:val="28"/>
          <w:rtl/>
          <w:lang w:bidi="fa-IR"/>
        </w:rPr>
        <w:t xml:space="preserve"> این </w:t>
      </w:r>
      <w:r w:rsidR="00652C06">
        <w:rPr>
          <w:rFonts w:hint="cs"/>
          <w:color w:val="auto"/>
          <w:sz w:val="28"/>
          <w:rtl/>
          <w:lang w:bidi="fa-IR"/>
        </w:rPr>
        <w:t xml:space="preserve">بازه </w:t>
      </w:r>
      <w:r>
        <w:rPr>
          <w:rFonts w:hint="cs"/>
          <w:color w:val="auto"/>
          <w:sz w:val="28"/>
          <w:rtl/>
          <w:lang w:bidi="fa-IR"/>
        </w:rPr>
        <w:t>نمی</w:t>
      </w:r>
      <w:r>
        <w:rPr>
          <w:color w:val="auto"/>
          <w:sz w:val="28"/>
          <w:rtl/>
          <w:lang w:bidi="fa-IR"/>
        </w:rPr>
        <w:softHyphen/>
      </w:r>
      <w:r>
        <w:rPr>
          <w:rFonts w:hint="cs"/>
          <w:color w:val="auto"/>
          <w:sz w:val="28"/>
          <w:rtl/>
          <w:lang w:bidi="fa-IR"/>
        </w:rPr>
        <w:t xml:space="preserve">تواند </w:t>
      </w:r>
      <w:r w:rsidR="00C51EB3">
        <w:rPr>
          <w:rFonts w:hint="cs"/>
          <w:color w:val="auto"/>
          <w:sz w:val="28"/>
          <w:rtl/>
          <w:lang w:bidi="fa-IR"/>
        </w:rPr>
        <w:t xml:space="preserve">با سایر پرتوهای گامای وارد </w:t>
      </w:r>
      <w:r w:rsidR="00652C06">
        <w:rPr>
          <w:rFonts w:hint="cs"/>
          <w:color w:val="auto"/>
          <w:sz w:val="28"/>
          <w:rtl/>
          <w:lang w:bidi="fa-IR"/>
        </w:rPr>
        <w:t>شده</w:t>
      </w:r>
      <w:r w:rsidR="00C47B46">
        <w:rPr>
          <w:rFonts w:hint="cs"/>
          <w:color w:val="auto"/>
          <w:sz w:val="28"/>
          <w:rtl/>
          <w:lang w:bidi="fa-IR"/>
        </w:rPr>
        <w:t>، عکس العمل نشان داده</w:t>
      </w:r>
      <w:r w:rsidR="000903D5">
        <w:rPr>
          <w:rFonts w:hint="cs"/>
          <w:color w:val="auto"/>
          <w:sz w:val="28"/>
          <w:rtl/>
          <w:lang w:bidi="fa-IR"/>
        </w:rPr>
        <w:t xml:space="preserve"> و اندازه</w:t>
      </w:r>
      <w:r w:rsidR="000903D5">
        <w:rPr>
          <w:color w:val="auto"/>
          <w:sz w:val="28"/>
          <w:rtl/>
          <w:lang w:bidi="fa-IR"/>
        </w:rPr>
        <w:softHyphen/>
      </w:r>
      <w:r w:rsidR="00652C06">
        <w:rPr>
          <w:rFonts w:hint="cs"/>
          <w:color w:val="auto"/>
          <w:sz w:val="28"/>
          <w:rtl/>
          <w:lang w:bidi="fa-IR"/>
        </w:rPr>
        <w:t>گیری کند</w:t>
      </w:r>
      <w:r w:rsidR="00C51EB3">
        <w:rPr>
          <w:rFonts w:hint="cs"/>
          <w:color w:val="auto"/>
          <w:sz w:val="28"/>
          <w:rtl/>
          <w:lang w:bidi="fa-IR"/>
        </w:rPr>
        <w:t xml:space="preserve">. </w:t>
      </w:r>
      <w:r w:rsidR="00A05CAD">
        <w:rPr>
          <w:rFonts w:hint="cs"/>
          <w:color w:val="auto"/>
          <w:sz w:val="28"/>
          <w:rtl/>
          <w:lang w:bidi="fa-IR"/>
        </w:rPr>
        <w:t xml:space="preserve">بطور موثری، </w:t>
      </w:r>
      <w:r w:rsidR="00C47B46">
        <w:rPr>
          <w:rFonts w:hint="cs"/>
          <w:color w:val="auto"/>
          <w:sz w:val="28"/>
          <w:rtl/>
          <w:lang w:bidi="fa-IR"/>
        </w:rPr>
        <w:t>دستگاه</w:t>
      </w:r>
      <w:r w:rsidR="00A05CAD">
        <w:rPr>
          <w:rFonts w:hint="cs"/>
          <w:color w:val="auto"/>
          <w:sz w:val="28"/>
          <w:rtl/>
          <w:lang w:bidi="fa-IR"/>
        </w:rPr>
        <w:t xml:space="preserve"> در طول این دوره "زمان مرده" که تنها در حدود میکرو ثانیه طول می</w:t>
      </w:r>
      <w:r w:rsidR="00A05CAD">
        <w:rPr>
          <w:color w:val="auto"/>
          <w:sz w:val="28"/>
          <w:rtl/>
          <w:lang w:bidi="fa-IR"/>
        </w:rPr>
        <w:softHyphen/>
      </w:r>
      <w:r w:rsidR="00A05CAD">
        <w:rPr>
          <w:rFonts w:hint="cs"/>
          <w:color w:val="auto"/>
          <w:sz w:val="28"/>
          <w:rtl/>
          <w:lang w:bidi="fa-IR"/>
        </w:rPr>
        <w:t xml:space="preserve">کشد بدون فعالیت است. اگر نرخ </w:t>
      </w:r>
      <w:r w:rsidR="00B039EC">
        <w:rPr>
          <w:rFonts w:hint="cs"/>
          <w:color w:val="auto"/>
          <w:sz w:val="28"/>
          <w:rtl/>
          <w:lang w:bidi="fa-IR"/>
        </w:rPr>
        <w:lastRenderedPageBreak/>
        <w:t>شمارش</w:t>
      </w:r>
      <w:r w:rsidR="00C47B46">
        <w:rPr>
          <w:color w:val="auto"/>
          <w:sz w:val="28"/>
          <w:rtl/>
          <w:lang w:bidi="fa-IR"/>
        </w:rPr>
        <w:softHyphen/>
      </w:r>
      <w:r w:rsidR="00C47B46">
        <w:rPr>
          <w:rFonts w:hint="cs"/>
          <w:color w:val="auto"/>
          <w:sz w:val="28"/>
          <w:rtl/>
          <w:lang w:bidi="fa-IR"/>
        </w:rPr>
        <w:t>ها</w:t>
      </w:r>
      <w:r w:rsidR="00A05CAD">
        <w:rPr>
          <w:rFonts w:hint="cs"/>
          <w:color w:val="auto"/>
          <w:sz w:val="28"/>
          <w:rtl/>
          <w:lang w:bidi="fa-IR"/>
        </w:rPr>
        <w:t xml:space="preserve"> به اندازه کافی بالا باشد، بعضی از </w:t>
      </w:r>
      <w:r w:rsidR="00B039EC">
        <w:rPr>
          <w:rFonts w:hint="cs"/>
          <w:color w:val="auto"/>
          <w:sz w:val="28"/>
          <w:rtl/>
          <w:lang w:bidi="fa-IR"/>
        </w:rPr>
        <w:t>شمارش</w:t>
      </w:r>
      <w:r w:rsidR="00A05CAD">
        <w:rPr>
          <w:color w:val="auto"/>
          <w:sz w:val="28"/>
          <w:rtl/>
          <w:lang w:bidi="fa-IR"/>
        </w:rPr>
        <w:softHyphen/>
      </w:r>
      <w:r w:rsidR="00A05CAD">
        <w:rPr>
          <w:rFonts w:hint="cs"/>
          <w:color w:val="auto"/>
          <w:sz w:val="28"/>
          <w:rtl/>
          <w:lang w:bidi="fa-IR"/>
        </w:rPr>
        <w:t xml:space="preserve">ها </w:t>
      </w:r>
      <w:r w:rsidR="00052961">
        <w:rPr>
          <w:rFonts w:hint="cs"/>
          <w:color w:val="auto"/>
          <w:sz w:val="28"/>
          <w:rtl/>
          <w:lang w:bidi="fa-IR"/>
        </w:rPr>
        <w:t>ممکن است در طول بازیابی داده از دست بروند و دستگاه نتواند آنها را آشکار کند. مقدار</w:t>
      </w:r>
      <w:r w:rsidR="00C47B46">
        <w:rPr>
          <w:rFonts w:hint="cs"/>
          <w:color w:val="auto"/>
          <w:sz w:val="28"/>
          <w:rtl/>
          <w:lang w:bidi="fa-IR"/>
        </w:rPr>
        <w:t xml:space="preserve"> صحیح</w:t>
      </w:r>
      <w:r w:rsidR="00052961">
        <w:rPr>
          <w:rFonts w:hint="cs"/>
          <w:color w:val="auto"/>
          <w:sz w:val="28"/>
          <w:rtl/>
          <w:lang w:bidi="fa-IR"/>
        </w:rPr>
        <w:t xml:space="preserve"> نرخ شمار پرتوهای گاما می</w:t>
      </w:r>
      <w:r w:rsidR="00052961">
        <w:rPr>
          <w:color w:val="auto"/>
          <w:sz w:val="28"/>
          <w:rtl/>
          <w:lang w:bidi="fa-IR"/>
        </w:rPr>
        <w:softHyphen/>
      </w:r>
      <w:r w:rsidR="00052961">
        <w:rPr>
          <w:rFonts w:hint="cs"/>
          <w:color w:val="auto"/>
          <w:sz w:val="28"/>
          <w:rtl/>
          <w:lang w:bidi="fa-IR"/>
        </w:rPr>
        <w:t>تواند ب</w:t>
      </w:r>
      <w:r w:rsidR="00DC721D">
        <w:rPr>
          <w:rFonts w:hint="cs"/>
          <w:color w:val="auto"/>
          <w:sz w:val="28"/>
          <w:rtl/>
          <w:lang w:bidi="fa-IR"/>
        </w:rPr>
        <w:t>ه</w:t>
      </w:r>
      <w:r w:rsidR="00DC721D">
        <w:rPr>
          <w:color w:val="auto"/>
          <w:sz w:val="28"/>
          <w:rtl/>
          <w:lang w:bidi="fa-IR"/>
        </w:rPr>
        <w:softHyphen/>
      </w:r>
      <w:r w:rsidR="00052961">
        <w:rPr>
          <w:rFonts w:hint="cs"/>
          <w:color w:val="auto"/>
          <w:sz w:val="28"/>
          <w:rtl/>
          <w:lang w:bidi="fa-IR"/>
        </w:rPr>
        <w:t>طور مستقیم از روی آهنگ شمار</w:t>
      </w:r>
      <w:r w:rsidR="00C47B46">
        <w:rPr>
          <w:rFonts w:hint="cs"/>
          <w:color w:val="auto"/>
          <w:sz w:val="28"/>
          <w:rtl/>
          <w:lang w:bidi="fa-IR"/>
        </w:rPr>
        <w:t>ش،</w:t>
      </w:r>
      <w:r w:rsidR="00052961">
        <w:rPr>
          <w:rFonts w:hint="cs"/>
          <w:color w:val="auto"/>
          <w:sz w:val="28"/>
          <w:rtl/>
          <w:lang w:bidi="fa-IR"/>
        </w:rPr>
        <w:t xml:space="preserve"> اندازه</w:t>
      </w:r>
      <w:r w:rsidR="00052961">
        <w:rPr>
          <w:color w:val="auto"/>
          <w:sz w:val="28"/>
          <w:rtl/>
          <w:lang w:bidi="fa-IR"/>
        </w:rPr>
        <w:softHyphen/>
      </w:r>
      <w:r w:rsidR="00052961">
        <w:rPr>
          <w:rFonts w:hint="cs"/>
          <w:color w:val="auto"/>
          <w:sz w:val="28"/>
          <w:rtl/>
          <w:lang w:bidi="fa-IR"/>
        </w:rPr>
        <w:t>گیری</w:t>
      </w:r>
      <w:r w:rsidR="00C47B46">
        <w:rPr>
          <w:rFonts w:hint="cs"/>
          <w:color w:val="auto"/>
          <w:sz w:val="28"/>
          <w:rtl/>
          <w:lang w:bidi="fa-IR"/>
        </w:rPr>
        <w:t xml:space="preserve"> شود.</w:t>
      </w:r>
      <w:r w:rsidR="00052961">
        <w:rPr>
          <w:rFonts w:hint="cs"/>
          <w:color w:val="auto"/>
          <w:sz w:val="28"/>
          <w:rtl/>
          <w:lang w:bidi="fa-IR"/>
        </w:rPr>
        <w:t xml:space="preserve"> </w:t>
      </w:r>
      <w:r w:rsidR="000903D5">
        <w:rPr>
          <w:rFonts w:hint="cs"/>
          <w:color w:val="auto"/>
          <w:sz w:val="28"/>
          <w:rtl/>
          <w:lang w:bidi="fa-IR"/>
        </w:rPr>
        <w:t>در صورتی</w:t>
      </w:r>
      <w:r w:rsidR="00C47B46">
        <w:rPr>
          <w:rFonts w:hint="cs"/>
          <w:color w:val="auto"/>
          <w:sz w:val="28"/>
          <w:rtl/>
          <w:lang w:bidi="fa-IR"/>
        </w:rPr>
        <w:t>که</w:t>
      </w:r>
      <w:r w:rsidR="00052961">
        <w:rPr>
          <w:rFonts w:hint="cs"/>
          <w:color w:val="auto"/>
          <w:sz w:val="28"/>
          <w:rtl/>
          <w:lang w:bidi="fa-IR"/>
        </w:rPr>
        <w:t xml:space="preserve"> زمان مرده با ،</w:t>
      </w:r>
      <w:r w:rsidR="00052961" w:rsidRPr="00BB4B2E">
        <w:rPr>
          <w:color w:val="auto"/>
          <w:szCs w:val="24"/>
          <w:lang w:bidi="fa-IR"/>
        </w:rPr>
        <w:t>T</w:t>
      </w:r>
      <w:r w:rsidR="00052961">
        <w:rPr>
          <w:rFonts w:hint="cs"/>
          <w:color w:val="auto"/>
          <w:sz w:val="28"/>
          <w:rtl/>
          <w:lang w:bidi="fa-IR"/>
        </w:rPr>
        <w:t xml:space="preserve">، نشان </w:t>
      </w:r>
      <w:r w:rsidR="00C26232">
        <w:rPr>
          <w:rFonts w:hint="cs"/>
          <w:color w:val="auto"/>
          <w:sz w:val="28"/>
          <w:rtl/>
          <w:lang w:bidi="fa-IR"/>
        </w:rPr>
        <w:t xml:space="preserve">داده شود </w:t>
      </w:r>
      <w:r w:rsidR="00C47B46">
        <w:rPr>
          <w:rFonts w:hint="cs"/>
          <w:color w:val="auto"/>
          <w:sz w:val="28"/>
          <w:rtl/>
          <w:lang w:bidi="fa-IR"/>
        </w:rPr>
        <w:t>داریم:</w:t>
      </w:r>
    </w:p>
    <w:p w14:paraId="043C00D2" w14:textId="77777777" w:rsidR="00C26232" w:rsidRDefault="00652C06" w:rsidP="001B7965">
      <w:pPr>
        <w:pStyle w:val="NoSpacing"/>
        <w:rPr>
          <w:rtl/>
        </w:rPr>
      </w:pPr>
      <w:r w:rsidRPr="00590BBF">
        <w:rPr>
          <w:position w:val="-12"/>
        </w:rPr>
        <w:object w:dxaOrig="2760" w:dyaOrig="360" w14:anchorId="0F5EE4A0">
          <v:shape id="_x0000_i1027" type="#_x0000_t75" style="width:138.75pt;height:18.75pt" o:ole="">
            <v:imagedata r:id="rId24" o:title=""/>
          </v:shape>
          <o:OLEObject Type="Embed" ProgID="Equation.DSMT4" ShapeID="_x0000_i1027" DrawAspect="Content" ObjectID="_1809153673" r:id="rId25"/>
        </w:object>
      </w:r>
    </w:p>
    <w:p w14:paraId="0CF81883" w14:textId="77777777" w:rsidR="001B7965" w:rsidRPr="00962ACE" w:rsidRDefault="006F0EA3" w:rsidP="001B7965">
      <w:pPr>
        <w:pStyle w:val="NoSpacing"/>
        <w:bidi/>
        <w:rPr>
          <w:color w:val="auto"/>
          <w:sz w:val="28"/>
          <w:rtl/>
          <w:lang w:bidi="fa-IR"/>
        </w:rPr>
      </w:pPr>
      <w:r>
        <w:rPr>
          <w:rFonts w:hint="cs"/>
          <w:color w:val="auto"/>
          <w:sz w:val="28"/>
          <w:rtl/>
          <w:lang w:bidi="fa-IR"/>
        </w:rPr>
        <w:t>(1)</w:t>
      </w:r>
    </w:p>
    <w:p w14:paraId="24D1111D" w14:textId="77777777" w:rsidR="00F14EAF" w:rsidRDefault="00B3059B" w:rsidP="000903D5">
      <w:pPr>
        <w:pStyle w:val="NoSpacing"/>
        <w:bidi/>
        <w:spacing w:line="360" w:lineRule="auto"/>
        <w:jc w:val="both"/>
        <w:rPr>
          <w:rStyle w:val="hps"/>
          <w:color w:val="auto"/>
          <w:sz w:val="28"/>
          <w:rtl/>
          <w:lang w:bidi="fa-IR"/>
        </w:rPr>
      </w:pPr>
      <w:r>
        <w:rPr>
          <w:rStyle w:val="hps"/>
          <w:rFonts w:hint="cs"/>
          <w:color w:val="auto"/>
          <w:sz w:val="28"/>
          <w:rtl/>
          <w:lang w:bidi="fa-IR"/>
        </w:rPr>
        <w:t>از آنجا که زمان مرده هر دستگاه در آزمایشگاه و توسط سازنده محاسبه و در دسترس قرار می</w:t>
      </w:r>
      <w:r w:rsidR="000903D5">
        <w:rPr>
          <w:rStyle w:val="hps"/>
          <w:color w:val="auto"/>
          <w:sz w:val="28"/>
          <w:rtl/>
          <w:lang w:bidi="fa-IR"/>
        </w:rPr>
        <w:softHyphen/>
      </w:r>
      <w:r>
        <w:rPr>
          <w:rStyle w:val="hps"/>
          <w:rFonts w:hint="cs"/>
          <w:color w:val="auto"/>
          <w:sz w:val="28"/>
          <w:rtl/>
          <w:lang w:bidi="fa-IR"/>
        </w:rPr>
        <w:t>گ</w:t>
      </w:r>
      <w:r w:rsidR="00DC721D">
        <w:rPr>
          <w:rStyle w:val="hps"/>
          <w:rFonts w:hint="cs"/>
          <w:color w:val="auto"/>
          <w:sz w:val="28"/>
          <w:rtl/>
          <w:lang w:bidi="fa-IR"/>
        </w:rPr>
        <w:t>ی</w:t>
      </w:r>
      <w:r w:rsidR="000903D5">
        <w:rPr>
          <w:rStyle w:val="hps"/>
          <w:rFonts w:hint="cs"/>
          <w:color w:val="auto"/>
          <w:sz w:val="28"/>
          <w:rtl/>
          <w:lang w:bidi="fa-IR"/>
        </w:rPr>
        <w:t>رد، مجموع زمان اندازه</w:t>
      </w:r>
      <w:r w:rsidR="000903D5">
        <w:rPr>
          <w:rStyle w:val="hps"/>
          <w:color w:val="auto"/>
          <w:sz w:val="28"/>
          <w:rtl/>
          <w:lang w:bidi="fa-IR"/>
        </w:rPr>
        <w:softHyphen/>
      </w:r>
      <w:r>
        <w:rPr>
          <w:rStyle w:val="hps"/>
          <w:rFonts w:hint="cs"/>
          <w:color w:val="auto"/>
          <w:sz w:val="28"/>
          <w:rtl/>
          <w:lang w:bidi="fa-IR"/>
        </w:rPr>
        <w:t xml:space="preserve">گیری و زمان مرده باید برابر </w:t>
      </w:r>
      <w:r w:rsidR="000903D5">
        <w:rPr>
          <w:rStyle w:val="hps"/>
          <w:rFonts w:hint="cs"/>
          <w:color w:val="auto"/>
          <w:sz w:val="28"/>
          <w:rtl/>
          <w:lang w:bidi="fa-IR"/>
        </w:rPr>
        <w:t>زمان نمونه</w:t>
      </w:r>
      <w:r w:rsidR="000903D5">
        <w:rPr>
          <w:rStyle w:val="hps"/>
          <w:color w:val="auto"/>
          <w:sz w:val="28"/>
          <w:rtl/>
          <w:lang w:bidi="fa-IR"/>
        </w:rPr>
        <w:softHyphen/>
      </w:r>
      <w:r w:rsidR="00F14EAF">
        <w:rPr>
          <w:rStyle w:val="hps"/>
          <w:rFonts w:hint="cs"/>
          <w:color w:val="auto"/>
          <w:sz w:val="28"/>
          <w:rtl/>
          <w:lang w:bidi="fa-IR"/>
        </w:rPr>
        <w:t xml:space="preserve">برداری باشد. </w:t>
      </w:r>
    </w:p>
    <w:p w14:paraId="038A4FDE" w14:textId="77777777" w:rsidR="00F14EAF" w:rsidRDefault="00F14EAF" w:rsidP="00F14EAF">
      <w:pPr>
        <w:pStyle w:val="NoSpacing"/>
        <w:bidi/>
        <w:spacing w:line="360" w:lineRule="auto"/>
        <w:jc w:val="right"/>
        <w:rPr>
          <w:rtl/>
        </w:rPr>
      </w:pPr>
      <w:r w:rsidRPr="00590BBF">
        <w:rPr>
          <w:position w:val="-12"/>
        </w:rPr>
        <w:object w:dxaOrig="1960" w:dyaOrig="360" w14:anchorId="46757F81">
          <v:shape id="_x0000_i1028" type="#_x0000_t75" style="width:98.25pt;height:18.75pt" o:ole="">
            <v:imagedata r:id="rId26" o:title=""/>
          </v:shape>
          <o:OLEObject Type="Embed" ProgID="Equation.DSMT4" ShapeID="_x0000_i1028" DrawAspect="Content" ObjectID="_1809153674" r:id="rId27"/>
        </w:object>
      </w:r>
    </w:p>
    <w:p w14:paraId="6C26B251" w14:textId="77777777" w:rsidR="006F0EA3" w:rsidRDefault="006F0EA3" w:rsidP="006F0EA3">
      <w:pPr>
        <w:pStyle w:val="NoSpacing"/>
        <w:bidi/>
        <w:spacing w:line="360" w:lineRule="auto"/>
        <w:rPr>
          <w:rStyle w:val="hps"/>
          <w:color w:val="auto"/>
          <w:sz w:val="28"/>
          <w:lang w:bidi="fa-IR"/>
        </w:rPr>
      </w:pPr>
      <w:r>
        <w:rPr>
          <w:rFonts w:hint="cs"/>
          <w:rtl/>
        </w:rPr>
        <w:t>(2)</w:t>
      </w:r>
    </w:p>
    <w:p w14:paraId="2393AFE2" w14:textId="77777777" w:rsidR="00F14EAF" w:rsidRDefault="00F14EAF" w:rsidP="00F14EAF">
      <w:pPr>
        <w:pStyle w:val="NoSpacing"/>
        <w:bidi/>
        <w:spacing w:line="360" w:lineRule="auto"/>
        <w:rPr>
          <w:rStyle w:val="hps"/>
          <w:color w:val="auto"/>
          <w:sz w:val="28"/>
          <w:rtl/>
          <w:lang w:bidi="fa-IR"/>
        </w:rPr>
      </w:pPr>
      <w:r>
        <w:rPr>
          <w:rStyle w:val="hps"/>
          <w:rFonts w:hint="cs"/>
          <w:color w:val="auto"/>
          <w:sz w:val="28"/>
          <w:rtl/>
          <w:lang w:bidi="fa-IR"/>
        </w:rPr>
        <w:t xml:space="preserve">که در اینجا </w:t>
      </w:r>
      <w:r>
        <w:rPr>
          <w:rStyle w:val="hps"/>
          <w:color w:val="auto"/>
          <w:sz w:val="28"/>
          <w:lang w:bidi="fa-IR"/>
        </w:rPr>
        <w:t>T</w:t>
      </w:r>
      <w:r>
        <w:rPr>
          <w:rStyle w:val="hps"/>
          <w:rFonts w:hint="cs"/>
          <w:color w:val="auto"/>
          <w:sz w:val="28"/>
          <w:rtl/>
          <w:lang w:bidi="fa-IR"/>
        </w:rPr>
        <w:t xml:space="preserve"> زمان مرده و </w:t>
      </w:r>
      <w:r w:rsidRPr="00204947">
        <w:rPr>
          <w:position w:val="-12"/>
        </w:rPr>
        <w:object w:dxaOrig="740" w:dyaOrig="360" w14:anchorId="24A9463E">
          <v:shape id="_x0000_i1029" type="#_x0000_t75" style="width:36.75pt;height:18.75pt" o:ole="">
            <v:imagedata r:id="rId28" o:title=""/>
          </v:shape>
          <o:OLEObject Type="Embed" ProgID="Equation.DSMT4" ShapeID="_x0000_i1029" DrawAspect="Content" ObjectID="_1809153675" r:id="rId29"/>
        </w:object>
      </w:r>
      <w:r w:rsidR="000903D5">
        <w:rPr>
          <w:rFonts w:hint="cs"/>
          <w:rtl/>
          <w:lang w:bidi="fa-IR"/>
        </w:rPr>
        <w:t xml:space="preserve"> زمان صرف اندازه</w:t>
      </w:r>
      <w:r w:rsidR="000903D5">
        <w:rPr>
          <w:rtl/>
          <w:lang w:bidi="fa-IR"/>
        </w:rPr>
        <w:softHyphen/>
      </w:r>
      <w:r>
        <w:rPr>
          <w:rFonts w:hint="cs"/>
          <w:rtl/>
          <w:lang w:bidi="fa-IR"/>
        </w:rPr>
        <w:t>گیری است.</w:t>
      </w:r>
    </w:p>
    <w:p w14:paraId="73CF3EA6" w14:textId="77777777" w:rsidR="00962ACE" w:rsidRDefault="001B7965" w:rsidP="00F14EAF">
      <w:pPr>
        <w:pStyle w:val="NoSpacing"/>
        <w:bidi/>
        <w:spacing w:line="360" w:lineRule="auto"/>
        <w:rPr>
          <w:rStyle w:val="hps"/>
          <w:color w:val="auto"/>
          <w:sz w:val="28"/>
          <w:rtl/>
          <w:lang w:bidi="fa-IR"/>
        </w:rPr>
      </w:pPr>
      <w:r>
        <w:rPr>
          <w:rStyle w:val="hps"/>
          <w:rFonts w:hint="cs"/>
          <w:color w:val="auto"/>
          <w:sz w:val="28"/>
          <w:rtl/>
          <w:lang w:bidi="fa-IR"/>
        </w:rPr>
        <w:t>در اکثر موارد تصحیح زمان مرده برای برداشت داده</w:t>
      </w:r>
      <w:r>
        <w:rPr>
          <w:rStyle w:val="hps"/>
          <w:color w:val="auto"/>
          <w:sz w:val="28"/>
          <w:rtl/>
          <w:lang w:bidi="fa-IR"/>
        </w:rPr>
        <w:softHyphen/>
      </w:r>
      <w:r>
        <w:rPr>
          <w:rStyle w:val="hps"/>
          <w:rFonts w:hint="cs"/>
          <w:color w:val="auto"/>
          <w:sz w:val="28"/>
          <w:rtl/>
          <w:lang w:bidi="fa-IR"/>
        </w:rPr>
        <w:t xml:space="preserve">های هوابرد </w:t>
      </w:r>
      <w:r w:rsidR="00913A7F">
        <w:rPr>
          <w:rStyle w:val="hps"/>
          <w:rFonts w:hint="cs"/>
          <w:color w:val="auto"/>
          <w:sz w:val="28"/>
          <w:rtl/>
          <w:lang w:bidi="fa-IR"/>
        </w:rPr>
        <w:t>ن</w:t>
      </w:r>
      <w:r>
        <w:rPr>
          <w:rStyle w:val="hps"/>
          <w:rFonts w:hint="cs"/>
          <w:color w:val="auto"/>
          <w:sz w:val="28"/>
          <w:rtl/>
          <w:lang w:bidi="fa-IR"/>
        </w:rPr>
        <w:t xml:space="preserve">اچیز است، اما برای </w:t>
      </w:r>
      <w:r w:rsidR="00913A7F">
        <w:rPr>
          <w:rStyle w:val="hps"/>
          <w:rFonts w:hint="cs"/>
          <w:color w:val="auto"/>
          <w:sz w:val="28"/>
          <w:rtl/>
          <w:lang w:bidi="fa-IR"/>
        </w:rPr>
        <w:t>چاه نگاری</w:t>
      </w:r>
      <w:r w:rsidR="00913A7F">
        <w:rPr>
          <w:rStyle w:val="FootnoteReference"/>
          <w:color w:val="auto"/>
          <w:sz w:val="28"/>
          <w:rtl/>
          <w:lang w:bidi="fa-IR"/>
        </w:rPr>
        <w:footnoteReference w:id="18"/>
      </w:r>
      <w:r w:rsidR="000903D5">
        <w:rPr>
          <w:rStyle w:val="hps"/>
          <w:rFonts w:hint="cs"/>
          <w:color w:val="auto"/>
          <w:sz w:val="28"/>
          <w:rtl/>
          <w:lang w:bidi="fa-IR"/>
        </w:rPr>
        <w:t xml:space="preserve"> بسیار حائز </w:t>
      </w:r>
      <w:r>
        <w:rPr>
          <w:rStyle w:val="hps"/>
          <w:rFonts w:hint="cs"/>
          <w:color w:val="auto"/>
          <w:sz w:val="28"/>
          <w:rtl/>
          <w:lang w:bidi="fa-IR"/>
        </w:rPr>
        <w:t>اهمیت می</w:t>
      </w:r>
      <w:r>
        <w:rPr>
          <w:rStyle w:val="hps"/>
          <w:color w:val="auto"/>
          <w:sz w:val="28"/>
          <w:rtl/>
          <w:lang w:bidi="fa-IR"/>
        </w:rPr>
        <w:softHyphen/>
      </w:r>
      <w:r>
        <w:rPr>
          <w:rStyle w:val="hps"/>
          <w:rFonts w:hint="cs"/>
          <w:color w:val="auto"/>
          <w:sz w:val="28"/>
          <w:rtl/>
          <w:lang w:bidi="fa-IR"/>
        </w:rPr>
        <w:t>باشد.</w:t>
      </w:r>
      <w:r w:rsidR="009F7217">
        <w:rPr>
          <w:rStyle w:val="hps"/>
          <w:rFonts w:hint="cs"/>
          <w:color w:val="auto"/>
          <w:sz w:val="28"/>
          <w:rtl/>
          <w:lang w:bidi="fa-IR"/>
        </w:rPr>
        <w:t xml:space="preserve"> </w:t>
      </w:r>
    </w:p>
    <w:p w14:paraId="70A3666E" w14:textId="77777777" w:rsidR="00F14EAF" w:rsidRDefault="00F14EAF" w:rsidP="00F14EAF">
      <w:pPr>
        <w:pStyle w:val="NoSpacing"/>
        <w:bidi/>
        <w:spacing w:line="360" w:lineRule="auto"/>
        <w:rPr>
          <w:rStyle w:val="hps"/>
          <w:color w:val="auto"/>
          <w:sz w:val="28"/>
          <w:rtl/>
          <w:lang w:bidi="fa-IR"/>
        </w:rPr>
      </w:pPr>
      <w:r>
        <w:rPr>
          <w:rStyle w:val="hps"/>
          <w:rFonts w:hint="cs"/>
          <w:color w:val="auto"/>
          <w:sz w:val="28"/>
          <w:rtl/>
          <w:lang w:bidi="fa-IR"/>
        </w:rPr>
        <w:t>محاسبه زمان مرده در آزمایشگاه با استفاده از فرمول زیر بدست می آید.</w:t>
      </w:r>
      <w:r w:rsidR="00174DCD">
        <w:rPr>
          <w:rStyle w:val="hps"/>
          <w:rFonts w:hint="cs"/>
          <w:color w:val="auto"/>
          <w:sz w:val="28"/>
          <w:rtl/>
          <w:lang w:bidi="fa-IR"/>
        </w:rPr>
        <w:t xml:space="preserve"> از دو آشکارساز جهت بدست آوردن این زمان استفاده می شود. یک بار ب</w:t>
      </w:r>
      <w:r w:rsidR="000903D5">
        <w:rPr>
          <w:rStyle w:val="hps"/>
          <w:rFonts w:hint="cs"/>
          <w:color w:val="auto"/>
          <w:sz w:val="28"/>
          <w:rtl/>
          <w:lang w:bidi="fa-IR"/>
        </w:rPr>
        <w:t>ه</w:t>
      </w:r>
      <w:r w:rsidR="000903D5">
        <w:rPr>
          <w:rStyle w:val="hps"/>
          <w:color w:val="auto"/>
          <w:sz w:val="28"/>
          <w:rtl/>
          <w:lang w:bidi="fa-IR"/>
        </w:rPr>
        <w:softHyphen/>
      </w:r>
      <w:r w:rsidR="000903D5">
        <w:rPr>
          <w:rStyle w:val="hps"/>
          <w:rFonts w:hint="cs"/>
          <w:color w:val="auto"/>
          <w:sz w:val="28"/>
          <w:rtl/>
          <w:lang w:bidi="fa-IR"/>
        </w:rPr>
        <w:t>صورت جداگانه به طیف</w:t>
      </w:r>
      <w:r w:rsidR="000903D5">
        <w:rPr>
          <w:rStyle w:val="hps"/>
          <w:color w:val="auto"/>
          <w:sz w:val="28"/>
          <w:rtl/>
          <w:lang w:bidi="fa-IR"/>
        </w:rPr>
        <w:softHyphen/>
      </w:r>
      <w:r w:rsidR="00174DCD">
        <w:rPr>
          <w:rStyle w:val="hps"/>
          <w:rFonts w:hint="cs"/>
          <w:color w:val="auto"/>
          <w:sz w:val="28"/>
          <w:rtl/>
          <w:lang w:bidi="fa-IR"/>
        </w:rPr>
        <w:t xml:space="preserve">سنج وصل شده و یکبار هر دو باهم.  </w:t>
      </w:r>
    </w:p>
    <w:p w14:paraId="479D7B2D" w14:textId="77777777" w:rsidR="00F14EAF" w:rsidRDefault="00F14EAF" w:rsidP="00F14EAF">
      <w:pPr>
        <w:pStyle w:val="NoSpacing"/>
        <w:bidi/>
        <w:rPr>
          <w:rStyle w:val="hps"/>
          <w:color w:val="auto"/>
          <w:sz w:val="28"/>
          <w:lang w:bidi="fa-IR"/>
        </w:rPr>
      </w:pPr>
    </w:p>
    <w:p w14:paraId="7F8B58DE" w14:textId="77777777" w:rsidR="00F14EAF" w:rsidRDefault="00F14EAF" w:rsidP="00F14EAF">
      <w:pPr>
        <w:pStyle w:val="NoSpacing"/>
        <w:bidi/>
        <w:jc w:val="right"/>
        <w:rPr>
          <w:rtl/>
        </w:rPr>
      </w:pPr>
      <w:r w:rsidRPr="00F14EAF">
        <w:rPr>
          <w:position w:val="-30"/>
        </w:rPr>
        <w:object w:dxaOrig="1100" w:dyaOrig="680" w14:anchorId="0CF86BDA">
          <v:shape id="_x0000_i1030" type="#_x0000_t75" style="width:54.75pt;height:33.75pt" o:ole="">
            <v:imagedata r:id="rId30" o:title=""/>
          </v:shape>
          <o:OLEObject Type="Embed" ProgID="Equation.DSMT4" ShapeID="_x0000_i1030" DrawAspect="Content" ObjectID="_1809153676" r:id="rId31"/>
        </w:object>
      </w:r>
    </w:p>
    <w:p w14:paraId="1FDD2F97" w14:textId="77777777" w:rsidR="00D35C22" w:rsidRDefault="00D35C22" w:rsidP="00D35C22">
      <w:pPr>
        <w:pStyle w:val="NoSpacing"/>
        <w:bidi/>
        <w:rPr>
          <w:rtl/>
        </w:rPr>
      </w:pPr>
      <w:r>
        <w:rPr>
          <w:rFonts w:hint="cs"/>
          <w:rtl/>
        </w:rPr>
        <w:t>(3)</w:t>
      </w:r>
    </w:p>
    <w:p w14:paraId="03777FE9" w14:textId="77777777" w:rsidR="00F14EAF" w:rsidRDefault="00F14EAF" w:rsidP="00174DCD">
      <w:pPr>
        <w:pStyle w:val="NoSpacing"/>
        <w:bidi/>
        <w:spacing w:line="360" w:lineRule="auto"/>
        <w:rPr>
          <w:rtl/>
          <w:lang w:bidi="fa-IR"/>
        </w:rPr>
      </w:pPr>
      <w:r>
        <w:rPr>
          <w:rFonts w:hint="cs"/>
          <w:rtl/>
        </w:rPr>
        <w:t>در اینجا</w:t>
      </w:r>
      <w:r>
        <w:rPr>
          <w:rFonts w:hint="cs"/>
          <w:rtl/>
          <w:lang w:bidi="fa-IR"/>
        </w:rPr>
        <w:t>:</w:t>
      </w:r>
    </w:p>
    <w:p w14:paraId="1A72CF22" w14:textId="77777777" w:rsidR="00F14EAF" w:rsidRDefault="00174DCD" w:rsidP="00174DCD">
      <w:pPr>
        <w:pStyle w:val="NoSpacing"/>
        <w:bidi/>
        <w:spacing w:line="360" w:lineRule="auto"/>
        <w:rPr>
          <w:rtl/>
          <w:lang w:bidi="fa-IR"/>
        </w:rPr>
      </w:pPr>
      <w:r w:rsidRPr="00204947">
        <w:rPr>
          <w:position w:val="-6"/>
        </w:rPr>
        <w:object w:dxaOrig="260" w:dyaOrig="279" w14:anchorId="314E4DEF">
          <v:shape id="_x0000_i1031" type="#_x0000_t75" style="width:12.75pt;height:13.5pt" o:ole="">
            <v:imagedata r:id="rId32" o:title=""/>
          </v:shape>
          <o:OLEObject Type="Embed" ProgID="Equation.DSMT4" ShapeID="_x0000_i1031" DrawAspect="Content" ObjectID="_1809153677" r:id="rId33"/>
        </w:object>
      </w:r>
      <w:r>
        <w:rPr>
          <w:rFonts w:hint="cs"/>
          <w:rtl/>
        </w:rPr>
        <w:t xml:space="preserve">: میانگین </w:t>
      </w:r>
      <w:r w:rsidR="00B039EC">
        <w:rPr>
          <w:rFonts w:hint="cs"/>
          <w:rtl/>
        </w:rPr>
        <w:t>شمارش</w:t>
      </w:r>
      <w:r>
        <w:rPr>
          <w:rFonts w:hint="cs"/>
          <w:rtl/>
        </w:rPr>
        <w:t xml:space="preserve"> کلی محاسبه شده</w:t>
      </w:r>
      <w:r w:rsidR="00AA52A3">
        <w:rPr>
          <w:rFonts w:hint="cs"/>
          <w:rtl/>
        </w:rPr>
        <w:t xml:space="preserve"> با استفاده از یک آشکارساز</w:t>
      </w:r>
      <w:r>
        <w:rPr>
          <w:rFonts w:hint="cs"/>
          <w:rtl/>
        </w:rPr>
        <w:t xml:space="preserve"> </w:t>
      </w:r>
    </w:p>
    <w:p w14:paraId="41811BC0" w14:textId="77777777" w:rsidR="00174DCD" w:rsidRDefault="00174DCD" w:rsidP="00174DCD">
      <w:pPr>
        <w:pStyle w:val="NoSpacing"/>
        <w:bidi/>
        <w:spacing w:line="360" w:lineRule="auto"/>
        <w:rPr>
          <w:rtl/>
        </w:rPr>
      </w:pPr>
      <w:r w:rsidRPr="00204947">
        <w:rPr>
          <w:position w:val="-12"/>
        </w:rPr>
        <w:object w:dxaOrig="360" w:dyaOrig="360" w14:anchorId="24108518">
          <v:shape id="_x0000_i1032" type="#_x0000_t75" style="width:18.75pt;height:18.75pt" o:ole="">
            <v:imagedata r:id="rId34" o:title=""/>
          </v:shape>
          <o:OLEObject Type="Embed" ProgID="Equation.DSMT4" ShapeID="_x0000_i1032" DrawAspect="Content" ObjectID="_1809153678" r:id="rId35"/>
        </w:object>
      </w:r>
      <w:r w:rsidR="00AA52A3">
        <w:rPr>
          <w:rFonts w:hint="cs"/>
          <w:rtl/>
        </w:rPr>
        <w:t xml:space="preserve">: میانگین </w:t>
      </w:r>
      <w:r w:rsidR="00B039EC">
        <w:rPr>
          <w:rFonts w:hint="cs"/>
          <w:rtl/>
        </w:rPr>
        <w:t>شمارش</w:t>
      </w:r>
      <w:r w:rsidR="00AA52A3">
        <w:rPr>
          <w:rFonts w:hint="cs"/>
          <w:rtl/>
        </w:rPr>
        <w:t xml:space="preserve"> کلی محاسبه شده با استفاده از همزمان دو آشکارساز</w:t>
      </w:r>
    </w:p>
    <w:p w14:paraId="11126AC5" w14:textId="77777777" w:rsidR="000A2380" w:rsidRDefault="00AB1431" w:rsidP="000A2380">
      <w:pPr>
        <w:pStyle w:val="NoSpacing"/>
        <w:bidi/>
        <w:spacing w:line="360" w:lineRule="auto"/>
        <w:rPr>
          <w:rtl/>
        </w:rPr>
      </w:pPr>
      <w:r w:rsidRPr="00AB1431">
        <w:rPr>
          <w:position w:val="-4"/>
        </w:rPr>
        <w:object w:dxaOrig="220" w:dyaOrig="260" w14:anchorId="28CEB732">
          <v:shape id="_x0000_i1033" type="#_x0000_t75" style="width:11.25pt;height:12.75pt" o:ole="">
            <v:imagedata r:id="rId36" o:title=""/>
          </v:shape>
          <o:OLEObject Type="Embed" ProgID="Equation.DSMT4" ShapeID="_x0000_i1033" DrawAspect="Content" ObjectID="_1809153679" r:id="rId37"/>
        </w:object>
      </w:r>
      <w:r w:rsidR="00AA52A3">
        <w:rPr>
          <w:rFonts w:hint="cs"/>
          <w:rtl/>
        </w:rPr>
        <w:t xml:space="preserve">: زمان مرده </w:t>
      </w:r>
    </w:p>
    <w:p w14:paraId="0A96CF20" w14:textId="77777777" w:rsidR="000A2380" w:rsidRPr="000A2380" w:rsidRDefault="000A2380" w:rsidP="000A2380">
      <w:pPr>
        <w:pStyle w:val="NoSpacing"/>
        <w:bidi/>
        <w:spacing w:line="360" w:lineRule="auto"/>
        <w:rPr>
          <w:rStyle w:val="hps"/>
          <w:color w:val="auto"/>
          <w:sz w:val="28"/>
          <w:rtl/>
          <w:lang w:bidi="fa-IR"/>
        </w:rPr>
      </w:pPr>
    </w:p>
    <w:p w14:paraId="5694C402" w14:textId="77777777" w:rsidR="006577AB" w:rsidRPr="000903D5" w:rsidRDefault="00906657" w:rsidP="0068081E">
      <w:pPr>
        <w:pStyle w:val="Heading3"/>
        <w:bidi/>
        <w:ind w:firstLine="0"/>
        <w:rPr>
          <w:sz w:val="28"/>
          <w:szCs w:val="28"/>
          <w:rtl/>
        </w:rPr>
      </w:pPr>
      <w:r w:rsidRPr="000903D5">
        <w:rPr>
          <w:rFonts w:hint="cs"/>
          <w:sz w:val="28"/>
          <w:szCs w:val="28"/>
          <w:rtl/>
        </w:rPr>
        <w:t>3-2-</w:t>
      </w:r>
      <w:r w:rsidR="00230490">
        <w:rPr>
          <w:rFonts w:hint="cs"/>
          <w:sz w:val="28"/>
          <w:szCs w:val="28"/>
          <w:rtl/>
        </w:rPr>
        <w:t>2</w:t>
      </w:r>
      <w:r w:rsidR="0068081E">
        <w:rPr>
          <w:rFonts w:hint="cs"/>
          <w:sz w:val="28"/>
          <w:szCs w:val="28"/>
          <w:rtl/>
        </w:rPr>
        <w:t>- استریپینگ</w:t>
      </w:r>
      <w:r w:rsidR="00800E44">
        <w:rPr>
          <w:rStyle w:val="FootnoteReference"/>
          <w:sz w:val="28"/>
          <w:szCs w:val="28"/>
          <w:rtl/>
        </w:rPr>
        <w:footnoteReference w:id="19"/>
      </w:r>
      <w:r w:rsidR="006577AB" w:rsidRPr="000903D5">
        <w:rPr>
          <w:rFonts w:hint="cs"/>
          <w:sz w:val="28"/>
          <w:szCs w:val="28"/>
          <w:rtl/>
        </w:rPr>
        <w:t xml:space="preserve"> </w:t>
      </w:r>
    </w:p>
    <w:p w14:paraId="24306236" w14:textId="77777777" w:rsidR="00973527" w:rsidRDefault="0068081E" w:rsidP="0068081E">
      <w:pPr>
        <w:bidi/>
        <w:spacing w:after="48"/>
        <w:ind w:firstLine="0"/>
        <w:jc w:val="both"/>
        <w:rPr>
          <w:sz w:val="28"/>
          <w:rtl/>
          <w:lang w:bidi="fa-IR"/>
        </w:rPr>
      </w:pPr>
      <w:r>
        <w:rPr>
          <w:sz w:val="28"/>
          <w:lang w:bidi="fa-IR"/>
        </w:rPr>
        <w:t xml:space="preserve">      </w:t>
      </w:r>
      <w:r>
        <w:rPr>
          <w:rFonts w:hint="cs"/>
          <w:sz w:val="28"/>
          <w:rtl/>
          <w:lang w:bidi="fa-IR"/>
        </w:rPr>
        <w:t xml:space="preserve"> تصحیح</w:t>
      </w:r>
      <w:r w:rsidR="003823F0">
        <w:rPr>
          <w:rFonts w:hint="cs"/>
          <w:sz w:val="28"/>
          <w:rtl/>
          <w:lang w:bidi="fa-IR"/>
        </w:rPr>
        <w:t xml:space="preserve"> </w:t>
      </w:r>
      <w:r>
        <w:rPr>
          <w:rFonts w:hint="cs"/>
          <w:sz w:val="28"/>
          <w:rtl/>
          <w:lang w:bidi="fa-IR"/>
        </w:rPr>
        <w:t>استریپینگ</w:t>
      </w:r>
      <w:r>
        <w:rPr>
          <w:sz w:val="28"/>
          <w:lang w:bidi="fa-IR"/>
        </w:rPr>
        <w:t xml:space="preserve"> </w:t>
      </w:r>
      <w:r w:rsidR="00973527">
        <w:rPr>
          <w:rFonts w:hint="cs"/>
          <w:sz w:val="28"/>
          <w:rtl/>
          <w:lang w:bidi="fa-IR"/>
        </w:rPr>
        <w:t>به تصحیح برهمکنش</w:t>
      </w:r>
      <w:r w:rsidR="009749FC">
        <w:rPr>
          <w:rFonts w:hint="cs"/>
          <w:sz w:val="28"/>
          <w:rtl/>
          <w:lang w:bidi="fa-IR"/>
        </w:rPr>
        <w:t xml:space="preserve"> (تداخل)</w:t>
      </w:r>
      <w:r>
        <w:rPr>
          <w:rFonts w:hint="cs"/>
          <w:sz w:val="28"/>
          <w:rtl/>
          <w:lang w:bidi="fa-IR"/>
        </w:rPr>
        <w:t xml:space="preserve"> کانا</w:t>
      </w:r>
      <w:r w:rsidR="003823F0">
        <w:rPr>
          <w:rFonts w:hint="cs"/>
          <w:sz w:val="28"/>
          <w:rtl/>
          <w:lang w:bidi="fa-IR"/>
        </w:rPr>
        <w:t>ل</w:t>
      </w:r>
      <w:r>
        <w:rPr>
          <w:rFonts w:hint="cs"/>
          <w:sz w:val="28"/>
          <w:rtl/>
          <w:lang w:bidi="fa-IR"/>
        </w:rPr>
        <w:t xml:space="preserve"> نیز</w:t>
      </w:r>
      <w:r w:rsidR="00973527">
        <w:rPr>
          <w:rFonts w:hint="cs"/>
          <w:sz w:val="28"/>
          <w:rtl/>
          <w:lang w:bidi="fa-IR"/>
        </w:rPr>
        <w:t xml:space="preserve"> شناخته می</w:t>
      </w:r>
      <w:r w:rsidR="00973527">
        <w:rPr>
          <w:sz w:val="28"/>
          <w:rtl/>
          <w:lang w:bidi="fa-IR"/>
        </w:rPr>
        <w:softHyphen/>
      </w:r>
      <w:r w:rsidR="00F82E0E">
        <w:rPr>
          <w:rFonts w:hint="cs"/>
          <w:sz w:val="28"/>
          <w:rtl/>
          <w:lang w:bidi="fa-IR"/>
        </w:rPr>
        <w:t>شود که</w:t>
      </w:r>
      <w:r w:rsidR="00973527">
        <w:rPr>
          <w:rFonts w:hint="cs"/>
          <w:sz w:val="28"/>
          <w:rtl/>
          <w:lang w:bidi="fa-IR"/>
        </w:rPr>
        <w:t xml:space="preserve"> برای تصحیح</w:t>
      </w:r>
      <w:r w:rsidR="003823F0">
        <w:rPr>
          <w:rFonts w:hint="cs"/>
          <w:sz w:val="28"/>
          <w:rtl/>
          <w:lang w:bidi="fa-IR"/>
        </w:rPr>
        <w:t xml:space="preserve"> از</w:t>
      </w:r>
      <w:r w:rsidR="00973527">
        <w:rPr>
          <w:rFonts w:hint="cs"/>
          <w:sz w:val="28"/>
          <w:rtl/>
          <w:lang w:bidi="fa-IR"/>
        </w:rPr>
        <w:t xml:space="preserve"> نرخ شمارش پنجره</w:t>
      </w:r>
      <w:r w:rsidR="00973527">
        <w:rPr>
          <w:sz w:val="28"/>
          <w:rtl/>
          <w:lang w:bidi="fa-IR"/>
        </w:rPr>
        <w:softHyphen/>
      </w:r>
      <w:r w:rsidR="00973527">
        <w:rPr>
          <w:rFonts w:hint="cs"/>
          <w:sz w:val="28"/>
          <w:rtl/>
          <w:lang w:bidi="fa-IR"/>
        </w:rPr>
        <w:t>های پتاسیم، اورانیوم و توریم برای پرتوهای گامایی که از عناص</w:t>
      </w:r>
      <w:r w:rsidR="007533B4">
        <w:rPr>
          <w:rFonts w:hint="cs"/>
          <w:sz w:val="28"/>
          <w:rtl/>
          <w:lang w:bidi="fa-IR"/>
        </w:rPr>
        <w:t>ر پرتوزا یا سری های واپاشی کنترل</w:t>
      </w:r>
      <w:r w:rsidR="00973527">
        <w:rPr>
          <w:rFonts w:hint="cs"/>
          <w:sz w:val="28"/>
          <w:rtl/>
          <w:lang w:bidi="fa-IR"/>
        </w:rPr>
        <w:t xml:space="preserve"> شده نشأت نمی</w:t>
      </w:r>
      <w:r w:rsidR="00973527">
        <w:rPr>
          <w:sz w:val="28"/>
          <w:rtl/>
          <w:lang w:bidi="fa-IR"/>
        </w:rPr>
        <w:softHyphen/>
      </w:r>
      <w:r w:rsidR="00973527">
        <w:rPr>
          <w:rFonts w:hint="cs"/>
          <w:sz w:val="28"/>
          <w:rtl/>
          <w:lang w:bidi="fa-IR"/>
        </w:rPr>
        <w:t>گیرند، استفاده می</w:t>
      </w:r>
      <w:r w:rsidR="00973527">
        <w:rPr>
          <w:sz w:val="28"/>
          <w:rtl/>
          <w:lang w:bidi="fa-IR"/>
        </w:rPr>
        <w:softHyphen/>
      </w:r>
      <w:r w:rsidR="00973527">
        <w:rPr>
          <w:rFonts w:hint="cs"/>
          <w:sz w:val="28"/>
          <w:rtl/>
          <w:lang w:bidi="fa-IR"/>
        </w:rPr>
        <w:t>شود. برای مثال، پرتوهای گامای سری</w:t>
      </w:r>
      <w:r w:rsidR="00973527">
        <w:rPr>
          <w:sz w:val="28"/>
          <w:vertAlign w:val="subscript"/>
          <w:rtl/>
          <w:lang w:bidi="fa-IR"/>
        </w:rPr>
        <w:softHyphen/>
      </w:r>
      <w:r w:rsidR="00973527">
        <w:rPr>
          <w:rFonts w:hint="cs"/>
          <w:sz w:val="28"/>
          <w:rtl/>
          <w:lang w:bidi="fa-IR"/>
        </w:rPr>
        <w:t>ها</w:t>
      </w:r>
      <w:r w:rsidR="00AA38FE">
        <w:rPr>
          <w:rFonts w:hint="cs"/>
          <w:sz w:val="28"/>
          <w:rtl/>
          <w:lang w:bidi="fa-IR"/>
        </w:rPr>
        <w:t>ی توریم</w:t>
      </w:r>
      <w:r w:rsidR="00973527">
        <w:rPr>
          <w:rFonts w:hint="cs"/>
          <w:sz w:val="28"/>
          <w:rtl/>
          <w:lang w:bidi="fa-IR"/>
        </w:rPr>
        <w:t xml:space="preserve"> در هر دو پنجره پتاسیم و اورانیوم، و پرتوهای گامای سری</w:t>
      </w:r>
      <w:r w:rsidR="00973527">
        <w:rPr>
          <w:sz w:val="28"/>
          <w:rtl/>
          <w:lang w:bidi="fa-IR"/>
        </w:rPr>
        <w:softHyphen/>
      </w:r>
      <w:r w:rsidR="00973527">
        <w:rPr>
          <w:rFonts w:hint="cs"/>
          <w:sz w:val="28"/>
          <w:rtl/>
          <w:lang w:bidi="fa-IR"/>
        </w:rPr>
        <w:t>های اورانیوم در پنجره پتاسیم ظاهر می</w:t>
      </w:r>
      <w:r w:rsidR="00973527">
        <w:rPr>
          <w:sz w:val="28"/>
          <w:vertAlign w:val="subscript"/>
          <w:rtl/>
          <w:lang w:bidi="fa-IR"/>
        </w:rPr>
        <w:softHyphen/>
      </w:r>
      <w:r w:rsidR="00973527">
        <w:rPr>
          <w:rFonts w:hint="cs"/>
          <w:sz w:val="28"/>
          <w:rtl/>
          <w:lang w:bidi="fa-IR"/>
        </w:rPr>
        <w:t>شوند. تصحیحات به</w:t>
      </w:r>
      <w:r w:rsidR="00973527">
        <w:rPr>
          <w:sz w:val="28"/>
          <w:rtl/>
          <w:lang w:bidi="fa-IR"/>
        </w:rPr>
        <w:softHyphen/>
      </w:r>
      <w:r w:rsidR="00973527">
        <w:rPr>
          <w:rFonts w:hint="cs"/>
          <w:sz w:val="28"/>
          <w:rtl/>
          <w:lang w:bidi="fa-IR"/>
        </w:rPr>
        <w:t>صورت زیر به</w:t>
      </w:r>
      <w:r w:rsidR="00973527">
        <w:rPr>
          <w:sz w:val="28"/>
          <w:rtl/>
          <w:lang w:bidi="fa-IR"/>
        </w:rPr>
        <w:softHyphen/>
      </w:r>
      <w:r w:rsidR="00973527">
        <w:rPr>
          <w:rFonts w:hint="cs"/>
          <w:sz w:val="28"/>
          <w:rtl/>
          <w:lang w:bidi="fa-IR"/>
        </w:rPr>
        <w:t>کار برده می</w:t>
      </w:r>
      <w:r w:rsidR="00973527">
        <w:rPr>
          <w:sz w:val="28"/>
          <w:rtl/>
          <w:lang w:bidi="fa-IR"/>
        </w:rPr>
        <w:softHyphen/>
      </w:r>
      <w:r w:rsidR="00973527">
        <w:rPr>
          <w:rFonts w:hint="cs"/>
          <w:sz w:val="28"/>
          <w:rtl/>
          <w:lang w:bidi="fa-IR"/>
        </w:rPr>
        <w:t xml:space="preserve">شود:   </w:t>
      </w:r>
    </w:p>
    <w:p w14:paraId="6F347127" w14:textId="77777777" w:rsidR="00973527" w:rsidRDefault="00973527" w:rsidP="00973527">
      <w:pPr>
        <w:bidi/>
        <w:spacing w:after="48" w:line="276" w:lineRule="auto"/>
        <w:ind w:left="720"/>
        <w:jc w:val="right"/>
        <w:rPr>
          <w:sz w:val="28"/>
          <w:rtl/>
          <w:lang w:bidi="fa-IR"/>
        </w:rPr>
      </w:pPr>
      <w:r>
        <w:rPr>
          <w:rFonts w:hint="cs"/>
          <w:sz w:val="28"/>
          <w:rtl/>
          <w:lang w:bidi="fa-IR"/>
        </w:rPr>
        <w:t xml:space="preserve">                                                                     </w:t>
      </w:r>
      <w:r>
        <w:rPr>
          <w:noProof/>
        </w:rPr>
        <w:drawing>
          <wp:inline distT="0" distB="0" distL="0" distR="0" wp14:anchorId="1D56CBF6" wp14:editId="25DB6B32">
            <wp:extent cx="1878263" cy="591374"/>
            <wp:effectExtent l="0" t="0" r="8255"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1891820" cy="595642"/>
                    </a:xfrm>
                    <a:prstGeom prst="rect">
                      <a:avLst/>
                    </a:prstGeom>
                  </pic:spPr>
                </pic:pic>
              </a:graphicData>
            </a:graphic>
          </wp:inline>
        </w:drawing>
      </w:r>
    </w:p>
    <w:p w14:paraId="49E5E692" w14:textId="77777777" w:rsidR="00D35C22" w:rsidRDefault="00D35C22" w:rsidP="00D35C22">
      <w:pPr>
        <w:bidi/>
        <w:spacing w:after="48" w:line="276" w:lineRule="auto"/>
        <w:ind w:left="720"/>
        <w:rPr>
          <w:sz w:val="28"/>
          <w:rtl/>
          <w:lang w:bidi="fa-IR"/>
        </w:rPr>
      </w:pPr>
      <w:r>
        <w:rPr>
          <w:rFonts w:hint="cs"/>
          <w:sz w:val="28"/>
          <w:rtl/>
          <w:lang w:bidi="fa-IR"/>
        </w:rPr>
        <w:t xml:space="preserve"> (4)</w:t>
      </w:r>
    </w:p>
    <w:p w14:paraId="13CB3D31" w14:textId="77777777" w:rsidR="00EA30E7" w:rsidRDefault="00973527" w:rsidP="00327CF4">
      <w:pPr>
        <w:bidi/>
        <w:spacing w:after="48"/>
        <w:jc w:val="both"/>
        <w:rPr>
          <w:sz w:val="28"/>
          <w:rtl/>
          <w:lang w:bidi="fa-IR"/>
        </w:rPr>
      </w:pPr>
      <w:r>
        <w:rPr>
          <w:rFonts w:asciiTheme="majorBidi" w:hAnsiTheme="majorBidi" w:hint="cs"/>
          <w:szCs w:val="24"/>
          <w:rtl/>
          <w:lang w:bidi="fa-IR"/>
        </w:rPr>
        <w:t>که</w:t>
      </w:r>
      <w:r w:rsidR="00AA38FE">
        <w:rPr>
          <w:rFonts w:asciiTheme="majorBidi" w:hAnsiTheme="majorBidi" w:hint="cs"/>
          <w:szCs w:val="24"/>
          <w:rtl/>
          <w:lang w:bidi="fa-IR"/>
        </w:rPr>
        <w:t xml:space="preserve"> </w:t>
      </w:r>
      <w:r w:rsidRPr="00414A45">
        <w:rPr>
          <w:position w:val="-6"/>
          <w:sz w:val="28"/>
          <w:lang w:bidi="fa-IR"/>
        </w:rPr>
        <w:object w:dxaOrig="240" w:dyaOrig="220" w14:anchorId="6DAC13EF">
          <v:shape id="_x0000_i1034" type="#_x0000_t75" style="width:11.25pt;height:11.25pt" o:ole="">
            <v:imagedata r:id="rId39" o:title=""/>
          </v:shape>
          <o:OLEObject Type="Embed" ProgID="Equation.3" ShapeID="_x0000_i1034" DrawAspect="Content" ObjectID="_1809153680" r:id="rId40"/>
        </w:object>
      </w:r>
      <w:r w:rsidR="00B57748">
        <w:rPr>
          <w:rFonts w:hint="cs"/>
          <w:sz w:val="28"/>
          <w:rtl/>
          <w:lang w:bidi="fa-IR"/>
        </w:rPr>
        <w:t xml:space="preserve"> بخشی از</w:t>
      </w:r>
      <w:r w:rsidR="00AA38FE">
        <w:rPr>
          <w:rFonts w:hint="cs"/>
          <w:sz w:val="28"/>
          <w:rtl/>
          <w:lang w:bidi="fa-IR"/>
        </w:rPr>
        <w:t xml:space="preserve"> فوتون</w:t>
      </w:r>
      <w:r w:rsidR="00AA38FE">
        <w:rPr>
          <w:sz w:val="28"/>
          <w:rtl/>
          <w:lang w:bidi="fa-IR"/>
        </w:rPr>
        <w:softHyphen/>
      </w:r>
      <w:r w:rsidR="00AA38FE">
        <w:rPr>
          <w:rFonts w:hint="cs"/>
          <w:sz w:val="28"/>
          <w:rtl/>
          <w:lang w:bidi="fa-IR"/>
        </w:rPr>
        <w:t>ها</w:t>
      </w:r>
      <w:r w:rsidR="00B57748">
        <w:rPr>
          <w:rFonts w:hint="cs"/>
          <w:sz w:val="28"/>
          <w:rtl/>
          <w:lang w:bidi="fa-IR"/>
        </w:rPr>
        <w:t xml:space="preserve"> در هر واحد شمارش پنجره توریم در پنجره اورانیوم</w:t>
      </w:r>
      <w:r>
        <w:rPr>
          <w:rFonts w:hint="cs"/>
          <w:sz w:val="28"/>
          <w:rtl/>
          <w:lang w:bidi="fa-IR"/>
        </w:rPr>
        <w:t>،</w:t>
      </w:r>
      <w:r w:rsidRPr="003937EB">
        <w:rPr>
          <w:position w:val="-10"/>
          <w:sz w:val="28"/>
          <w:lang w:bidi="fa-IR"/>
        </w:rPr>
        <w:object w:dxaOrig="240" w:dyaOrig="320" w14:anchorId="7D85AF8E">
          <v:shape id="_x0000_i1035" type="#_x0000_t75" style="width:11.25pt;height:15.75pt" o:ole="">
            <v:imagedata r:id="rId41" o:title=""/>
          </v:shape>
          <o:OLEObject Type="Embed" ProgID="Equation.3" ShapeID="_x0000_i1035" DrawAspect="Content" ObjectID="_1809153681" r:id="rId42"/>
        </w:object>
      </w:r>
      <w:r w:rsidR="00EA02E7">
        <w:rPr>
          <w:rFonts w:hint="cs"/>
          <w:sz w:val="28"/>
          <w:rtl/>
          <w:lang w:bidi="fa-IR"/>
        </w:rPr>
        <w:t xml:space="preserve"> درصدی از فوتون</w:t>
      </w:r>
      <w:r w:rsidR="00EA02E7">
        <w:rPr>
          <w:sz w:val="28"/>
          <w:rtl/>
          <w:lang w:bidi="fa-IR"/>
        </w:rPr>
        <w:softHyphen/>
      </w:r>
      <w:r w:rsidR="00EA02E7">
        <w:rPr>
          <w:rFonts w:hint="cs"/>
          <w:sz w:val="28"/>
          <w:rtl/>
          <w:lang w:bidi="fa-IR"/>
        </w:rPr>
        <w:t>ها در هر واحد شمارش پنجره توریم</w:t>
      </w:r>
      <w:r>
        <w:rPr>
          <w:rFonts w:hint="cs"/>
          <w:sz w:val="28"/>
          <w:rtl/>
          <w:lang w:bidi="fa-IR"/>
        </w:rPr>
        <w:t xml:space="preserve"> در پ</w:t>
      </w:r>
      <w:r w:rsidR="00EA02E7">
        <w:rPr>
          <w:rFonts w:hint="cs"/>
          <w:sz w:val="28"/>
          <w:rtl/>
          <w:lang w:bidi="fa-IR"/>
        </w:rPr>
        <w:t>نجره پتاسیم</w:t>
      </w:r>
      <w:r>
        <w:rPr>
          <w:rFonts w:hint="cs"/>
          <w:sz w:val="28"/>
          <w:rtl/>
          <w:lang w:bidi="fa-IR"/>
        </w:rPr>
        <w:t>، و</w:t>
      </w:r>
      <w:r w:rsidRPr="003937EB">
        <w:rPr>
          <w:position w:val="-10"/>
          <w:sz w:val="28"/>
          <w:lang w:bidi="fa-IR"/>
        </w:rPr>
        <w:object w:dxaOrig="200" w:dyaOrig="260" w14:anchorId="0CACE4FB">
          <v:shape id="_x0000_i1036" type="#_x0000_t75" style="width:9.75pt;height:12pt" o:ole="">
            <v:imagedata r:id="rId43" o:title=""/>
          </v:shape>
          <o:OLEObject Type="Embed" ProgID="Equation.3" ShapeID="_x0000_i1036" DrawAspect="Content" ObjectID="_1809153682" r:id="rId44"/>
        </w:object>
      </w:r>
      <w:r w:rsidR="00EA02E7">
        <w:rPr>
          <w:rFonts w:hint="cs"/>
          <w:sz w:val="28"/>
          <w:rtl/>
          <w:lang w:bidi="fa-IR"/>
        </w:rPr>
        <w:t xml:space="preserve"> بخشی از فوتون</w:t>
      </w:r>
      <w:r w:rsidR="00EA02E7">
        <w:rPr>
          <w:sz w:val="28"/>
          <w:rtl/>
          <w:lang w:bidi="fa-IR"/>
        </w:rPr>
        <w:softHyphen/>
      </w:r>
      <w:r w:rsidR="00EA02E7">
        <w:rPr>
          <w:rFonts w:hint="cs"/>
          <w:sz w:val="28"/>
          <w:rtl/>
          <w:lang w:bidi="fa-IR"/>
        </w:rPr>
        <w:t>ها در هر واحد شمارش پنجره اورانیوم در پنجره پتاسیم</w:t>
      </w:r>
      <w:r>
        <w:rPr>
          <w:rFonts w:hint="cs"/>
          <w:sz w:val="28"/>
          <w:rtl/>
          <w:lang w:bidi="fa-IR"/>
        </w:rPr>
        <w:t xml:space="preserve"> است. این کمیت</w:t>
      </w:r>
      <w:r>
        <w:rPr>
          <w:sz w:val="28"/>
          <w:rtl/>
          <w:lang w:bidi="fa-IR"/>
        </w:rPr>
        <w:softHyphen/>
      </w:r>
      <w:r>
        <w:rPr>
          <w:rFonts w:hint="cs"/>
          <w:sz w:val="28"/>
          <w:rtl/>
          <w:lang w:bidi="fa-IR"/>
        </w:rPr>
        <w:t>ها به</w:t>
      </w:r>
      <w:r>
        <w:rPr>
          <w:sz w:val="28"/>
          <w:rtl/>
          <w:lang w:bidi="fa-IR"/>
        </w:rPr>
        <w:softHyphen/>
      </w:r>
      <w:r>
        <w:rPr>
          <w:rFonts w:hint="cs"/>
          <w:sz w:val="28"/>
          <w:rtl/>
          <w:lang w:bidi="fa-IR"/>
        </w:rPr>
        <w:t xml:space="preserve">صورت گرافیکی در شکل </w:t>
      </w:r>
      <w:r w:rsidR="007E474F">
        <w:rPr>
          <w:rFonts w:hint="cs"/>
          <w:sz w:val="28"/>
          <w:rtl/>
          <w:lang w:bidi="fa-IR"/>
        </w:rPr>
        <w:t>6</w:t>
      </w:r>
      <w:r w:rsidR="009D32AD">
        <w:rPr>
          <w:rFonts w:hint="cs"/>
          <w:sz w:val="28"/>
          <w:rtl/>
          <w:lang w:bidi="fa-IR"/>
        </w:rPr>
        <w:t xml:space="preserve"> نشان داده شده است. همچنین </w:t>
      </w:r>
      <w:r w:rsidR="00D149E0">
        <w:rPr>
          <w:rFonts w:hint="cs"/>
          <w:sz w:val="28"/>
          <w:rtl/>
          <w:lang w:bidi="fa-IR"/>
        </w:rPr>
        <w:t xml:space="preserve">تغییرات </w:t>
      </w:r>
      <w:r w:rsidR="009D32AD">
        <w:rPr>
          <w:rFonts w:hint="cs"/>
          <w:sz w:val="28"/>
          <w:rtl/>
          <w:lang w:bidi="fa-IR"/>
        </w:rPr>
        <w:t xml:space="preserve">این ضرایب برای </w:t>
      </w:r>
      <w:r w:rsidR="00D149E0">
        <w:rPr>
          <w:rFonts w:hint="cs"/>
          <w:sz w:val="28"/>
          <w:rtl/>
          <w:lang w:bidi="fa-IR"/>
        </w:rPr>
        <w:t xml:space="preserve">یک سیستم آشکار </w:t>
      </w:r>
      <w:r w:rsidR="00FE0083">
        <w:rPr>
          <w:rFonts w:hint="cs"/>
          <w:sz w:val="28"/>
          <w:rtl/>
          <w:lang w:bidi="fa-IR"/>
        </w:rPr>
        <w:t>ساز 8/16 لیتری ساخت سازمان زمین</w:t>
      </w:r>
      <w:r w:rsidR="00FE0083">
        <w:rPr>
          <w:sz w:val="28"/>
          <w:rtl/>
          <w:lang w:bidi="fa-IR"/>
        </w:rPr>
        <w:softHyphen/>
      </w:r>
      <w:r w:rsidR="00D149E0">
        <w:rPr>
          <w:rFonts w:hint="cs"/>
          <w:sz w:val="28"/>
          <w:rtl/>
          <w:lang w:bidi="fa-IR"/>
        </w:rPr>
        <w:t xml:space="preserve">شناسی کانادا، برای چند سال مختلف </w:t>
      </w:r>
      <w:r w:rsidR="00327CF4">
        <w:rPr>
          <w:rFonts w:hint="cs"/>
          <w:sz w:val="28"/>
          <w:rtl/>
          <w:lang w:bidi="fa-IR"/>
        </w:rPr>
        <w:t xml:space="preserve">در جدول زیر نمایش داده شده است که </w:t>
      </w:r>
      <w:r w:rsidR="00C73AA2">
        <w:rPr>
          <w:rFonts w:hint="cs"/>
          <w:sz w:val="28"/>
          <w:rtl/>
          <w:lang w:bidi="fa-IR"/>
        </w:rPr>
        <w:t>روند تغییر کاملا مشهود می</w:t>
      </w:r>
      <w:r w:rsidR="00C73AA2">
        <w:rPr>
          <w:sz w:val="28"/>
          <w:rtl/>
          <w:lang w:bidi="fa-IR"/>
        </w:rPr>
        <w:softHyphen/>
      </w:r>
      <w:r w:rsidR="00C73AA2">
        <w:rPr>
          <w:rFonts w:hint="cs"/>
          <w:sz w:val="28"/>
          <w:rtl/>
          <w:lang w:bidi="fa-IR"/>
        </w:rPr>
        <w:t>باشد. بنابرین پیشنهاد می</w:t>
      </w:r>
      <w:r w:rsidR="00C73AA2">
        <w:rPr>
          <w:sz w:val="28"/>
          <w:rtl/>
          <w:lang w:bidi="fa-IR"/>
        </w:rPr>
        <w:softHyphen/>
      </w:r>
      <w:r w:rsidR="00D149E0">
        <w:rPr>
          <w:rFonts w:hint="cs"/>
          <w:sz w:val="28"/>
          <w:rtl/>
          <w:lang w:bidi="fa-IR"/>
        </w:rPr>
        <w:t>گردد که هر 12 م</w:t>
      </w:r>
      <w:r w:rsidR="000A2380">
        <w:rPr>
          <w:rFonts w:hint="cs"/>
          <w:sz w:val="28"/>
          <w:rtl/>
          <w:lang w:bidi="fa-IR"/>
        </w:rPr>
        <w:t>اه حداقل یکبار، باید دستگاه طیف</w:t>
      </w:r>
      <w:r w:rsidR="000A2380">
        <w:rPr>
          <w:sz w:val="28"/>
          <w:rtl/>
          <w:lang w:bidi="fa-IR"/>
        </w:rPr>
        <w:softHyphen/>
      </w:r>
      <w:r w:rsidR="00D149E0">
        <w:rPr>
          <w:rFonts w:hint="cs"/>
          <w:sz w:val="28"/>
          <w:rtl/>
          <w:lang w:bidi="fa-IR"/>
        </w:rPr>
        <w:t>سنج کالیبره شود.</w:t>
      </w:r>
    </w:p>
    <w:p w14:paraId="76F74595" w14:textId="77777777" w:rsidR="00D35C22" w:rsidRDefault="00D35C22" w:rsidP="00D35C22">
      <w:pPr>
        <w:bidi/>
        <w:spacing w:after="48"/>
        <w:jc w:val="both"/>
        <w:rPr>
          <w:sz w:val="28"/>
          <w:rtl/>
          <w:lang w:bidi="fa-IR"/>
        </w:rPr>
      </w:pPr>
    </w:p>
    <w:p w14:paraId="07355B98" w14:textId="77777777" w:rsidR="00D35C22" w:rsidRDefault="00D35C22" w:rsidP="00D35C22">
      <w:pPr>
        <w:bidi/>
        <w:spacing w:after="48"/>
        <w:jc w:val="both"/>
        <w:rPr>
          <w:sz w:val="28"/>
          <w:rtl/>
          <w:lang w:bidi="fa-IR"/>
        </w:rPr>
      </w:pPr>
    </w:p>
    <w:p w14:paraId="25079071" w14:textId="77777777" w:rsidR="00D35C22" w:rsidRDefault="00D35C22" w:rsidP="00D35C22">
      <w:pPr>
        <w:bidi/>
        <w:spacing w:after="48"/>
        <w:jc w:val="both"/>
        <w:rPr>
          <w:sz w:val="28"/>
          <w:rtl/>
          <w:lang w:bidi="fa-IR"/>
        </w:rPr>
      </w:pPr>
    </w:p>
    <w:p w14:paraId="2E3CF7B3" w14:textId="77777777" w:rsidR="00D149E0" w:rsidRDefault="003815C9" w:rsidP="003815C9">
      <w:pPr>
        <w:bidi/>
        <w:rPr>
          <w:rtl/>
          <w:lang w:bidi="fa-IR"/>
        </w:rPr>
      </w:pPr>
      <w:r>
        <w:rPr>
          <w:sz w:val="22"/>
          <w:szCs w:val="24"/>
          <w:lang w:bidi="fa-IR"/>
        </w:rPr>
        <w:lastRenderedPageBreak/>
        <w:t xml:space="preserve">              </w:t>
      </w:r>
      <w:r w:rsidR="005638DA" w:rsidRPr="003815C9">
        <w:rPr>
          <w:rFonts w:hint="cs"/>
          <w:sz w:val="22"/>
          <w:szCs w:val="24"/>
          <w:rtl/>
          <w:lang w:bidi="fa-IR"/>
        </w:rPr>
        <w:t>جدول تغییرات ضرایب کالیبراسیون طیف سنج 8/16 لیترری</w:t>
      </w:r>
      <w:r w:rsidR="005638DA">
        <w:rPr>
          <w:rFonts w:hint="cs"/>
          <w:rtl/>
          <w:lang w:bidi="fa-IR"/>
        </w:rPr>
        <w:t>(</w:t>
      </w:r>
      <w:r w:rsidR="005638DA" w:rsidRPr="003815C9">
        <w:rPr>
          <w:sz w:val="20"/>
          <w:szCs w:val="22"/>
          <w:lang w:bidi="fa-IR"/>
        </w:rPr>
        <w:t>G</w:t>
      </w:r>
      <w:r w:rsidRPr="003815C9">
        <w:rPr>
          <w:sz w:val="20"/>
          <w:szCs w:val="22"/>
          <w:lang w:bidi="fa-IR"/>
        </w:rPr>
        <w:t>SC</w:t>
      </w:r>
      <w:r w:rsidR="005638DA">
        <w:rPr>
          <w:rFonts w:hint="cs"/>
          <w:rtl/>
          <w:lang w:bidi="fa-IR"/>
        </w:rPr>
        <w:t>)</w:t>
      </w:r>
      <w:r w:rsidR="005638DA">
        <w:rPr>
          <w:rStyle w:val="FootnoteReference"/>
          <w:rtl/>
          <w:lang w:bidi="fa-IR"/>
        </w:rPr>
        <w:footnoteReference w:id="20"/>
      </w:r>
    </w:p>
    <w:tbl>
      <w:tblPr>
        <w:tblStyle w:val="TableGrid"/>
        <w:bidiVisual/>
        <w:tblW w:w="0" w:type="auto"/>
        <w:jc w:val="center"/>
        <w:tblLook w:val="04A0" w:firstRow="1" w:lastRow="0" w:firstColumn="1" w:lastColumn="0" w:noHBand="0" w:noVBand="1"/>
      </w:tblPr>
      <w:tblGrid>
        <w:gridCol w:w="1134"/>
        <w:gridCol w:w="1275"/>
        <w:gridCol w:w="1276"/>
        <w:gridCol w:w="1249"/>
        <w:gridCol w:w="1870"/>
      </w:tblGrid>
      <w:tr w:rsidR="00761A6A" w14:paraId="6A711C54" w14:textId="77777777" w:rsidTr="008B58AC">
        <w:trPr>
          <w:jc w:val="center"/>
        </w:trPr>
        <w:tc>
          <w:tcPr>
            <w:tcW w:w="1134" w:type="dxa"/>
            <w:shd w:val="clear" w:color="auto" w:fill="D7FA88"/>
          </w:tcPr>
          <w:p w14:paraId="73F74DCA" w14:textId="77777777" w:rsidR="00761A6A" w:rsidRPr="00C874CE" w:rsidRDefault="00761A6A" w:rsidP="00761A6A">
            <w:pPr>
              <w:bidi/>
              <w:ind w:firstLine="0"/>
              <w:jc w:val="center"/>
              <w:rPr>
                <w:rFonts w:asciiTheme="majorBidi" w:hAnsiTheme="majorBidi" w:cstheme="majorBidi"/>
                <w:sz w:val="20"/>
                <w:szCs w:val="20"/>
                <w:rtl/>
                <w:lang w:bidi="fa-IR"/>
              </w:rPr>
            </w:pPr>
            <w:r w:rsidRPr="00C874CE">
              <w:rPr>
                <w:rFonts w:asciiTheme="majorBidi" w:hAnsiTheme="majorBidi" w:cstheme="majorBidi"/>
                <w:sz w:val="20"/>
                <w:szCs w:val="20"/>
                <w:lang w:bidi="fa-IR"/>
              </w:rPr>
              <w:t>a</w:t>
            </w:r>
          </w:p>
        </w:tc>
        <w:tc>
          <w:tcPr>
            <w:tcW w:w="1275" w:type="dxa"/>
            <w:shd w:val="clear" w:color="auto" w:fill="9CC2E5" w:themeFill="accent1" w:themeFillTint="99"/>
          </w:tcPr>
          <w:p w14:paraId="71702E53" w14:textId="77777777" w:rsidR="00761A6A" w:rsidRPr="00C874CE" w:rsidRDefault="00761A6A" w:rsidP="00761A6A">
            <w:pPr>
              <w:bidi/>
              <w:ind w:firstLine="0"/>
              <w:jc w:val="center"/>
              <w:rPr>
                <w:rFonts w:asciiTheme="majorBidi" w:hAnsiTheme="majorBidi" w:cstheme="majorBidi"/>
                <w:sz w:val="20"/>
                <w:szCs w:val="20"/>
                <w:rtl/>
                <w:lang w:bidi="fa-IR"/>
              </w:rPr>
            </w:pPr>
            <w:r w:rsidRPr="00C874CE">
              <w:rPr>
                <w:rFonts w:asciiTheme="majorBidi" w:hAnsiTheme="majorBidi" w:cstheme="majorBidi"/>
                <w:sz w:val="20"/>
                <w:szCs w:val="20"/>
                <w:lang w:bidi="fa-IR"/>
              </w:rPr>
              <w:t>Gama</w:t>
            </w:r>
          </w:p>
        </w:tc>
        <w:tc>
          <w:tcPr>
            <w:tcW w:w="1276" w:type="dxa"/>
            <w:shd w:val="clear" w:color="auto" w:fill="FFD966" w:themeFill="accent4" w:themeFillTint="99"/>
          </w:tcPr>
          <w:p w14:paraId="77AE0E60" w14:textId="77777777" w:rsidR="00761A6A" w:rsidRPr="00C874CE" w:rsidRDefault="00761A6A" w:rsidP="00761A6A">
            <w:pPr>
              <w:bidi/>
              <w:ind w:firstLine="0"/>
              <w:jc w:val="center"/>
              <w:rPr>
                <w:rFonts w:asciiTheme="majorBidi" w:hAnsiTheme="majorBidi" w:cstheme="majorBidi"/>
                <w:sz w:val="20"/>
                <w:szCs w:val="20"/>
                <w:rtl/>
                <w:lang w:bidi="fa-IR"/>
              </w:rPr>
            </w:pPr>
            <w:r w:rsidRPr="00C874CE">
              <w:rPr>
                <w:rFonts w:asciiTheme="majorBidi" w:hAnsiTheme="majorBidi" w:cstheme="majorBidi"/>
                <w:sz w:val="20"/>
                <w:szCs w:val="20"/>
                <w:lang w:bidi="fa-IR"/>
              </w:rPr>
              <w:t>Beta</w:t>
            </w:r>
          </w:p>
        </w:tc>
        <w:tc>
          <w:tcPr>
            <w:tcW w:w="1249" w:type="dxa"/>
            <w:shd w:val="clear" w:color="auto" w:fill="A8D08D" w:themeFill="accent6" w:themeFillTint="99"/>
          </w:tcPr>
          <w:p w14:paraId="6B6A6C30" w14:textId="77777777" w:rsidR="00761A6A" w:rsidRPr="00C874CE" w:rsidRDefault="00761A6A" w:rsidP="00761A6A">
            <w:pPr>
              <w:bidi/>
              <w:ind w:firstLine="0"/>
              <w:jc w:val="center"/>
              <w:rPr>
                <w:rFonts w:asciiTheme="majorBidi" w:hAnsiTheme="majorBidi" w:cstheme="majorBidi"/>
                <w:sz w:val="20"/>
                <w:szCs w:val="20"/>
                <w:rtl/>
                <w:lang w:bidi="fa-IR"/>
              </w:rPr>
            </w:pPr>
            <w:r w:rsidRPr="00C874CE">
              <w:rPr>
                <w:rFonts w:asciiTheme="majorBidi" w:hAnsiTheme="majorBidi" w:cstheme="majorBidi"/>
                <w:sz w:val="20"/>
                <w:szCs w:val="20"/>
                <w:lang w:bidi="fa-IR"/>
              </w:rPr>
              <w:t>Alpha</w:t>
            </w:r>
          </w:p>
        </w:tc>
        <w:tc>
          <w:tcPr>
            <w:tcW w:w="1870" w:type="dxa"/>
            <w:shd w:val="clear" w:color="auto" w:fill="C00000"/>
          </w:tcPr>
          <w:p w14:paraId="6CC55C41" w14:textId="77777777" w:rsidR="00761A6A" w:rsidRPr="00C874CE" w:rsidRDefault="00761A6A" w:rsidP="00761A6A">
            <w:pPr>
              <w:bidi/>
              <w:ind w:firstLine="0"/>
              <w:jc w:val="center"/>
              <w:rPr>
                <w:rFonts w:asciiTheme="majorBidi" w:hAnsiTheme="majorBidi" w:cstheme="majorBidi"/>
                <w:sz w:val="20"/>
                <w:szCs w:val="20"/>
                <w:lang w:bidi="fa-IR"/>
              </w:rPr>
            </w:pPr>
            <w:r w:rsidRPr="00C874CE">
              <w:rPr>
                <w:rFonts w:asciiTheme="majorBidi" w:hAnsiTheme="majorBidi" w:cstheme="majorBidi"/>
                <w:sz w:val="20"/>
                <w:szCs w:val="20"/>
                <w:lang w:bidi="fa-IR"/>
              </w:rPr>
              <w:t>Date</w:t>
            </w:r>
          </w:p>
        </w:tc>
      </w:tr>
      <w:tr w:rsidR="00761A6A" w14:paraId="063E14C4" w14:textId="77777777" w:rsidTr="008B58AC">
        <w:trPr>
          <w:jc w:val="center"/>
        </w:trPr>
        <w:tc>
          <w:tcPr>
            <w:tcW w:w="1134" w:type="dxa"/>
            <w:shd w:val="clear" w:color="auto" w:fill="D7FA88"/>
          </w:tcPr>
          <w:p w14:paraId="10589FF4" w14:textId="77777777" w:rsidR="00761A6A" w:rsidRPr="00C874CE" w:rsidRDefault="00C874CE" w:rsidP="00C874CE">
            <w:pPr>
              <w:widowControl/>
              <w:autoSpaceDE w:val="0"/>
              <w:autoSpaceDN w:val="0"/>
              <w:adjustRightInd w:val="0"/>
              <w:spacing w:line="240" w:lineRule="auto"/>
              <w:ind w:firstLine="0"/>
              <w:jc w:val="center"/>
              <w:rPr>
                <w:rFonts w:asciiTheme="majorBidi" w:hAnsiTheme="majorBidi" w:cstheme="majorBidi"/>
                <w:sz w:val="20"/>
                <w:szCs w:val="20"/>
                <w:rtl/>
                <w:lang w:bidi="fa-IR"/>
              </w:rPr>
            </w:pPr>
            <w:r>
              <w:rPr>
                <w:rFonts w:asciiTheme="majorBidi" w:hAnsiTheme="majorBidi" w:cstheme="majorBidi"/>
                <w:sz w:val="20"/>
                <w:szCs w:val="20"/>
                <w:lang w:bidi="fa-IR"/>
              </w:rPr>
              <w:t>0.0708</w:t>
            </w:r>
          </w:p>
        </w:tc>
        <w:tc>
          <w:tcPr>
            <w:tcW w:w="1275" w:type="dxa"/>
            <w:shd w:val="clear" w:color="auto" w:fill="9CC2E5" w:themeFill="accent1" w:themeFillTint="99"/>
          </w:tcPr>
          <w:p w14:paraId="32FD1A86" w14:textId="77777777" w:rsidR="00761A6A" w:rsidRPr="00C874CE" w:rsidRDefault="00C874CE" w:rsidP="00761A6A">
            <w:pPr>
              <w:bidi/>
              <w:ind w:firstLine="0"/>
              <w:jc w:val="center"/>
              <w:rPr>
                <w:rFonts w:asciiTheme="majorBidi" w:hAnsiTheme="majorBidi" w:cstheme="majorBidi"/>
                <w:sz w:val="20"/>
                <w:szCs w:val="20"/>
                <w:rtl/>
                <w:lang w:bidi="fa-IR"/>
              </w:rPr>
            </w:pPr>
            <w:r w:rsidRPr="00C874CE">
              <w:rPr>
                <w:rFonts w:asciiTheme="majorBidi" w:hAnsiTheme="majorBidi" w:cstheme="majorBidi"/>
                <w:sz w:val="20"/>
                <w:szCs w:val="20"/>
                <w:lang w:bidi="fa-IR"/>
              </w:rPr>
              <w:t>0.8282</w:t>
            </w:r>
          </w:p>
        </w:tc>
        <w:tc>
          <w:tcPr>
            <w:tcW w:w="1276" w:type="dxa"/>
            <w:shd w:val="clear" w:color="auto" w:fill="FFD966" w:themeFill="accent4" w:themeFillTint="99"/>
          </w:tcPr>
          <w:p w14:paraId="32EF5A13" w14:textId="77777777" w:rsidR="00761A6A" w:rsidRPr="00C874CE" w:rsidRDefault="00C874CE" w:rsidP="00761A6A">
            <w:pPr>
              <w:bidi/>
              <w:ind w:firstLine="0"/>
              <w:jc w:val="center"/>
              <w:rPr>
                <w:rFonts w:asciiTheme="majorBidi" w:hAnsiTheme="majorBidi" w:cstheme="majorBidi"/>
                <w:sz w:val="20"/>
                <w:szCs w:val="20"/>
                <w:rtl/>
                <w:lang w:bidi="fa-IR"/>
              </w:rPr>
            </w:pPr>
            <w:r w:rsidRPr="00C874CE">
              <w:rPr>
                <w:rFonts w:asciiTheme="majorBidi" w:hAnsiTheme="majorBidi" w:cstheme="majorBidi"/>
                <w:sz w:val="20"/>
                <w:szCs w:val="20"/>
                <w:lang w:bidi="fa-IR"/>
              </w:rPr>
              <w:t>0.3550</w:t>
            </w:r>
          </w:p>
        </w:tc>
        <w:tc>
          <w:tcPr>
            <w:tcW w:w="1249" w:type="dxa"/>
            <w:shd w:val="clear" w:color="auto" w:fill="A8D08D" w:themeFill="accent6" w:themeFillTint="99"/>
          </w:tcPr>
          <w:p w14:paraId="235F6B1D" w14:textId="77777777" w:rsidR="00761A6A" w:rsidRPr="00C874CE" w:rsidRDefault="00C874CE" w:rsidP="00761A6A">
            <w:pPr>
              <w:bidi/>
              <w:ind w:firstLine="0"/>
              <w:jc w:val="center"/>
              <w:rPr>
                <w:rFonts w:asciiTheme="majorBidi" w:hAnsiTheme="majorBidi" w:cstheme="majorBidi"/>
                <w:sz w:val="20"/>
                <w:szCs w:val="20"/>
                <w:rtl/>
                <w:lang w:bidi="fa-IR"/>
              </w:rPr>
            </w:pPr>
            <w:r w:rsidRPr="00C874CE">
              <w:rPr>
                <w:rFonts w:asciiTheme="majorBidi" w:hAnsiTheme="majorBidi" w:cstheme="majorBidi"/>
                <w:sz w:val="20"/>
                <w:szCs w:val="20"/>
                <w:lang w:bidi="fa-IR"/>
              </w:rPr>
              <w:t>0.2597</w:t>
            </w:r>
          </w:p>
        </w:tc>
        <w:tc>
          <w:tcPr>
            <w:tcW w:w="1870" w:type="dxa"/>
            <w:shd w:val="clear" w:color="auto" w:fill="C00000"/>
          </w:tcPr>
          <w:p w14:paraId="1E9CF3B4" w14:textId="77777777" w:rsidR="00761A6A" w:rsidRPr="00C874CE" w:rsidRDefault="00761A6A" w:rsidP="00761A6A">
            <w:pPr>
              <w:bidi/>
              <w:ind w:firstLine="0"/>
              <w:jc w:val="center"/>
              <w:rPr>
                <w:rFonts w:asciiTheme="majorBidi" w:hAnsiTheme="majorBidi" w:cstheme="majorBidi"/>
                <w:sz w:val="20"/>
                <w:szCs w:val="20"/>
                <w:rtl/>
                <w:lang w:bidi="fa-IR"/>
              </w:rPr>
            </w:pPr>
            <w:r w:rsidRPr="00C874CE">
              <w:rPr>
                <w:rFonts w:asciiTheme="majorBidi" w:hAnsiTheme="majorBidi" w:cstheme="majorBidi"/>
                <w:sz w:val="20"/>
                <w:szCs w:val="20"/>
                <w:lang w:bidi="fa-IR"/>
              </w:rPr>
              <w:t>16 Nov 1988</w:t>
            </w:r>
          </w:p>
        </w:tc>
      </w:tr>
      <w:tr w:rsidR="00761A6A" w14:paraId="48F57C79" w14:textId="77777777" w:rsidTr="008B58AC">
        <w:trPr>
          <w:jc w:val="center"/>
        </w:trPr>
        <w:tc>
          <w:tcPr>
            <w:tcW w:w="1134" w:type="dxa"/>
            <w:shd w:val="clear" w:color="auto" w:fill="D7FA88"/>
          </w:tcPr>
          <w:p w14:paraId="16AF448D" w14:textId="77777777" w:rsidR="00761A6A" w:rsidRPr="00C874CE" w:rsidRDefault="00C874CE" w:rsidP="00761A6A">
            <w:pPr>
              <w:bidi/>
              <w:ind w:firstLine="0"/>
              <w:jc w:val="center"/>
              <w:rPr>
                <w:rFonts w:asciiTheme="majorBidi" w:hAnsiTheme="majorBidi" w:cstheme="majorBidi"/>
                <w:sz w:val="20"/>
                <w:szCs w:val="20"/>
                <w:rtl/>
                <w:lang w:bidi="fa-IR"/>
              </w:rPr>
            </w:pPr>
            <w:r>
              <w:rPr>
                <w:rFonts w:asciiTheme="majorBidi" w:hAnsiTheme="majorBidi" w:cstheme="majorBidi"/>
                <w:sz w:val="20"/>
                <w:szCs w:val="20"/>
                <w:lang w:bidi="fa-IR"/>
              </w:rPr>
              <w:t>0.0743</w:t>
            </w:r>
          </w:p>
        </w:tc>
        <w:tc>
          <w:tcPr>
            <w:tcW w:w="1275" w:type="dxa"/>
            <w:shd w:val="clear" w:color="auto" w:fill="9CC2E5" w:themeFill="accent1" w:themeFillTint="99"/>
          </w:tcPr>
          <w:p w14:paraId="5CE5822E" w14:textId="77777777" w:rsidR="00761A6A" w:rsidRPr="00C874CE" w:rsidRDefault="00C874CE" w:rsidP="00761A6A">
            <w:pPr>
              <w:bidi/>
              <w:ind w:firstLine="0"/>
              <w:jc w:val="center"/>
              <w:rPr>
                <w:rFonts w:asciiTheme="majorBidi" w:hAnsiTheme="majorBidi" w:cstheme="majorBidi"/>
                <w:sz w:val="20"/>
                <w:szCs w:val="20"/>
                <w:rtl/>
                <w:lang w:bidi="fa-IR"/>
              </w:rPr>
            </w:pPr>
            <w:r w:rsidRPr="00C874CE">
              <w:rPr>
                <w:rFonts w:asciiTheme="majorBidi" w:hAnsiTheme="majorBidi" w:cstheme="majorBidi"/>
                <w:sz w:val="20"/>
                <w:szCs w:val="20"/>
                <w:lang w:bidi="fa-IR"/>
              </w:rPr>
              <w:t>0.8019</w:t>
            </w:r>
          </w:p>
        </w:tc>
        <w:tc>
          <w:tcPr>
            <w:tcW w:w="1276" w:type="dxa"/>
            <w:shd w:val="clear" w:color="auto" w:fill="FFD966" w:themeFill="accent4" w:themeFillTint="99"/>
          </w:tcPr>
          <w:p w14:paraId="6BBFF7F3" w14:textId="77777777" w:rsidR="00761A6A" w:rsidRPr="00C874CE" w:rsidRDefault="00C874CE" w:rsidP="008B58AC">
            <w:pPr>
              <w:tabs>
                <w:tab w:val="right" w:pos="992"/>
              </w:tabs>
              <w:bidi/>
              <w:ind w:firstLine="0"/>
              <w:jc w:val="center"/>
              <w:rPr>
                <w:rFonts w:asciiTheme="majorBidi" w:hAnsiTheme="majorBidi" w:cstheme="majorBidi"/>
                <w:sz w:val="20"/>
                <w:szCs w:val="20"/>
                <w:rtl/>
                <w:lang w:bidi="fa-IR"/>
              </w:rPr>
            </w:pPr>
            <w:r w:rsidRPr="00C874CE">
              <w:rPr>
                <w:rFonts w:asciiTheme="majorBidi" w:hAnsiTheme="majorBidi" w:cstheme="majorBidi"/>
                <w:sz w:val="20"/>
                <w:szCs w:val="20"/>
                <w:lang w:bidi="fa-IR"/>
              </w:rPr>
              <w:t>0.3550</w:t>
            </w:r>
          </w:p>
        </w:tc>
        <w:tc>
          <w:tcPr>
            <w:tcW w:w="1249" w:type="dxa"/>
            <w:shd w:val="clear" w:color="auto" w:fill="A8D08D" w:themeFill="accent6" w:themeFillTint="99"/>
          </w:tcPr>
          <w:p w14:paraId="3E980BEE" w14:textId="77777777" w:rsidR="00761A6A" w:rsidRPr="00C874CE" w:rsidRDefault="00C874CE" w:rsidP="00761A6A">
            <w:pPr>
              <w:bidi/>
              <w:ind w:firstLine="0"/>
              <w:jc w:val="center"/>
              <w:rPr>
                <w:rFonts w:asciiTheme="majorBidi" w:hAnsiTheme="majorBidi" w:cstheme="majorBidi"/>
                <w:sz w:val="20"/>
                <w:szCs w:val="20"/>
                <w:rtl/>
                <w:lang w:bidi="fa-IR"/>
              </w:rPr>
            </w:pPr>
            <w:r w:rsidRPr="00C874CE">
              <w:rPr>
                <w:rFonts w:asciiTheme="majorBidi" w:hAnsiTheme="majorBidi" w:cstheme="majorBidi"/>
                <w:sz w:val="20"/>
                <w:szCs w:val="20"/>
                <w:lang w:bidi="fa-IR"/>
              </w:rPr>
              <w:t>0.2583</w:t>
            </w:r>
          </w:p>
        </w:tc>
        <w:tc>
          <w:tcPr>
            <w:tcW w:w="1870" w:type="dxa"/>
            <w:shd w:val="clear" w:color="auto" w:fill="C00000"/>
          </w:tcPr>
          <w:p w14:paraId="6A0E7D9A" w14:textId="77777777" w:rsidR="00761A6A" w:rsidRPr="00C874CE" w:rsidRDefault="00761A6A" w:rsidP="00761A6A">
            <w:pPr>
              <w:bidi/>
              <w:ind w:firstLine="0"/>
              <w:jc w:val="center"/>
              <w:rPr>
                <w:rFonts w:asciiTheme="majorBidi" w:hAnsiTheme="majorBidi" w:cstheme="majorBidi"/>
                <w:sz w:val="20"/>
                <w:szCs w:val="20"/>
                <w:rtl/>
                <w:lang w:bidi="fa-IR"/>
              </w:rPr>
            </w:pPr>
            <w:r w:rsidRPr="00C874CE">
              <w:rPr>
                <w:rFonts w:asciiTheme="majorBidi" w:hAnsiTheme="majorBidi" w:cstheme="majorBidi"/>
                <w:sz w:val="20"/>
                <w:szCs w:val="20"/>
                <w:lang w:bidi="fa-IR"/>
              </w:rPr>
              <w:t>14 May 1990</w:t>
            </w:r>
          </w:p>
        </w:tc>
      </w:tr>
      <w:tr w:rsidR="00761A6A" w14:paraId="3A7E5F92" w14:textId="77777777" w:rsidTr="008B58AC">
        <w:trPr>
          <w:jc w:val="center"/>
        </w:trPr>
        <w:tc>
          <w:tcPr>
            <w:tcW w:w="1134" w:type="dxa"/>
            <w:shd w:val="clear" w:color="auto" w:fill="D7FA88"/>
          </w:tcPr>
          <w:p w14:paraId="0CB50DA5" w14:textId="77777777" w:rsidR="00761A6A" w:rsidRPr="00C874CE" w:rsidRDefault="00C874CE" w:rsidP="00761A6A">
            <w:pPr>
              <w:bidi/>
              <w:ind w:firstLine="0"/>
              <w:jc w:val="center"/>
              <w:rPr>
                <w:rFonts w:asciiTheme="majorBidi" w:hAnsiTheme="majorBidi" w:cstheme="majorBidi"/>
                <w:sz w:val="20"/>
                <w:szCs w:val="20"/>
                <w:rtl/>
                <w:lang w:bidi="fa-IR"/>
              </w:rPr>
            </w:pPr>
            <w:r>
              <w:rPr>
                <w:rFonts w:asciiTheme="majorBidi" w:hAnsiTheme="majorBidi" w:cstheme="majorBidi"/>
                <w:sz w:val="20"/>
                <w:szCs w:val="20"/>
                <w:lang w:bidi="fa-IR"/>
              </w:rPr>
              <w:t>0.0700</w:t>
            </w:r>
          </w:p>
        </w:tc>
        <w:tc>
          <w:tcPr>
            <w:tcW w:w="1275" w:type="dxa"/>
            <w:shd w:val="clear" w:color="auto" w:fill="9CC2E5" w:themeFill="accent1" w:themeFillTint="99"/>
          </w:tcPr>
          <w:p w14:paraId="18D924B2" w14:textId="77777777" w:rsidR="00761A6A" w:rsidRPr="00C874CE" w:rsidRDefault="00C874CE" w:rsidP="00761A6A">
            <w:pPr>
              <w:bidi/>
              <w:ind w:firstLine="0"/>
              <w:jc w:val="center"/>
              <w:rPr>
                <w:rFonts w:asciiTheme="majorBidi" w:hAnsiTheme="majorBidi" w:cstheme="majorBidi"/>
                <w:sz w:val="20"/>
                <w:szCs w:val="20"/>
                <w:rtl/>
                <w:lang w:bidi="fa-IR"/>
              </w:rPr>
            </w:pPr>
            <w:r w:rsidRPr="00C874CE">
              <w:rPr>
                <w:rFonts w:asciiTheme="majorBidi" w:hAnsiTheme="majorBidi" w:cstheme="majorBidi"/>
                <w:sz w:val="20"/>
                <w:szCs w:val="20"/>
                <w:lang w:bidi="fa-IR"/>
              </w:rPr>
              <w:t>0.8281</w:t>
            </w:r>
          </w:p>
        </w:tc>
        <w:tc>
          <w:tcPr>
            <w:tcW w:w="1276" w:type="dxa"/>
            <w:shd w:val="clear" w:color="auto" w:fill="FFD966" w:themeFill="accent4" w:themeFillTint="99"/>
          </w:tcPr>
          <w:p w14:paraId="5D618B84" w14:textId="77777777" w:rsidR="00761A6A" w:rsidRPr="00C874CE" w:rsidRDefault="00C874CE" w:rsidP="00761A6A">
            <w:pPr>
              <w:bidi/>
              <w:ind w:firstLine="0"/>
              <w:jc w:val="center"/>
              <w:rPr>
                <w:rFonts w:asciiTheme="majorBidi" w:hAnsiTheme="majorBidi" w:cstheme="majorBidi"/>
                <w:sz w:val="20"/>
                <w:szCs w:val="20"/>
                <w:rtl/>
                <w:lang w:bidi="fa-IR"/>
              </w:rPr>
            </w:pPr>
            <w:r w:rsidRPr="00C874CE">
              <w:rPr>
                <w:rFonts w:asciiTheme="majorBidi" w:hAnsiTheme="majorBidi" w:cstheme="majorBidi"/>
                <w:sz w:val="20"/>
                <w:szCs w:val="20"/>
                <w:lang w:bidi="fa-IR"/>
              </w:rPr>
              <w:t>0.3487</w:t>
            </w:r>
          </w:p>
        </w:tc>
        <w:tc>
          <w:tcPr>
            <w:tcW w:w="1249" w:type="dxa"/>
            <w:shd w:val="clear" w:color="auto" w:fill="A8D08D" w:themeFill="accent6" w:themeFillTint="99"/>
          </w:tcPr>
          <w:p w14:paraId="02323268" w14:textId="77777777" w:rsidR="00761A6A" w:rsidRPr="00C874CE" w:rsidRDefault="00C874CE" w:rsidP="00761A6A">
            <w:pPr>
              <w:bidi/>
              <w:ind w:firstLine="0"/>
              <w:jc w:val="center"/>
              <w:rPr>
                <w:rFonts w:asciiTheme="majorBidi" w:hAnsiTheme="majorBidi" w:cstheme="majorBidi"/>
                <w:sz w:val="20"/>
                <w:szCs w:val="20"/>
                <w:rtl/>
                <w:lang w:bidi="fa-IR"/>
              </w:rPr>
            </w:pPr>
            <w:r w:rsidRPr="00C874CE">
              <w:rPr>
                <w:rFonts w:asciiTheme="majorBidi" w:hAnsiTheme="majorBidi" w:cstheme="majorBidi"/>
                <w:sz w:val="20"/>
                <w:szCs w:val="20"/>
                <w:lang w:bidi="fa-IR"/>
              </w:rPr>
              <w:t>0.2559</w:t>
            </w:r>
          </w:p>
        </w:tc>
        <w:tc>
          <w:tcPr>
            <w:tcW w:w="1870" w:type="dxa"/>
            <w:shd w:val="clear" w:color="auto" w:fill="C00000"/>
          </w:tcPr>
          <w:p w14:paraId="5AC45F06" w14:textId="77777777" w:rsidR="00761A6A" w:rsidRPr="00C874CE" w:rsidRDefault="00761A6A" w:rsidP="00761A6A">
            <w:pPr>
              <w:bidi/>
              <w:ind w:firstLine="0"/>
              <w:jc w:val="center"/>
              <w:rPr>
                <w:rFonts w:asciiTheme="majorBidi" w:hAnsiTheme="majorBidi" w:cstheme="majorBidi"/>
                <w:sz w:val="20"/>
                <w:szCs w:val="20"/>
                <w:rtl/>
                <w:lang w:bidi="fa-IR"/>
              </w:rPr>
            </w:pPr>
            <w:r w:rsidRPr="00C874CE">
              <w:rPr>
                <w:rFonts w:asciiTheme="majorBidi" w:hAnsiTheme="majorBidi" w:cstheme="majorBidi"/>
                <w:sz w:val="20"/>
                <w:szCs w:val="20"/>
                <w:lang w:bidi="fa-IR"/>
              </w:rPr>
              <w:t>3 June 1991</w:t>
            </w:r>
          </w:p>
        </w:tc>
      </w:tr>
      <w:tr w:rsidR="00761A6A" w14:paraId="46B8DADC" w14:textId="77777777" w:rsidTr="008B58AC">
        <w:trPr>
          <w:jc w:val="center"/>
        </w:trPr>
        <w:tc>
          <w:tcPr>
            <w:tcW w:w="1134" w:type="dxa"/>
            <w:shd w:val="clear" w:color="auto" w:fill="D7FA88"/>
          </w:tcPr>
          <w:p w14:paraId="1D252E38" w14:textId="77777777" w:rsidR="00761A6A" w:rsidRPr="00C874CE" w:rsidRDefault="00C874CE" w:rsidP="00761A6A">
            <w:pPr>
              <w:bidi/>
              <w:ind w:firstLine="0"/>
              <w:jc w:val="center"/>
              <w:rPr>
                <w:rFonts w:asciiTheme="majorBidi" w:hAnsiTheme="majorBidi" w:cstheme="majorBidi"/>
                <w:sz w:val="20"/>
                <w:szCs w:val="20"/>
                <w:rtl/>
                <w:lang w:bidi="fa-IR"/>
              </w:rPr>
            </w:pPr>
            <w:r>
              <w:rPr>
                <w:rFonts w:asciiTheme="majorBidi" w:hAnsiTheme="majorBidi" w:cstheme="majorBidi"/>
                <w:sz w:val="20"/>
                <w:szCs w:val="20"/>
                <w:lang w:bidi="fa-IR"/>
              </w:rPr>
              <w:t>0.0608</w:t>
            </w:r>
          </w:p>
        </w:tc>
        <w:tc>
          <w:tcPr>
            <w:tcW w:w="1275" w:type="dxa"/>
            <w:shd w:val="clear" w:color="auto" w:fill="9CC2E5" w:themeFill="accent1" w:themeFillTint="99"/>
          </w:tcPr>
          <w:p w14:paraId="366AED71" w14:textId="77777777" w:rsidR="00761A6A" w:rsidRPr="00C874CE" w:rsidRDefault="00C874CE" w:rsidP="00761A6A">
            <w:pPr>
              <w:bidi/>
              <w:ind w:firstLine="0"/>
              <w:jc w:val="center"/>
              <w:rPr>
                <w:rFonts w:asciiTheme="majorBidi" w:hAnsiTheme="majorBidi" w:cstheme="majorBidi"/>
                <w:sz w:val="20"/>
                <w:szCs w:val="20"/>
                <w:rtl/>
                <w:lang w:bidi="fa-IR"/>
              </w:rPr>
            </w:pPr>
            <w:r w:rsidRPr="00C874CE">
              <w:rPr>
                <w:rFonts w:asciiTheme="majorBidi" w:hAnsiTheme="majorBidi" w:cstheme="majorBidi"/>
                <w:sz w:val="20"/>
                <w:szCs w:val="20"/>
                <w:lang w:bidi="fa-IR"/>
              </w:rPr>
              <w:t>0.8278</w:t>
            </w:r>
          </w:p>
        </w:tc>
        <w:tc>
          <w:tcPr>
            <w:tcW w:w="1276" w:type="dxa"/>
            <w:shd w:val="clear" w:color="auto" w:fill="FFD966" w:themeFill="accent4" w:themeFillTint="99"/>
          </w:tcPr>
          <w:p w14:paraId="3F23CC63" w14:textId="77777777" w:rsidR="00761A6A" w:rsidRPr="00C874CE" w:rsidRDefault="00C874CE" w:rsidP="00761A6A">
            <w:pPr>
              <w:bidi/>
              <w:ind w:firstLine="0"/>
              <w:jc w:val="center"/>
              <w:rPr>
                <w:rFonts w:asciiTheme="majorBidi" w:hAnsiTheme="majorBidi" w:cstheme="majorBidi"/>
                <w:sz w:val="20"/>
                <w:szCs w:val="20"/>
                <w:rtl/>
                <w:lang w:bidi="fa-IR"/>
              </w:rPr>
            </w:pPr>
            <w:r w:rsidRPr="00C874CE">
              <w:rPr>
                <w:rFonts w:asciiTheme="majorBidi" w:hAnsiTheme="majorBidi" w:cstheme="majorBidi"/>
                <w:sz w:val="20"/>
                <w:szCs w:val="20"/>
                <w:lang w:bidi="fa-IR"/>
              </w:rPr>
              <w:t>0.3605</w:t>
            </w:r>
          </w:p>
        </w:tc>
        <w:tc>
          <w:tcPr>
            <w:tcW w:w="1249" w:type="dxa"/>
            <w:shd w:val="clear" w:color="auto" w:fill="A8D08D" w:themeFill="accent6" w:themeFillTint="99"/>
          </w:tcPr>
          <w:p w14:paraId="5B64BE9D" w14:textId="77777777" w:rsidR="00761A6A" w:rsidRPr="00C874CE" w:rsidRDefault="00C874CE" w:rsidP="00761A6A">
            <w:pPr>
              <w:bidi/>
              <w:ind w:firstLine="0"/>
              <w:jc w:val="center"/>
              <w:rPr>
                <w:rFonts w:asciiTheme="majorBidi" w:hAnsiTheme="majorBidi" w:cstheme="majorBidi"/>
                <w:sz w:val="20"/>
                <w:szCs w:val="20"/>
                <w:rtl/>
                <w:lang w:bidi="fa-IR"/>
              </w:rPr>
            </w:pPr>
            <w:r w:rsidRPr="00C874CE">
              <w:rPr>
                <w:rFonts w:asciiTheme="majorBidi" w:hAnsiTheme="majorBidi" w:cstheme="majorBidi"/>
                <w:sz w:val="20"/>
                <w:szCs w:val="20"/>
                <w:lang w:bidi="fa-IR"/>
              </w:rPr>
              <w:t>0.2560</w:t>
            </w:r>
          </w:p>
        </w:tc>
        <w:tc>
          <w:tcPr>
            <w:tcW w:w="1870" w:type="dxa"/>
            <w:shd w:val="clear" w:color="auto" w:fill="C00000"/>
          </w:tcPr>
          <w:p w14:paraId="42F18645" w14:textId="77777777" w:rsidR="00761A6A" w:rsidRPr="00C874CE" w:rsidRDefault="00761A6A" w:rsidP="00761A6A">
            <w:pPr>
              <w:bidi/>
              <w:ind w:firstLine="0"/>
              <w:jc w:val="center"/>
              <w:rPr>
                <w:rFonts w:asciiTheme="majorBidi" w:hAnsiTheme="majorBidi" w:cstheme="majorBidi"/>
                <w:sz w:val="20"/>
                <w:szCs w:val="20"/>
                <w:rtl/>
                <w:lang w:bidi="fa-IR"/>
              </w:rPr>
            </w:pPr>
            <w:r w:rsidRPr="00C874CE">
              <w:rPr>
                <w:rFonts w:asciiTheme="majorBidi" w:hAnsiTheme="majorBidi" w:cstheme="majorBidi"/>
                <w:sz w:val="20"/>
                <w:szCs w:val="20"/>
                <w:lang w:bidi="fa-IR"/>
              </w:rPr>
              <w:t>5 Aug 1992</w:t>
            </w:r>
          </w:p>
        </w:tc>
      </w:tr>
      <w:tr w:rsidR="00761A6A" w14:paraId="5DB19857" w14:textId="77777777" w:rsidTr="008B58AC">
        <w:trPr>
          <w:jc w:val="center"/>
        </w:trPr>
        <w:tc>
          <w:tcPr>
            <w:tcW w:w="1134" w:type="dxa"/>
            <w:shd w:val="clear" w:color="auto" w:fill="D7FA88"/>
          </w:tcPr>
          <w:p w14:paraId="3CB102F0" w14:textId="77777777" w:rsidR="00761A6A" w:rsidRPr="00C874CE" w:rsidRDefault="00C874CE" w:rsidP="00761A6A">
            <w:pPr>
              <w:bidi/>
              <w:ind w:firstLine="0"/>
              <w:jc w:val="center"/>
              <w:rPr>
                <w:rFonts w:asciiTheme="majorBidi" w:hAnsiTheme="majorBidi" w:cstheme="majorBidi"/>
                <w:sz w:val="20"/>
                <w:szCs w:val="20"/>
                <w:rtl/>
                <w:lang w:bidi="fa-IR"/>
              </w:rPr>
            </w:pPr>
            <w:r>
              <w:rPr>
                <w:rFonts w:asciiTheme="majorBidi" w:hAnsiTheme="majorBidi" w:cstheme="majorBidi"/>
                <w:sz w:val="20"/>
                <w:szCs w:val="20"/>
                <w:lang w:bidi="fa-IR"/>
              </w:rPr>
              <w:t>0.0519</w:t>
            </w:r>
          </w:p>
        </w:tc>
        <w:tc>
          <w:tcPr>
            <w:tcW w:w="1275" w:type="dxa"/>
            <w:shd w:val="clear" w:color="auto" w:fill="9CC2E5" w:themeFill="accent1" w:themeFillTint="99"/>
          </w:tcPr>
          <w:p w14:paraId="6DCA82EF" w14:textId="77777777" w:rsidR="00761A6A" w:rsidRPr="00C874CE" w:rsidRDefault="00C874CE" w:rsidP="00761A6A">
            <w:pPr>
              <w:bidi/>
              <w:ind w:firstLine="0"/>
              <w:jc w:val="center"/>
              <w:rPr>
                <w:rFonts w:asciiTheme="majorBidi" w:hAnsiTheme="majorBidi" w:cstheme="majorBidi"/>
                <w:sz w:val="20"/>
                <w:szCs w:val="20"/>
                <w:rtl/>
                <w:lang w:bidi="fa-IR"/>
              </w:rPr>
            </w:pPr>
            <w:r w:rsidRPr="00C874CE">
              <w:rPr>
                <w:rFonts w:asciiTheme="majorBidi" w:hAnsiTheme="majorBidi" w:cstheme="majorBidi"/>
                <w:sz w:val="20"/>
                <w:szCs w:val="20"/>
                <w:lang w:bidi="fa-IR"/>
              </w:rPr>
              <w:t>0.7553</w:t>
            </w:r>
          </w:p>
        </w:tc>
        <w:tc>
          <w:tcPr>
            <w:tcW w:w="1276" w:type="dxa"/>
            <w:shd w:val="clear" w:color="auto" w:fill="FFD966" w:themeFill="accent4" w:themeFillTint="99"/>
          </w:tcPr>
          <w:p w14:paraId="0D0DEB2F" w14:textId="77777777" w:rsidR="00761A6A" w:rsidRPr="00C874CE" w:rsidRDefault="00C874CE" w:rsidP="00761A6A">
            <w:pPr>
              <w:bidi/>
              <w:ind w:firstLine="0"/>
              <w:jc w:val="center"/>
              <w:rPr>
                <w:rFonts w:asciiTheme="majorBidi" w:hAnsiTheme="majorBidi" w:cstheme="majorBidi"/>
                <w:sz w:val="20"/>
                <w:szCs w:val="20"/>
                <w:rtl/>
                <w:lang w:bidi="fa-IR"/>
              </w:rPr>
            </w:pPr>
            <w:r w:rsidRPr="00C874CE">
              <w:rPr>
                <w:rFonts w:asciiTheme="majorBidi" w:hAnsiTheme="majorBidi" w:cstheme="majorBidi"/>
                <w:sz w:val="20"/>
                <w:szCs w:val="20"/>
                <w:lang w:bidi="fa-IR"/>
              </w:rPr>
              <w:t>0.3538</w:t>
            </w:r>
          </w:p>
        </w:tc>
        <w:tc>
          <w:tcPr>
            <w:tcW w:w="1249" w:type="dxa"/>
            <w:shd w:val="clear" w:color="auto" w:fill="A8D08D" w:themeFill="accent6" w:themeFillTint="99"/>
          </w:tcPr>
          <w:p w14:paraId="6A043453" w14:textId="77777777" w:rsidR="00761A6A" w:rsidRPr="00C874CE" w:rsidRDefault="00C874CE" w:rsidP="00761A6A">
            <w:pPr>
              <w:bidi/>
              <w:ind w:firstLine="0"/>
              <w:jc w:val="center"/>
              <w:rPr>
                <w:rFonts w:asciiTheme="majorBidi" w:hAnsiTheme="majorBidi" w:cstheme="majorBidi"/>
                <w:sz w:val="20"/>
                <w:szCs w:val="20"/>
                <w:rtl/>
                <w:lang w:bidi="fa-IR"/>
              </w:rPr>
            </w:pPr>
            <w:r w:rsidRPr="00C874CE">
              <w:rPr>
                <w:rFonts w:asciiTheme="majorBidi" w:hAnsiTheme="majorBidi" w:cstheme="majorBidi"/>
                <w:sz w:val="20"/>
                <w:szCs w:val="20"/>
                <w:lang w:bidi="fa-IR"/>
              </w:rPr>
              <w:t>02543</w:t>
            </w:r>
          </w:p>
        </w:tc>
        <w:tc>
          <w:tcPr>
            <w:tcW w:w="1870" w:type="dxa"/>
            <w:shd w:val="clear" w:color="auto" w:fill="C00000"/>
          </w:tcPr>
          <w:p w14:paraId="3E585494" w14:textId="77777777" w:rsidR="00761A6A" w:rsidRPr="00C874CE" w:rsidRDefault="00761A6A" w:rsidP="00761A6A">
            <w:pPr>
              <w:bidi/>
              <w:ind w:firstLine="0"/>
              <w:jc w:val="center"/>
              <w:rPr>
                <w:rFonts w:asciiTheme="majorBidi" w:hAnsiTheme="majorBidi" w:cstheme="majorBidi"/>
                <w:sz w:val="20"/>
                <w:szCs w:val="20"/>
                <w:rtl/>
                <w:lang w:bidi="fa-IR"/>
              </w:rPr>
            </w:pPr>
            <w:r w:rsidRPr="00C874CE">
              <w:rPr>
                <w:rFonts w:asciiTheme="majorBidi" w:hAnsiTheme="majorBidi" w:cstheme="majorBidi"/>
                <w:sz w:val="20"/>
                <w:szCs w:val="20"/>
                <w:lang w:bidi="fa-IR"/>
              </w:rPr>
              <w:t>21 Apr 1993</w:t>
            </w:r>
          </w:p>
        </w:tc>
      </w:tr>
      <w:tr w:rsidR="00761A6A" w14:paraId="42FB7DE9" w14:textId="77777777" w:rsidTr="008B58AC">
        <w:trPr>
          <w:jc w:val="center"/>
        </w:trPr>
        <w:tc>
          <w:tcPr>
            <w:tcW w:w="1134" w:type="dxa"/>
            <w:shd w:val="clear" w:color="auto" w:fill="D7FA88"/>
          </w:tcPr>
          <w:p w14:paraId="012E3500" w14:textId="77777777" w:rsidR="00761A6A" w:rsidRPr="00C874CE" w:rsidRDefault="00C874CE" w:rsidP="00761A6A">
            <w:pPr>
              <w:bidi/>
              <w:ind w:firstLine="0"/>
              <w:jc w:val="center"/>
              <w:rPr>
                <w:rFonts w:asciiTheme="majorBidi" w:hAnsiTheme="majorBidi" w:cstheme="majorBidi"/>
                <w:sz w:val="20"/>
                <w:szCs w:val="20"/>
                <w:rtl/>
                <w:lang w:bidi="fa-IR"/>
              </w:rPr>
            </w:pPr>
            <w:r>
              <w:rPr>
                <w:rFonts w:asciiTheme="majorBidi" w:hAnsiTheme="majorBidi" w:cstheme="majorBidi"/>
                <w:sz w:val="20"/>
                <w:szCs w:val="20"/>
                <w:lang w:bidi="fa-IR"/>
              </w:rPr>
              <w:t>0.0779</w:t>
            </w:r>
          </w:p>
        </w:tc>
        <w:tc>
          <w:tcPr>
            <w:tcW w:w="1275" w:type="dxa"/>
            <w:shd w:val="clear" w:color="auto" w:fill="9CC2E5" w:themeFill="accent1" w:themeFillTint="99"/>
          </w:tcPr>
          <w:p w14:paraId="64B3E9FC" w14:textId="77777777" w:rsidR="00761A6A" w:rsidRPr="00C874CE" w:rsidRDefault="00C874CE" w:rsidP="00761A6A">
            <w:pPr>
              <w:bidi/>
              <w:ind w:firstLine="0"/>
              <w:jc w:val="center"/>
              <w:rPr>
                <w:rFonts w:asciiTheme="majorBidi" w:hAnsiTheme="majorBidi" w:cstheme="majorBidi"/>
                <w:sz w:val="20"/>
                <w:szCs w:val="20"/>
                <w:rtl/>
                <w:lang w:bidi="fa-IR"/>
              </w:rPr>
            </w:pPr>
            <w:r w:rsidRPr="00C874CE">
              <w:rPr>
                <w:rFonts w:asciiTheme="majorBidi" w:hAnsiTheme="majorBidi" w:cstheme="majorBidi"/>
                <w:sz w:val="20"/>
                <w:szCs w:val="20"/>
                <w:lang w:bidi="fa-IR"/>
              </w:rPr>
              <w:t>0.7495</w:t>
            </w:r>
          </w:p>
        </w:tc>
        <w:tc>
          <w:tcPr>
            <w:tcW w:w="1276" w:type="dxa"/>
            <w:shd w:val="clear" w:color="auto" w:fill="FFD966" w:themeFill="accent4" w:themeFillTint="99"/>
          </w:tcPr>
          <w:p w14:paraId="65245019" w14:textId="77777777" w:rsidR="00761A6A" w:rsidRPr="00C874CE" w:rsidRDefault="00C874CE" w:rsidP="00761A6A">
            <w:pPr>
              <w:bidi/>
              <w:ind w:firstLine="0"/>
              <w:jc w:val="center"/>
              <w:rPr>
                <w:rFonts w:asciiTheme="majorBidi" w:hAnsiTheme="majorBidi" w:cstheme="majorBidi"/>
                <w:sz w:val="20"/>
                <w:szCs w:val="20"/>
                <w:rtl/>
                <w:lang w:bidi="fa-IR"/>
              </w:rPr>
            </w:pPr>
            <w:r w:rsidRPr="00C874CE">
              <w:rPr>
                <w:rFonts w:asciiTheme="majorBidi" w:hAnsiTheme="majorBidi" w:cstheme="majorBidi"/>
                <w:sz w:val="20"/>
                <w:szCs w:val="20"/>
                <w:lang w:bidi="fa-IR"/>
              </w:rPr>
              <w:t>0.3324</w:t>
            </w:r>
          </w:p>
        </w:tc>
        <w:tc>
          <w:tcPr>
            <w:tcW w:w="1249" w:type="dxa"/>
            <w:shd w:val="clear" w:color="auto" w:fill="A8D08D" w:themeFill="accent6" w:themeFillTint="99"/>
          </w:tcPr>
          <w:p w14:paraId="3D21B56F" w14:textId="77777777" w:rsidR="00761A6A" w:rsidRPr="00C874CE" w:rsidRDefault="00C874CE" w:rsidP="00761A6A">
            <w:pPr>
              <w:bidi/>
              <w:ind w:firstLine="0"/>
              <w:jc w:val="center"/>
              <w:rPr>
                <w:rFonts w:asciiTheme="majorBidi" w:hAnsiTheme="majorBidi" w:cstheme="majorBidi"/>
                <w:sz w:val="20"/>
                <w:szCs w:val="20"/>
                <w:rtl/>
                <w:lang w:bidi="fa-IR"/>
              </w:rPr>
            </w:pPr>
            <w:r w:rsidRPr="00C874CE">
              <w:rPr>
                <w:rFonts w:asciiTheme="majorBidi" w:hAnsiTheme="majorBidi" w:cstheme="majorBidi"/>
                <w:color w:val="000000"/>
                <w:sz w:val="20"/>
                <w:szCs w:val="20"/>
              </w:rPr>
              <w:t>0.2474</w:t>
            </w:r>
          </w:p>
        </w:tc>
        <w:tc>
          <w:tcPr>
            <w:tcW w:w="1870" w:type="dxa"/>
            <w:shd w:val="clear" w:color="auto" w:fill="C00000"/>
          </w:tcPr>
          <w:p w14:paraId="513A41CF" w14:textId="77777777" w:rsidR="00761A6A" w:rsidRPr="00C874CE" w:rsidRDefault="00C874CE" w:rsidP="00761A6A">
            <w:pPr>
              <w:bidi/>
              <w:ind w:firstLine="0"/>
              <w:jc w:val="center"/>
              <w:rPr>
                <w:rFonts w:asciiTheme="majorBidi" w:hAnsiTheme="majorBidi" w:cstheme="majorBidi"/>
                <w:sz w:val="20"/>
                <w:szCs w:val="20"/>
                <w:lang w:bidi="fa-IR"/>
              </w:rPr>
            </w:pPr>
            <w:r w:rsidRPr="00C874CE">
              <w:rPr>
                <w:rFonts w:asciiTheme="majorBidi" w:hAnsiTheme="majorBidi" w:cstheme="majorBidi"/>
                <w:sz w:val="20"/>
                <w:szCs w:val="20"/>
                <w:lang w:bidi="fa-IR"/>
              </w:rPr>
              <w:t>2 June 1994</w:t>
            </w:r>
          </w:p>
        </w:tc>
      </w:tr>
    </w:tbl>
    <w:p w14:paraId="451A3A12" w14:textId="77777777" w:rsidR="00D149E0" w:rsidRDefault="00D149E0" w:rsidP="00D149E0">
      <w:pPr>
        <w:bidi/>
        <w:spacing w:after="48" w:line="276" w:lineRule="auto"/>
        <w:ind w:left="720"/>
        <w:jc w:val="center"/>
        <w:rPr>
          <w:sz w:val="28"/>
          <w:rtl/>
          <w:lang w:bidi="fa-IR"/>
        </w:rPr>
      </w:pPr>
    </w:p>
    <w:p w14:paraId="1A32A9FF" w14:textId="77777777" w:rsidR="00973527" w:rsidRDefault="00973527" w:rsidP="00973527">
      <w:pPr>
        <w:bidi/>
        <w:spacing w:after="48" w:line="276" w:lineRule="auto"/>
        <w:ind w:left="720"/>
        <w:jc w:val="center"/>
        <w:rPr>
          <w:rFonts w:asciiTheme="majorBidi" w:hAnsiTheme="majorBidi"/>
          <w:szCs w:val="24"/>
          <w:rtl/>
          <w:lang w:bidi="fa-IR"/>
        </w:rPr>
      </w:pPr>
      <w:r>
        <w:rPr>
          <w:noProof/>
        </w:rPr>
        <w:drawing>
          <wp:inline distT="0" distB="0" distL="0" distR="0" wp14:anchorId="5FD9378A" wp14:editId="2B34987A">
            <wp:extent cx="2820670" cy="4511615"/>
            <wp:effectExtent l="0" t="0" r="0" b="381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2825814" cy="4519843"/>
                    </a:xfrm>
                    <a:prstGeom prst="rect">
                      <a:avLst/>
                    </a:prstGeom>
                  </pic:spPr>
                </pic:pic>
              </a:graphicData>
            </a:graphic>
          </wp:inline>
        </w:drawing>
      </w:r>
    </w:p>
    <w:p w14:paraId="24B04CDE" w14:textId="77777777" w:rsidR="000A2380" w:rsidRPr="00D35C22" w:rsidRDefault="00973527" w:rsidP="00D35C22">
      <w:pPr>
        <w:bidi/>
        <w:spacing w:after="48" w:line="276" w:lineRule="auto"/>
        <w:ind w:left="720"/>
        <w:jc w:val="center"/>
        <w:rPr>
          <w:szCs w:val="24"/>
          <w:rtl/>
          <w:lang w:bidi="fa-IR"/>
        </w:rPr>
      </w:pPr>
      <w:r w:rsidRPr="008B3606">
        <w:rPr>
          <w:rFonts w:asciiTheme="majorBidi" w:hAnsiTheme="majorBidi" w:hint="cs"/>
          <w:b/>
          <w:bCs/>
          <w:szCs w:val="24"/>
          <w:rtl/>
          <w:lang w:bidi="fa-IR"/>
        </w:rPr>
        <w:t xml:space="preserve">شکل </w:t>
      </w:r>
      <w:r w:rsidR="000A2380">
        <w:rPr>
          <w:rFonts w:asciiTheme="majorBidi" w:hAnsiTheme="majorBidi" w:hint="cs"/>
          <w:b/>
          <w:bCs/>
          <w:szCs w:val="24"/>
          <w:rtl/>
          <w:lang w:bidi="fa-IR"/>
        </w:rPr>
        <w:t>6</w:t>
      </w:r>
      <w:r w:rsidRPr="00E85764">
        <w:rPr>
          <w:rFonts w:asciiTheme="majorBidi" w:hAnsiTheme="majorBidi" w:hint="cs"/>
          <w:szCs w:val="24"/>
          <w:rtl/>
          <w:lang w:bidi="fa-IR"/>
        </w:rPr>
        <w:t>. طیف پتاسیم</w:t>
      </w:r>
      <w:r>
        <w:rPr>
          <w:rFonts w:asciiTheme="majorBidi" w:hAnsiTheme="majorBidi" w:hint="cs"/>
          <w:szCs w:val="24"/>
          <w:rtl/>
          <w:lang w:bidi="fa-IR"/>
        </w:rPr>
        <w:t>،</w:t>
      </w:r>
      <w:r w:rsidRPr="00E85764">
        <w:rPr>
          <w:rFonts w:asciiTheme="majorBidi" w:hAnsiTheme="majorBidi" w:hint="cs"/>
          <w:szCs w:val="24"/>
          <w:rtl/>
          <w:lang w:bidi="fa-IR"/>
        </w:rPr>
        <w:t xml:space="preserve"> اورانیوم و توریم</w:t>
      </w:r>
      <w:r w:rsidR="00817E5C">
        <w:rPr>
          <w:rFonts w:asciiTheme="majorBidi" w:hAnsiTheme="majorBidi" w:hint="cs"/>
          <w:szCs w:val="24"/>
          <w:rtl/>
          <w:lang w:bidi="fa-IR"/>
        </w:rPr>
        <w:t xml:space="preserve"> در ارتفاع مشخص</w:t>
      </w:r>
      <w:r>
        <w:rPr>
          <w:rFonts w:asciiTheme="majorBidi" w:hAnsiTheme="majorBidi" w:hint="cs"/>
          <w:szCs w:val="24"/>
          <w:rtl/>
          <w:lang w:bidi="fa-IR"/>
        </w:rPr>
        <w:t xml:space="preserve"> شده 100 متر، موقعیت پنجره</w:t>
      </w:r>
      <w:r>
        <w:rPr>
          <w:rFonts w:asciiTheme="majorBidi" w:hAnsiTheme="majorBidi"/>
          <w:szCs w:val="24"/>
          <w:rtl/>
          <w:lang w:bidi="fa-IR"/>
        </w:rPr>
        <w:softHyphen/>
      </w:r>
      <w:r>
        <w:rPr>
          <w:rFonts w:asciiTheme="majorBidi" w:hAnsiTheme="majorBidi" w:hint="cs"/>
          <w:szCs w:val="24"/>
          <w:rtl/>
          <w:lang w:bidi="fa-IR"/>
        </w:rPr>
        <w:t xml:space="preserve">های متعارف </w:t>
      </w:r>
      <w:r w:rsidRPr="00E85764">
        <w:rPr>
          <w:position w:val="-4"/>
          <w:sz w:val="28"/>
          <w:lang w:bidi="fa-IR"/>
        </w:rPr>
        <w:object w:dxaOrig="260" w:dyaOrig="260" w14:anchorId="1BCA5704">
          <v:shape id="_x0000_i1037" type="#_x0000_t75" style="width:12pt;height:12pt" o:ole="">
            <v:imagedata r:id="rId46" o:title=""/>
          </v:shape>
          <o:OLEObject Type="Embed" ProgID="Equation.3" ShapeID="_x0000_i1037" DrawAspect="Content" ObjectID="_1809153683" r:id="rId47"/>
        </w:object>
      </w:r>
      <w:r>
        <w:rPr>
          <w:rFonts w:hint="cs"/>
          <w:sz w:val="28"/>
          <w:rtl/>
          <w:lang w:bidi="fa-IR"/>
        </w:rPr>
        <w:t xml:space="preserve">، </w:t>
      </w:r>
      <w:r w:rsidR="003815C9" w:rsidRPr="00E85764">
        <w:rPr>
          <w:position w:val="-6"/>
          <w:sz w:val="28"/>
          <w:lang w:bidi="fa-IR"/>
        </w:rPr>
        <w:object w:dxaOrig="260" w:dyaOrig="279" w14:anchorId="3C78EE00">
          <v:shape id="_x0000_i1038" type="#_x0000_t75" style="width:12pt;height:13.5pt" o:ole="">
            <v:imagedata r:id="rId48" o:title=""/>
          </v:shape>
          <o:OLEObject Type="Embed" ProgID="Equation.3" ShapeID="_x0000_i1038" DrawAspect="Content" ObjectID="_1809153684" r:id="rId49"/>
        </w:object>
      </w:r>
      <w:r w:rsidRPr="009E22C5">
        <w:rPr>
          <w:rFonts w:hint="cs"/>
          <w:szCs w:val="24"/>
          <w:rtl/>
          <w:lang w:bidi="fa-IR"/>
        </w:rPr>
        <w:t>و</w:t>
      </w:r>
      <w:r w:rsidRPr="00E85764">
        <w:rPr>
          <w:position w:val="-6"/>
          <w:sz w:val="28"/>
          <w:lang w:bidi="fa-IR"/>
        </w:rPr>
        <w:object w:dxaOrig="320" w:dyaOrig="279" w14:anchorId="064F3CA9">
          <v:shape id="_x0000_i1039" type="#_x0000_t75" style="width:15.75pt;height:13.5pt" o:ole="">
            <v:imagedata r:id="rId50" o:title=""/>
          </v:shape>
          <o:OLEObject Type="Embed" ProgID="Equation.3" ShapeID="_x0000_i1039" DrawAspect="Content" ObjectID="_1809153685" r:id="rId51"/>
        </w:object>
      </w:r>
      <w:r>
        <w:rPr>
          <w:rFonts w:hint="cs"/>
          <w:sz w:val="28"/>
          <w:rtl/>
          <w:lang w:bidi="fa-IR"/>
        </w:rPr>
        <w:t xml:space="preserve"> </w:t>
      </w:r>
      <w:r>
        <w:rPr>
          <w:rFonts w:hint="cs"/>
          <w:szCs w:val="24"/>
          <w:rtl/>
          <w:lang w:bidi="fa-IR"/>
        </w:rPr>
        <w:t>و پ</w:t>
      </w:r>
      <w:r w:rsidR="00F16628">
        <w:rPr>
          <w:rFonts w:hint="cs"/>
          <w:szCs w:val="24"/>
          <w:rtl/>
          <w:lang w:bidi="fa-IR"/>
        </w:rPr>
        <w:t>ارامترهای استفاده شده برای تداخل</w:t>
      </w:r>
      <w:r>
        <w:rPr>
          <w:rFonts w:hint="cs"/>
          <w:szCs w:val="24"/>
          <w:rtl/>
          <w:lang w:bidi="fa-IR"/>
        </w:rPr>
        <w:t xml:space="preserve"> را نشان می</w:t>
      </w:r>
      <w:r>
        <w:rPr>
          <w:szCs w:val="24"/>
          <w:rtl/>
          <w:lang w:bidi="fa-IR"/>
        </w:rPr>
        <w:softHyphen/>
      </w:r>
      <w:r>
        <w:rPr>
          <w:rFonts w:hint="cs"/>
          <w:szCs w:val="24"/>
          <w:rtl/>
          <w:lang w:bidi="fa-IR"/>
        </w:rPr>
        <w:t>دهد.</w:t>
      </w:r>
    </w:p>
    <w:p w14:paraId="1A81A117" w14:textId="77777777" w:rsidR="00973527" w:rsidRDefault="00D8588E" w:rsidP="00D8588E">
      <w:pPr>
        <w:bidi/>
        <w:spacing w:after="48" w:line="276" w:lineRule="auto"/>
        <w:jc w:val="both"/>
        <w:rPr>
          <w:sz w:val="28"/>
          <w:rtl/>
          <w:lang w:bidi="fa-IR"/>
        </w:rPr>
      </w:pPr>
      <w:r>
        <w:rPr>
          <w:rFonts w:asciiTheme="majorBidi" w:hAnsiTheme="majorBidi" w:hint="cs"/>
          <w:sz w:val="28"/>
          <w:rtl/>
          <w:lang w:bidi="fa-IR"/>
        </w:rPr>
        <w:lastRenderedPageBreak/>
        <w:t>از آنجایی</w:t>
      </w:r>
      <w:r>
        <w:rPr>
          <w:rFonts w:asciiTheme="majorBidi" w:hAnsiTheme="majorBidi"/>
          <w:sz w:val="28"/>
          <w:rtl/>
          <w:lang w:bidi="fa-IR"/>
        </w:rPr>
        <w:softHyphen/>
      </w:r>
      <w:r>
        <w:rPr>
          <w:rFonts w:asciiTheme="majorBidi" w:hAnsiTheme="majorBidi" w:hint="cs"/>
          <w:sz w:val="28"/>
          <w:rtl/>
          <w:lang w:bidi="fa-IR"/>
        </w:rPr>
        <w:t xml:space="preserve">که </w:t>
      </w:r>
      <w:r w:rsidR="000A2380">
        <w:rPr>
          <w:rFonts w:asciiTheme="majorBidi" w:hAnsiTheme="majorBidi" w:hint="cs"/>
          <w:sz w:val="28"/>
          <w:rtl/>
          <w:lang w:bidi="fa-IR"/>
        </w:rPr>
        <w:t xml:space="preserve">ضریب تداخل </w:t>
      </w:r>
      <w:r w:rsidR="00973527" w:rsidRPr="00F67AFB">
        <w:rPr>
          <w:position w:val="-6"/>
          <w:sz w:val="28"/>
          <w:lang w:bidi="fa-IR"/>
        </w:rPr>
        <w:object w:dxaOrig="200" w:dyaOrig="220" w14:anchorId="28D6DDE3">
          <v:shape id="_x0000_i1040" type="#_x0000_t75" style="width:9.75pt;height:11.25pt" o:ole="">
            <v:imagedata r:id="rId52" o:title=""/>
          </v:shape>
          <o:OLEObject Type="Embed" ProgID="Equation.3" ShapeID="_x0000_i1040" DrawAspect="Content" ObjectID="_1809153686" r:id="rId53"/>
        </w:object>
      </w:r>
      <w:r w:rsidR="00973527">
        <w:rPr>
          <w:rFonts w:hint="cs"/>
          <w:sz w:val="28"/>
          <w:rtl/>
          <w:lang w:bidi="fa-IR"/>
        </w:rPr>
        <w:t xml:space="preserve"> (اور</w:t>
      </w:r>
      <w:r>
        <w:rPr>
          <w:rFonts w:hint="cs"/>
          <w:sz w:val="28"/>
          <w:rtl/>
          <w:lang w:bidi="fa-IR"/>
        </w:rPr>
        <w:t>انیوم در توریم) نسبت کوچکی است،</w:t>
      </w:r>
      <w:r w:rsidR="00973527">
        <w:rPr>
          <w:rFonts w:hint="cs"/>
          <w:sz w:val="28"/>
          <w:rtl/>
          <w:lang w:bidi="fa-IR"/>
        </w:rPr>
        <w:t xml:space="preserve"> اغلب در حین پردازش داده</w:t>
      </w:r>
      <w:r w:rsidR="00973527">
        <w:rPr>
          <w:sz w:val="28"/>
          <w:rtl/>
          <w:lang w:bidi="fa-IR"/>
        </w:rPr>
        <w:softHyphen/>
      </w:r>
      <w:r w:rsidR="00973527">
        <w:rPr>
          <w:rFonts w:hint="cs"/>
          <w:sz w:val="28"/>
          <w:rtl/>
          <w:lang w:bidi="fa-IR"/>
        </w:rPr>
        <w:t>ها نادیده گرفته می</w:t>
      </w:r>
      <w:r w:rsidR="00973527">
        <w:rPr>
          <w:sz w:val="28"/>
          <w:rtl/>
          <w:lang w:bidi="fa-IR"/>
        </w:rPr>
        <w:softHyphen/>
      </w:r>
      <w:r w:rsidR="00F61650">
        <w:rPr>
          <w:rFonts w:hint="cs"/>
          <w:sz w:val="28"/>
          <w:rtl/>
          <w:lang w:bidi="fa-IR"/>
        </w:rPr>
        <w:t>شود. با در نظر گرفتن این ضریب، معادله (4) به</w:t>
      </w:r>
      <w:r w:rsidR="00F61650">
        <w:rPr>
          <w:sz w:val="28"/>
          <w:rtl/>
          <w:lang w:bidi="fa-IR"/>
        </w:rPr>
        <w:softHyphen/>
      </w:r>
      <w:r w:rsidR="00F61650">
        <w:rPr>
          <w:rFonts w:hint="cs"/>
          <w:sz w:val="28"/>
          <w:rtl/>
          <w:lang w:bidi="fa-IR"/>
        </w:rPr>
        <w:t>صورت زیر نوشته می</w:t>
      </w:r>
      <w:r w:rsidR="00F61650">
        <w:rPr>
          <w:sz w:val="28"/>
          <w:rtl/>
          <w:lang w:bidi="fa-IR"/>
        </w:rPr>
        <w:softHyphen/>
      </w:r>
      <w:r w:rsidR="00F61650">
        <w:rPr>
          <w:rFonts w:hint="cs"/>
          <w:sz w:val="28"/>
          <w:rtl/>
          <w:lang w:bidi="fa-IR"/>
        </w:rPr>
        <w:t>شود:</w:t>
      </w:r>
    </w:p>
    <w:p w14:paraId="7A0DAAEC" w14:textId="77777777" w:rsidR="00973527" w:rsidRDefault="00973527" w:rsidP="00973527">
      <w:pPr>
        <w:bidi/>
        <w:spacing w:after="48" w:line="276" w:lineRule="auto"/>
        <w:ind w:left="720"/>
        <w:jc w:val="right"/>
        <w:rPr>
          <w:sz w:val="28"/>
          <w:rtl/>
          <w:lang w:bidi="fa-IR"/>
        </w:rPr>
      </w:pPr>
      <w:r>
        <w:rPr>
          <w:rFonts w:hint="cs"/>
          <w:sz w:val="28"/>
          <w:rtl/>
          <w:lang w:bidi="fa-IR"/>
        </w:rPr>
        <w:t xml:space="preserve">                                                               </w:t>
      </w:r>
      <w:r>
        <w:rPr>
          <w:noProof/>
        </w:rPr>
        <w:drawing>
          <wp:inline distT="0" distB="0" distL="0" distR="0" wp14:anchorId="560B13AC" wp14:editId="01FE8EE5">
            <wp:extent cx="1958454" cy="1001406"/>
            <wp:effectExtent l="0" t="0" r="3810" b="8255"/>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1997727" cy="1021487"/>
                    </a:xfrm>
                    <a:prstGeom prst="rect">
                      <a:avLst/>
                    </a:prstGeom>
                  </pic:spPr>
                </pic:pic>
              </a:graphicData>
            </a:graphic>
          </wp:inline>
        </w:drawing>
      </w:r>
    </w:p>
    <w:p w14:paraId="79630915" w14:textId="77777777" w:rsidR="00D35C22" w:rsidRDefault="00D35C22" w:rsidP="00D35C22">
      <w:pPr>
        <w:bidi/>
        <w:spacing w:after="48" w:line="276" w:lineRule="auto"/>
        <w:ind w:left="720"/>
        <w:rPr>
          <w:sz w:val="28"/>
          <w:rtl/>
          <w:lang w:bidi="fa-IR"/>
        </w:rPr>
      </w:pPr>
      <w:r>
        <w:rPr>
          <w:rFonts w:hint="cs"/>
          <w:sz w:val="28"/>
          <w:rtl/>
          <w:lang w:bidi="fa-IR"/>
        </w:rPr>
        <w:t>(5)</w:t>
      </w:r>
    </w:p>
    <w:p w14:paraId="67605374" w14:textId="77777777" w:rsidR="00973527" w:rsidRDefault="00A442FE" w:rsidP="0091211E">
      <w:pPr>
        <w:bidi/>
        <w:spacing w:after="48"/>
        <w:ind w:left="4" w:firstLine="0"/>
        <w:jc w:val="both"/>
        <w:rPr>
          <w:sz w:val="28"/>
          <w:rtl/>
          <w:lang w:bidi="fa-IR"/>
        </w:rPr>
      </w:pPr>
      <w:r>
        <w:rPr>
          <w:rFonts w:hint="cs"/>
          <w:sz w:val="28"/>
          <w:rtl/>
          <w:lang w:bidi="fa-IR"/>
        </w:rPr>
        <w:t xml:space="preserve">ضرایب تداخل </w:t>
      </w:r>
      <w:r w:rsidR="00973527" w:rsidRPr="00414A45">
        <w:rPr>
          <w:position w:val="-6"/>
          <w:sz w:val="28"/>
          <w:lang w:bidi="fa-IR"/>
        </w:rPr>
        <w:object w:dxaOrig="240" w:dyaOrig="220" w14:anchorId="1DBC9FC4">
          <v:shape id="_x0000_i1041" type="#_x0000_t75" style="width:11.25pt;height:11.25pt" o:ole="">
            <v:imagedata r:id="rId39" o:title=""/>
          </v:shape>
          <o:OLEObject Type="Embed" ProgID="Equation.3" ShapeID="_x0000_i1041" DrawAspect="Content" ObjectID="_1809153687" r:id="rId55"/>
        </w:object>
      </w:r>
      <w:r w:rsidR="00973527">
        <w:rPr>
          <w:rFonts w:hint="cs"/>
          <w:sz w:val="28"/>
          <w:rtl/>
          <w:lang w:bidi="fa-IR"/>
        </w:rPr>
        <w:t>،</w:t>
      </w:r>
      <w:r w:rsidR="00973527" w:rsidRPr="003937EB">
        <w:rPr>
          <w:position w:val="-10"/>
          <w:sz w:val="28"/>
          <w:lang w:bidi="fa-IR"/>
        </w:rPr>
        <w:object w:dxaOrig="240" w:dyaOrig="320" w14:anchorId="6849DB00">
          <v:shape id="_x0000_i1042" type="#_x0000_t75" style="width:11.25pt;height:15.75pt" o:ole="">
            <v:imagedata r:id="rId41" o:title=""/>
          </v:shape>
          <o:OLEObject Type="Embed" ProgID="Equation.3" ShapeID="_x0000_i1042" DrawAspect="Content" ObjectID="_1809153688" r:id="rId56"/>
        </w:object>
      </w:r>
      <w:r w:rsidR="00973527">
        <w:rPr>
          <w:rFonts w:hint="cs"/>
          <w:sz w:val="28"/>
          <w:rtl/>
          <w:lang w:bidi="fa-IR"/>
        </w:rPr>
        <w:t xml:space="preserve"> و</w:t>
      </w:r>
      <w:r w:rsidR="00973527" w:rsidRPr="003937EB">
        <w:rPr>
          <w:position w:val="-10"/>
          <w:sz w:val="28"/>
          <w:lang w:bidi="fa-IR"/>
        </w:rPr>
        <w:object w:dxaOrig="200" w:dyaOrig="260" w14:anchorId="746373B3">
          <v:shape id="_x0000_i1043" type="#_x0000_t75" style="width:9.75pt;height:12pt" o:ole="">
            <v:imagedata r:id="rId43" o:title=""/>
          </v:shape>
          <o:OLEObject Type="Embed" ProgID="Equation.3" ShapeID="_x0000_i1043" DrawAspect="Content" ObjectID="_1809153689" r:id="rId57"/>
        </w:object>
      </w:r>
      <w:r w:rsidR="00973527">
        <w:rPr>
          <w:rFonts w:hint="cs"/>
          <w:sz w:val="28"/>
          <w:rtl/>
          <w:lang w:bidi="fa-IR"/>
        </w:rPr>
        <w:t xml:space="preserve"> می</w:t>
      </w:r>
      <w:r w:rsidR="00973527">
        <w:rPr>
          <w:sz w:val="28"/>
          <w:rtl/>
          <w:lang w:bidi="fa-IR"/>
        </w:rPr>
        <w:softHyphen/>
      </w:r>
      <w:r w:rsidR="00973527">
        <w:rPr>
          <w:rFonts w:hint="cs"/>
          <w:sz w:val="28"/>
          <w:rtl/>
          <w:lang w:bidi="fa-IR"/>
        </w:rPr>
        <w:t>تواند به</w:t>
      </w:r>
      <w:r w:rsidR="00973527">
        <w:rPr>
          <w:sz w:val="28"/>
          <w:rtl/>
          <w:lang w:bidi="fa-IR"/>
        </w:rPr>
        <w:softHyphen/>
      </w:r>
      <w:r w:rsidR="00973527">
        <w:rPr>
          <w:rFonts w:hint="cs"/>
          <w:sz w:val="28"/>
          <w:rtl/>
          <w:lang w:bidi="fa-IR"/>
        </w:rPr>
        <w:t>طور مستقیم از طیف</w:t>
      </w:r>
      <w:r w:rsidR="00A050F1">
        <w:rPr>
          <w:rFonts w:hint="cs"/>
          <w:sz w:val="28"/>
          <w:rtl/>
          <w:lang w:bidi="fa-IR"/>
        </w:rPr>
        <w:t xml:space="preserve"> اورانیوم و توریم خالص محاسبه </w:t>
      </w:r>
      <w:r w:rsidR="00973527">
        <w:rPr>
          <w:rFonts w:hint="cs"/>
          <w:sz w:val="28"/>
          <w:rtl/>
          <w:lang w:bidi="fa-IR"/>
        </w:rPr>
        <w:t xml:space="preserve">شود. شکل طیف هوابرد، تابعی از </w:t>
      </w:r>
      <w:r w:rsidR="005608C3">
        <w:rPr>
          <w:rFonts w:hint="cs"/>
          <w:sz w:val="28"/>
          <w:rtl/>
          <w:lang w:bidi="fa-IR"/>
        </w:rPr>
        <w:t>قطره منابع و ارتفاع آشکارساز می</w:t>
      </w:r>
      <w:r w:rsidR="005608C3">
        <w:rPr>
          <w:sz w:val="28"/>
          <w:rtl/>
          <w:lang w:bidi="fa-IR"/>
        </w:rPr>
        <w:softHyphen/>
      </w:r>
      <w:r w:rsidR="00E62D86">
        <w:rPr>
          <w:rFonts w:hint="cs"/>
          <w:sz w:val="28"/>
          <w:rtl/>
          <w:lang w:bidi="fa-IR"/>
        </w:rPr>
        <w:t>باشد.</w:t>
      </w:r>
      <w:r w:rsidR="00973527">
        <w:rPr>
          <w:rFonts w:hint="cs"/>
          <w:sz w:val="28"/>
          <w:rtl/>
          <w:lang w:bidi="fa-IR"/>
        </w:rPr>
        <w:t xml:space="preserve"> از این</w:t>
      </w:r>
      <w:r w:rsidR="00973527">
        <w:rPr>
          <w:sz w:val="28"/>
          <w:rtl/>
          <w:lang w:bidi="fa-IR"/>
        </w:rPr>
        <w:softHyphen/>
      </w:r>
      <w:r w:rsidR="00973527">
        <w:rPr>
          <w:rFonts w:hint="cs"/>
          <w:sz w:val="28"/>
          <w:rtl/>
          <w:lang w:bidi="fa-IR"/>
        </w:rPr>
        <w:t>رو</w:t>
      </w:r>
      <w:r w:rsidR="00E62D86">
        <w:rPr>
          <w:rFonts w:hint="cs"/>
          <w:sz w:val="28"/>
          <w:rtl/>
          <w:lang w:bidi="fa-IR"/>
        </w:rPr>
        <w:t>، استفاده از</w:t>
      </w:r>
      <w:r w:rsidR="00973527">
        <w:rPr>
          <w:rFonts w:hint="cs"/>
          <w:sz w:val="28"/>
          <w:rtl/>
          <w:lang w:bidi="fa-IR"/>
        </w:rPr>
        <w:t xml:space="preserve"> منابع</w:t>
      </w:r>
      <w:r w:rsidR="006E32B9">
        <w:rPr>
          <w:rFonts w:hint="cs"/>
          <w:sz w:val="28"/>
          <w:rtl/>
          <w:lang w:bidi="fa-IR"/>
        </w:rPr>
        <w:t xml:space="preserve"> عریض ضخیم (قطر نامحدود) برای تصحیح استریپینگ</w:t>
      </w:r>
      <w:r w:rsidR="00AA7FC8">
        <w:rPr>
          <w:rFonts w:hint="cs"/>
          <w:sz w:val="28"/>
          <w:rtl/>
          <w:lang w:bidi="fa-IR"/>
        </w:rPr>
        <w:t xml:space="preserve"> متداول</w:t>
      </w:r>
      <w:r w:rsidR="00AA7FC8">
        <w:rPr>
          <w:sz w:val="28"/>
          <w:rtl/>
          <w:lang w:bidi="fa-IR"/>
        </w:rPr>
        <w:softHyphen/>
      </w:r>
      <w:r w:rsidR="00AA7FC8">
        <w:rPr>
          <w:rFonts w:hint="cs"/>
          <w:sz w:val="28"/>
          <w:rtl/>
          <w:lang w:bidi="fa-IR"/>
        </w:rPr>
        <w:t>تر</w:t>
      </w:r>
      <w:r w:rsidR="00973527">
        <w:rPr>
          <w:rFonts w:hint="cs"/>
          <w:sz w:val="28"/>
          <w:rtl/>
          <w:lang w:bidi="fa-IR"/>
        </w:rPr>
        <w:t xml:space="preserve"> هس</w:t>
      </w:r>
      <w:r w:rsidR="00700800">
        <w:rPr>
          <w:rFonts w:hint="cs"/>
          <w:sz w:val="28"/>
          <w:rtl/>
          <w:lang w:bidi="fa-IR"/>
        </w:rPr>
        <w:t>تند. با وجود تغییر شکل طیف با ارتفاع، بررسی آن</w:t>
      </w:r>
      <w:r w:rsidR="00830FA5">
        <w:rPr>
          <w:rFonts w:hint="cs"/>
          <w:sz w:val="28"/>
          <w:rtl/>
          <w:lang w:bidi="fa-IR"/>
        </w:rPr>
        <w:t xml:space="preserve"> برای ما حائز اهمیت است </w:t>
      </w:r>
      <w:r w:rsidR="00973527">
        <w:rPr>
          <w:rFonts w:hint="cs"/>
          <w:sz w:val="28"/>
          <w:rtl/>
          <w:lang w:bidi="fa-IR"/>
        </w:rPr>
        <w:t>و</w:t>
      </w:r>
      <w:r w:rsidR="00830FA5">
        <w:rPr>
          <w:rFonts w:hint="cs"/>
          <w:sz w:val="28"/>
          <w:rtl/>
          <w:lang w:bidi="fa-IR"/>
        </w:rPr>
        <w:t xml:space="preserve"> می</w:t>
      </w:r>
      <w:r w:rsidR="00830FA5">
        <w:rPr>
          <w:sz w:val="28"/>
          <w:rtl/>
          <w:lang w:bidi="fa-IR"/>
        </w:rPr>
        <w:softHyphen/>
      </w:r>
      <w:r w:rsidR="00830FA5">
        <w:rPr>
          <w:rFonts w:hint="cs"/>
          <w:sz w:val="28"/>
          <w:rtl/>
          <w:lang w:bidi="fa-IR"/>
        </w:rPr>
        <w:t>توان طیف کالیبراسیون را</w:t>
      </w:r>
      <w:r w:rsidR="00973527">
        <w:rPr>
          <w:rFonts w:hint="cs"/>
          <w:sz w:val="28"/>
          <w:rtl/>
          <w:lang w:bidi="fa-IR"/>
        </w:rPr>
        <w:t xml:space="preserve"> برای یک محدوده از ارتفاع</w:t>
      </w:r>
      <w:r w:rsidR="00973527">
        <w:rPr>
          <w:sz w:val="28"/>
          <w:rtl/>
          <w:lang w:bidi="fa-IR"/>
        </w:rPr>
        <w:softHyphen/>
      </w:r>
      <w:r w:rsidR="00973527">
        <w:rPr>
          <w:rFonts w:hint="cs"/>
          <w:sz w:val="28"/>
          <w:rtl/>
          <w:lang w:bidi="fa-IR"/>
        </w:rPr>
        <w:t>ها شبیه</w:t>
      </w:r>
      <w:r w:rsidR="00973527">
        <w:rPr>
          <w:sz w:val="28"/>
          <w:rtl/>
          <w:lang w:bidi="fa-IR"/>
        </w:rPr>
        <w:softHyphen/>
      </w:r>
      <w:r w:rsidR="00830FA5">
        <w:rPr>
          <w:rFonts w:hint="cs"/>
          <w:sz w:val="28"/>
          <w:rtl/>
          <w:lang w:bidi="fa-IR"/>
        </w:rPr>
        <w:t>سازی کرد</w:t>
      </w:r>
      <w:r w:rsidR="00973527">
        <w:rPr>
          <w:rFonts w:hint="cs"/>
          <w:sz w:val="28"/>
          <w:rtl/>
          <w:lang w:bidi="fa-IR"/>
        </w:rPr>
        <w:t>. مینتی و همکاران (1990)</w:t>
      </w:r>
      <w:r w:rsidR="0091211E">
        <w:rPr>
          <w:rFonts w:hint="cs"/>
          <w:sz w:val="28"/>
          <w:rtl/>
          <w:lang w:bidi="fa-IR"/>
        </w:rPr>
        <w:t xml:space="preserve"> </w:t>
      </w:r>
      <w:r w:rsidR="00973527">
        <w:rPr>
          <w:rFonts w:hint="cs"/>
          <w:sz w:val="28"/>
          <w:rtl/>
          <w:lang w:bidi="fa-IR"/>
        </w:rPr>
        <w:t>برای شبیه</w:t>
      </w:r>
      <w:r w:rsidR="00973527">
        <w:rPr>
          <w:sz w:val="28"/>
          <w:rtl/>
          <w:lang w:bidi="fa-IR"/>
        </w:rPr>
        <w:softHyphen/>
      </w:r>
      <w:r w:rsidR="0091211E">
        <w:rPr>
          <w:rFonts w:hint="cs"/>
          <w:sz w:val="28"/>
          <w:rtl/>
          <w:lang w:bidi="fa-IR"/>
        </w:rPr>
        <w:t xml:space="preserve">سازی پاسخ </w:t>
      </w:r>
      <w:r w:rsidR="00973527">
        <w:rPr>
          <w:rFonts w:hint="cs"/>
          <w:sz w:val="28"/>
          <w:rtl/>
          <w:lang w:bidi="fa-IR"/>
        </w:rPr>
        <w:t>طیف</w:t>
      </w:r>
      <w:r w:rsidR="00973527">
        <w:rPr>
          <w:sz w:val="28"/>
          <w:rtl/>
          <w:lang w:bidi="fa-IR"/>
        </w:rPr>
        <w:softHyphen/>
      </w:r>
      <w:r w:rsidR="00973527">
        <w:rPr>
          <w:rFonts w:hint="cs"/>
          <w:sz w:val="28"/>
          <w:rtl/>
          <w:lang w:bidi="fa-IR"/>
        </w:rPr>
        <w:t xml:space="preserve"> منابع نیمه متناهی </w:t>
      </w:r>
      <w:r w:rsidR="0091211E">
        <w:rPr>
          <w:rFonts w:hint="cs"/>
          <w:sz w:val="28"/>
          <w:rtl/>
          <w:lang w:bidi="fa-IR"/>
        </w:rPr>
        <w:t xml:space="preserve">در </w:t>
      </w:r>
      <w:r w:rsidR="00973527">
        <w:rPr>
          <w:rFonts w:hint="cs"/>
          <w:sz w:val="28"/>
          <w:rtl/>
          <w:lang w:bidi="fa-IR"/>
        </w:rPr>
        <w:t>ارتفاع</w:t>
      </w:r>
      <w:r w:rsidR="00973527">
        <w:rPr>
          <w:sz w:val="28"/>
          <w:rtl/>
          <w:lang w:bidi="fa-IR"/>
        </w:rPr>
        <w:softHyphen/>
      </w:r>
      <w:r w:rsidR="005158F2">
        <w:rPr>
          <w:rFonts w:hint="cs"/>
          <w:sz w:val="28"/>
          <w:rtl/>
          <w:lang w:bidi="fa-IR"/>
        </w:rPr>
        <w:t>های معین</w:t>
      </w:r>
      <w:r w:rsidR="0074486E">
        <w:rPr>
          <w:rFonts w:hint="cs"/>
          <w:sz w:val="28"/>
          <w:rtl/>
          <w:lang w:bidi="fa-IR"/>
        </w:rPr>
        <w:t xml:space="preserve"> شده</w:t>
      </w:r>
      <w:r w:rsidR="0091211E">
        <w:rPr>
          <w:rFonts w:hint="cs"/>
          <w:sz w:val="28"/>
          <w:rtl/>
          <w:lang w:bidi="fa-IR"/>
        </w:rPr>
        <w:t>،</w:t>
      </w:r>
      <w:r w:rsidR="0074486E">
        <w:rPr>
          <w:rFonts w:hint="cs"/>
          <w:sz w:val="28"/>
          <w:rtl/>
          <w:lang w:bidi="fa-IR"/>
        </w:rPr>
        <w:t xml:space="preserve"> </w:t>
      </w:r>
      <w:r w:rsidR="0091211E">
        <w:rPr>
          <w:rFonts w:hint="cs"/>
          <w:sz w:val="28"/>
          <w:rtl/>
          <w:lang w:bidi="fa-IR"/>
        </w:rPr>
        <w:t>از یک مجموعه منابع کالیبراسیون استوانه</w:t>
      </w:r>
      <w:r w:rsidR="0091211E">
        <w:rPr>
          <w:sz w:val="28"/>
          <w:rtl/>
          <w:lang w:bidi="fa-IR"/>
        </w:rPr>
        <w:softHyphen/>
      </w:r>
      <w:r w:rsidR="0091211E">
        <w:rPr>
          <w:rFonts w:hint="cs"/>
          <w:sz w:val="28"/>
          <w:rtl/>
          <w:lang w:bidi="fa-IR"/>
        </w:rPr>
        <w:t xml:space="preserve">ای قابل حمل، </w:t>
      </w:r>
      <w:r w:rsidR="0074486E">
        <w:rPr>
          <w:rFonts w:hint="cs"/>
          <w:sz w:val="28"/>
          <w:rtl/>
          <w:lang w:bidi="fa-IR"/>
        </w:rPr>
        <w:t xml:space="preserve">استفاده کردند و </w:t>
      </w:r>
      <w:r w:rsidR="00DB7120">
        <w:rPr>
          <w:rFonts w:hint="cs"/>
          <w:sz w:val="28"/>
          <w:rtl/>
          <w:lang w:bidi="fa-IR"/>
        </w:rPr>
        <w:t>با انجام</w:t>
      </w:r>
      <w:r w:rsidR="00516D1C">
        <w:rPr>
          <w:rFonts w:hint="cs"/>
          <w:sz w:val="28"/>
          <w:rtl/>
          <w:lang w:bidi="fa-IR"/>
        </w:rPr>
        <w:t xml:space="preserve"> آزمایش</w:t>
      </w:r>
      <w:r w:rsidR="00516D1C">
        <w:rPr>
          <w:sz w:val="28"/>
          <w:rtl/>
          <w:lang w:bidi="fa-IR"/>
        </w:rPr>
        <w:softHyphen/>
      </w:r>
      <w:r w:rsidR="00516D1C">
        <w:rPr>
          <w:rFonts w:hint="cs"/>
          <w:sz w:val="28"/>
          <w:rtl/>
          <w:lang w:bidi="fa-IR"/>
        </w:rPr>
        <w:t>ها</w:t>
      </w:r>
      <w:r w:rsidR="00DB7120" w:rsidRPr="00DB7120">
        <w:rPr>
          <w:rFonts w:hint="cs"/>
          <w:sz w:val="28"/>
          <w:rtl/>
          <w:lang w:bidi="fa-IR"/>
        </w:rPr>
        <w:t xml:space="preserve"> </w:t>
      </w:r>
      <w:r w:rsidR="00DB7120">
        <w:rPr>
          <w:rFonts w:hint="cs"/>
          <w:sz w:val="28"/>
          <w:rtl/>
          <w:lang w:bidi="fa-IR"/>
        </w:rPr>
        <w:t>در 5 ارتفاع مشخص</w:t>
      </w:r>
      <w:r w:rsidR="0074486E">
        <w:rPr>
          <w:rFonts w:hint="cs"/>
          <w:sz w:val="28"/>
          <w:rtl/>
          <w:lang w:bidi="fa-IR"/>
        </w:rPr>
        <w:t xml:space="preserve"> شده،</w:t>
      </w:r>
      <w:r w:rsidR="00DB7120">
        <w:rPr>
          <w:rFonts w:hint="cs"/>
          <w:sz w:val="28"/>
          <w:rtl/>
          <w:lang w:bidi="fa-IR"/>
        </w:rPr>
        <w:t xml:space="preserve"> 0 تا 200 متر</w:t>
      </w:r>
      <w:r w:rsidR="0074486E">
        <w:rPr>
          <w:rFonts w:hint="cs"/>
          <w:sz w:val="28"/>
          <w:rtl/>
          <w:lang w:bidi="fa-IR"/>
        </w:rPr>
        <w:t xml:space="preserve">، </w:t>
      </w:r>
      <w:r w:rsidR="00973527">
        <w:rPr>
          <w:rFonts w:hint="cs"/>
          <w:sz w:val="28"/>
          <w:rtl/>
          <w:lang w:bidi="fa-IR"/>
        </w:rPr>
        <w:t>طیف مدل پتاسیم، ا</w:t>
      </w:r>
      <w:r w:rsidR="005158F2">
        <w:rPr>
          <w:rFonts w:hint="cs"/>
          <w:sz w:val="28"/>
          <w:rtl/>
          <w:lang w:bidi="fa-IR"/>
        </w:rPr>
        <w:t xml:space="preserve">ورانیوم و توریم </w:t>
      </w:r>
      <w:r w:rsidR="0074486E">
        <w:rPr>
          <w:rFonts w:hint="cs"/>
          <w:sz w:val="28"/>
          <w:rtl/>
          <w:lang w:bidi="fa-IR"/>
        </w:rPr>
        <w:t>را به</w:t>
      </w:r>
      <w:r w:rsidR="0074486E">
        <w:rPr>
          <w:sz w:val="28"/>
          <w:rtl/>
          <w:lang w:bidi="fa-IR"/>
        </w:rPr>
        <w:softHyphen/>
      </w:r>
      <w:r w:rsidR="0074486E">
        <w:rPr>
          <w:rFonts w:hint="cs"/>
          <w:sz w:val="28"/>
          <w:rtl/>
          <w:lang w:bidi="fa-IR"/>
        </w:rPr>
        <w:t>دست آوردند</w:t>
      </w:r>
      <w:r w:rsidR="00973527">
        <w:rPr>
          <w:rFonts w:hint="cs"/>
          <w:sz w:val="28"/>
          <w:rtl/>
          <w:lang w:bidi="fa-IR"/>
        </w:rPr>
        <w:t xml:space="preserve">. </w:t>
      </w:r>
    </w:p>
    <w:p w14:paraId="756E6779" w14:textId="77777777" w:rsidR="00973527" w:rsidRDefault="0027119B" w:rsidP="00A61EC5">
      <w:pPr>
        <w:bidi/>
        <w:spacing w:after="48"/>
        <w:ind w:left="4" w:firstLine="0"/>
        <w:jc w:val="both"/>
        <w:rPr>
          <w:sz w:val="28"/>
          <w:lang w:bidi="fa-IR"/>
        </w:rPr>
      </w:pPr>
      <w:r>
        <w:rPr>
          <w:rFonts w:hint="cs"/>
          <w:sz w:val="28"/>
          <w:rtl/>
          <w:lang w:bidi="fa-IR"/>
        </w:rPr>
        <w:t xml:space="preserve">       </w:t>
      </w:r>
      <w:r w:rsidR="00973527">
        <w:rPr>
          <w:rFonts w:hint="cs"/>
          <w:sz w:val="28"/>
          <w:rtl/>
          <w:lang w:bidi="fa-IR"/>
        </w:rPr>
        <w:t>صفحه</w:t>
      </w:r>
      <w:r w:rsidR="00973527">
        <w:rPr>
          <w:sz w:val="28"/>
          <w:rtl/>
          <w:lang w:bidi="fa-IR"/>
        </w:rPr>
        <w:softHyphen/>
      </w:r>
      <w:r w:rsidR="00973527">
        <w:rPr>
          <w:rFonts w:hint="cs"/>
          <w:sz w:val="28"/>
          <w:rtl/>
          <w:lang w:bidi="fa-IR"/>
        </w:rPr>
        <w:t>های بتونی ساخته شده می</w:t>
      </w:r>
      <w:r w:rsidR="00973527">
        <w:rPr>
          <w:sz w:val="28"/>
          <w:rtl/>
          <w:lang w:bidi="fa-IR"/>
        </w:rPr>
        <w:softHyphen/>
      </w:r>
      <w:r w:rsidR="00973527">
        <w:rPr>
          <w:rFonts w:hint="cs"/>
          <w:sz w:val="28"/>
          <w:rtl/>
          <w:lang w:bidi="fa-IR"/>
        </w:rPr>
        <w:t xml:space="preserve">تواند برای کالیبراسیون و برای تعیین طیف خالص برای هر یک از عناصر پرتوزا استفاده شود. برای انجام این کالیبراسیون از چهار صفحه به ابعاد </w:t>
      </w:r>
      <w:r w:rsidR="005A5120" w:rsidRPr="00A53D28">
        <w:rPr>
          <w:position w:val="-6"/>
          <w:sz w:val="28"/>
          <w:lang w:bidi="fa-IR"/>
        </w:rPr>
        <w:object w:dxaOrig="1420" w:dyaOrig="279" w14:anchorId="265A9F07">
          <v:shape id="_x0000_i1044" type="#_x0000_t75" style="width:71.25pt;height:13.5pt" o:ole="">
            <v:imagedata r:id="rId58" o:title=""/>
          </v:shape>
          <o:OLEObject Type="Embed" ProgID="Equation.DSMT4" ShapeID="_x0000_i1044" DrawAspect="Content" ObjectID="_1809153690" r:id="rId59"/>
        </w:object>
      </w:r>
      <w:r w:rsidR="00E229C7">
        <w:rPr>
          <w:rFonts w:hint="cs"/>
          <w:sz w:val="28"/>
          <w:rtl/>
          <w:lang w:bidi="fa-IR"/>
        </w:rPr>
        <w:t>، با</w:t>
      </w:r>
      <w:r w:rsidR="00973527">
        <w:rPr>
          <w:rFonts w:hint="cs"/>
          <w:sz w:val="28"/>
          <w:rtl/>
          <w:lang w:bidi="fa-IR"/>
        </w:rPr>
        <w:t xml:space="preserve"> وزن حدود</w:t>
      </w:r>
      <w:r w:rsidR="00FF6100">
        <w:rPr>
          <w:rFonts w:hint="cs"/>
          <w:sz w:val="28"/>
          <w:rtl/>
          <w:lang w:bidi="fa-IR"/>
        </w:rPr>
        <w:t xml:space="preserve"> </w:t>
      </w:r>
      <w:r w:rsidR="00973527" w:rsidRPr="000E4D50">
        <w:rPr>
          <w:position w:val="-10"/>
          <w:szCs w:val="24"/>
          <w:lang w:bidi="fa-IR"/>
        </w:rPr>
        <w:object w:dxaOrig="680" w:dyaOrig="320" w14:anchorId="7D9392E6">
          <v:shape id="_x0000_i1045" type="#_x0000_t75" style="width:33.75pt;height:15.75pt" o:ole="">
            <v:imagedata r:id="rId60" o:title=""/>
          </v:shape>
          <o:OLEObject Type="Embed" ProgID="Equation.3" ShapeID="_x0000_i1045" DrawAspect="Content" ObjectID="_1809153691" r:id="rId61"/>
        </w:object>
      </w:r>
      <w:r w:rsidR="00E229C7">
        <w:rPr>
          <w:rFonts w:hint="cs"/>
          <w:szCs w:val="24"/>
          <w:rtl/>
          <w:lang w:bidi="fa-IR"/>
        </w:rPr>
        <w:t>،</w:t>
      </w:r>
      <w:r w:rsidR="00973527" w:rsidRPr="000E4D50">
        <w:rPr>
          <w:rFonts w:hint="cs"/>
          <w:sz w:val="28"/>
          <w:rtl/>
          <w:lang w:bidi="fa-IR"/>
        </w:rPr>
        <w:t xml:space="preserve"> استفاده می</w:t>
      </w:r>
      <w:r w:rsidR="00973527" w:rsidRPr="000E4D50">
        <w:rPr>
          <w:sz w:val="28"/>
          <w:rtl/>
          <w:lang w:bidi="fa-IR"/>
        </w:rPr>
        <w:softHyphen/>
      </w:r>
      <w:r w:rsidR="00035F65">
        <w:rPr>
          <w:rFonts w:hint="cs"/>
          <w:sz w:val="28"/>
          <w:rtl/>
          <w:lang w:bidi="fa-IR"/>
        </w:rPr>
        <w:t>شود که</w:t>
      </w:r>
      <w:r w:rsidR="009037F4">
        <w:rPr>
          <w:rFonts w:hint="cs"/>
          <w:sz w:val="28"/>
          <w:rtl/>
          <w:lang w:bidi="fa-IR"/>
        </w:rPr>
        <w:t xml:space="preserve"> سه</w:t>
      </w:r>
      <w:r w:rsidR="009037F4">
        <w:rPr>
          <w:sz w:val="28"/>
          <w:rtl/>
          <w:lang w:bidi="fa-IR"/>
        </w:rPr>
        <w:softHyphen/>
      </w:r>
      <w:r w:rsidR="009037F4">
        <w:rPr>
          <w:rFonts w:hint="cs"/>
          <w:sz w:val="28"/>
          <w:rtl/>
          <w:lang w:bidi="fa-IR"/>
        </w:rPr>
        <w:t xml:space="preserve">تای آن موجب بالا رفتن شدت </w:t>
      </w:r>
      <w:r w:rsidR="00973527" w:rsidRPr="000E4D50">
        <w:rPr>
          <w:rFonts w:hint="cs"/>
          <w:sz w:val="28"/>
          <w:rtl/>
          <w:lang w:bidi="fa-IR"/>
        </w:rPr>
        <w:t xml:space="preserve">پتاسیم، اورانیوم یا </w:t>
      </w:r>
      <w:r w:rsidR="009037F4">
        <w:rPr>
          <w:rFonts w:hint="cs"/>
          <w:sz w:val="28"/>
          <w:rtl/>
          <w:lang w:bidi="fa-IR"/>
        </w:rPr>
        <w:t>توریم خواهد شد</w:t>
      </w:r>
      <w:r w:rsidR="00CF08AE">
        <w:rPr>
          <w:rFonts w:hint="cs"/>
          <w:sz w:val="28"/>
          <w:rtl/>
          <w:lang w:bidi="fa-IR"/>
        </w:rPr>
        <w:t xml:space="preserve"> و </w:t>
      </w:r>
      <w:r w:rsidR="00973527">
        <w:rPr>
          <w:rFonts w:hint="cs"/>
          <w:sz w:val="28"/>
          <w:rtl/>
          <w:lang w:bidi="fa-IR"/>
        </w:rPr>
        <w:t>چهارمین صفحه</w:t>
      </w:r>
      <w:r w:rsidR="00CF08AE">
        <w:rPr>
          <w:rFonts w:hint="cs"/>
          <w:sz w:val="28"/>
          <w:rtl/>
          <w:lang w:bidi="fa-IR"/>
        </w:rPr>
        <w:t xml:space="preserve"> که به</w:t>
      </w:r>
      <w:r w:rsidR="00CF08AE">
        <w:rPr>
          <w:sz w:val="28"/>
          <w:rtl/>
          <w:lang w:bidi="fa-IR"/>
        </w:rPr>
        <w:softHyphen/>
      </w:r>
      <w:r w:rsidR="00CF08AE">
        <w:rPr>
          <w:rFonts w:hint="cs"/>
          <w:sz w:val="28"/>
          <w:rtl/>
          <w:lang w:bidi="fa-IR"/>
        </w:rPr>
        <w:t>عنوان زمینه به</w:t>
      </w:r>
      <w:r w:rsidR="00CF08AE">
        <w:rPr>
          <w:sz w:val="28"/>
          <w:rtl/>
          <w:lang w:bidi="fa-IR"/>
        </w:rPr>
        <w:softHyphen/>
      </w:r>
      <w:r w:rsidR="00CF08AE">
        <w:rPr>
          <w:rFonts w:hint="cs"/>
          <w:sz w:val="28"/>
          <w:rtl/>
          <w:lang w:bidi="fa-IR"/>
        </w:rPr>
        <w:t>کار برده می</w:t>
      </w:r>
      <w:r w:rsidR="00CF08AE">
        <w:rPr>
          <w:sz w:val="28"/>
          <w:rtl/>
          <w:lang w:bidi="fa-IR"/>
        </w:rPr>
        <w:softHyphen/>
      </w:r>
      <w:r w:rsidR="00AA3109">
        <w:rPr>
          <w:rFonts w:hint="cs"/>
          <w:sz w:val="28"/>
          <w:rtl/>
          <w:lang w:bidi="fa-IR"/>
        </w:rPr>
        <w:t>شود، خالی می</w:t>
      </w:r>
      <w:r w:rsidR="00AA3109">
        <w:rPr>
          <w:sz w:val="28"/>
          <w:rtl/>
          <w:lang w:bidi="fa-IR"/>
        </w:rPr>
        <w:softHyphen/>
      </w:r>
      <w:r w:rsidR="00AA3109">
        <w:rPr>
          <w:rFonts w:hint="cs"/>
          <w:sz w:val="28"/>
          <w:rtl/>
          <w:lang w:bidi="fa-IR"/>
        </w:rPr>
        <w:t>باشد</w:t>
      </w:r>
      <w:r w:rsidR="00CF08AE">
        <w:rPr>
          <w:rFonts w:hint="cs"/>
          <w:sz w:val="28"/>
          <w:rtl/>
          <w:lang w:bidi="fa-IR"/>
        </w:rPr>
        <w:t>.</w:t>
      </w:r>
      <w:r w:rsidR="00973527">
        <w:rPr>
          <w:rFonts w:hint="cs"/>
          <w:sz w:val="28"/>
          <w:rtl/>
          <w:lang w:bidi="fa-IR"/>
        </w:rPr>
        <w:t xml:space="preserve"> گراستی و همکارا</w:t>
      </w:r>
      <w:r w:rsidR="00BD6F44">
        <w:rPr>
          <w:rFonts w:hint="cs"/>
          <w:sz w:val="28"/>
          <w:rtl/>
          <w:lang w:bidi="fa-IR"/>
        </w:rPr>
        <w:t>ن (1991) نشان دادند که ضرایب تداخل</w:t>
      </w:r>
      <w:r w:rsidR="00A61EC5">
        <w:rPr>
          <w:rFonts w:hint="cs"/>
          <w:sz w:val="28"/>
          <w:rtl/>
          <w:lang w:bidi="fa-IR"/>
        </w:rPr>
        <w:t xml:space="preserve"> سه کاناله به</w:t>
      </w:r>
      <w:r w:rsidR="00A61EC5">
        <w:rPr>
          <w:sz w:val="28"/>
          <w:rtl/>
          <w:lang w:bidi="fa-IR"/>
        </w:rPr>
        <w:softHyphen/>
      </w:r>
      <w:r w:rsidR="00A61EC5">
        <w:rPr>
          <w:rFonts w:hint="cs"/>
          <w:sz w:val="28"/>
          <w:rtl/>
          <w:lang w:bidi="fa-IR"/>
        </w:rPr>
        <w:t xml:space="preserve">دست آمده </w:t>
      </w:r>
      <w:r w:rsidR="00973527">
        <w:rPr>
          <w:rFonts w:hint="cs"/>
          <w:sz w:val="28"/>
          <w:rtl/>
          <w:lang w:bidi="fa-IR"/>
        </w:rPr>
        <w:t>از صفحه</w:t>
      </w:r>
      <w:r w:rsidR="00973527">
        <w:rPr>
          <w:sz w:val="28"/>
          <w:rtl/>
          <w:lang w:bidi="fa-IR"/>
        </w:rPr>
        <w:softHyphen/>
      </w:r>
      <w:r w:rsidR="00973527">
        <w:rPr>
          <w:rFonts w:hint="cs"/>
          <w:sz w:val="28"/>
          <w:rtl/>
          <w:lang w:bidi="fa-IR"/>
        </w:rPr>
        <w:t>ها</w:t>
      </w:r>
      <w:r w:rsidR="00A61EC5">
        <w:rPr>
          <w:rFonts w:hint="cs"/>
          <w:sz w:val="28"/>
          <w:rtl/>
          <w:lang w:bidi="fa-IR"/>
        </w:rPr>
        <w:t>،</w:t>
      </w:r>
      <w:r w:rsidR="00973527">
        <w:rPr>
          <w:rFonts w:hint="cs"/>
          <w:sz w:val="28"/>
          <w:rtl/>
          <w:lang w:bidi="fa-IR"/>
        </w:rPr>
        <w:t xml:space="preserve"> </w:t>
      </w:r>
      <w:r w:rsidR="00A61EC5">
        <w:rPr>
          <w:rFonts w:hint="cs"/>
          <w:sz w:val="28"/>
          <w:rtl/>
          <w:lang w:bidi="fa-IR"/>
        </w:rPr>
        <w:t xml:space="preserve">با </w:t>
      </w:r>
      <w:r w:rsidR="00973527">
        <w:rPr>
          <w:rFonts w:hint="cs"/>
          <w:sz w:val="28"/>
          <w:rtl/>
          <w:lang w:bidi="fa-IR"/>
        </w:rPr>
        <w:t>آن</w:t>
      </w:r>
      <w:r w:rsidR="00973527">
        <w:rPr>
          <w:sz w:val="28"/>
          <w:rtl/>
          <w:lang w:bidi="fa-IR"/>
        </w:rPr>
        <w:softHyphen/>
      </w:r>
      <w:r w:rsidR="00973527">
        <w:rPr>
          <w:rFonts w:hint="cs"/>
          <w:sz w:val="28"/>
          <w:rtl/>
          <w:lang w:bidi="fa-IR"/>
        </w:rPr>
        <w:t>هایی که از صفحا</w:t>
      </w:r>
      <w:r w:rsidR="00050DFF">
        <w:rPr>
          <w:rFonts w:hint="cs"/>
          <w:sz w:val="28"/>
          <w:rtl/>
          <w:lang w:bidi="fa-IR"/>
        </w:rPr>
        <w:t>ت کالیبراسیون بزرگتر هواپیما اس</w:t>
      </w:r>
      <w:r w:rsidR="00A61EC5">
        <w:rPr>
          <w:rFonts w:hint="cs"/>
          <w:sz w:val="28"/>
          <w:rtl/>
          <w:lang w:bidi="fa-IR"/>
        </w:rPr>
        <w:t>تنتاج شدا</w:t>
      </w:r>
      <w:r w:rsidR="00A61EC5">
        <w:rPr>
          <w:sz w:val="28"/>
          <w:rtl/>
          <w:lang w:bidi="fa-IR"/>
        </w:rPr>
        <w:softHyphen/>
      </w:r>
      <w:r w:rsidR="00A61EC5">
        <w:rPr>
          <w:rFonts w:hint="cs"/>
          <w:sz w:val="28"/>
          <w:rtl/>
          <w:lang w:bidi="fa-IR"/>
        </w:rPr>
        <w:t>ه</w:t>
      </w:r>
      <w:r w:rsidR="00A61EC5">
        <w:rPr>
          <w:sz w:val="28"/>
          <w:rtl/>
          <w:lang w:bidi="fa-IR"/>
        </w:rPr>
        <w:softHyphen/>
      </w:r>
      <w:r w:rsidR="00A61EC5">
        <w:rPr>
          <w:rFonts w:hint="cs"/>
          <w:sz w:val="28"/>
          <w:rtl/>
          <w:lang w:bidi="fa-IR"/>
        </w:rPr>
        <w:t>ند</w:t>
      </w:r>
      <w:r w:rsidR="00D54FF5">
        <w:rPr>
          <w:rFonts w:hint="cs"/>
          <w:sz w:val="28"/>
          <w:rtl/>
          <w:lang w:bidi="fa-IR"/>
        </w:rPr>
        <w:t>،</w:t>
      </w:r>
      <w:r w:rsidR="00A61EC5">
        <w:rPr>
          <w:rFonts w:hint="cs"/>
          <w:sz w:val="28"/>
          <w:rtl/>
          <w:lang w:bidi="fa-IR"/>
        </w:rPr>
        <w:t xml:space="preserve"> تفاوت چندانی ندارند.</w:t>
      </w:r>
      <w:r w:rsidR="00973527">
        <w:rPr>
          <w:rFonts w:hint="cs"/>
          <w:sz w:val="28"/>
          <w:rtl/>
          <w:lang w:bidi="fa-IR"/>
        </w:rPr>
        <w:t xml:space="preserve"> طیف ساخته شده از این منبع صفحات می</w:t>
      </w:r>
      <w:r w:rsidR="00973527">
        <w:rPr>
          <w:sz w:val="28"/>
          <w:rtl/>
          <w:lang w:bidi="fa-IR"/>
        </w:rPr>
        <w:softHyphen/>
      </w:r>
      <w:r w:rsidR="00973527">
        <w:rPr>
          <w:rFonts w:hint="cs"/>
          <w:sz w:val="28"/>
          <w:rtl/>
          <w:lang w:bidi="fa-IR"/>
        </w:rPr>
        <w:t>تواند برای کالیبره کردن سیستم</w:t>
      </w:r>
      <w:r w:rsidR="00973527">
        <w:rPr>
          <w:sz w:val="28"/>
          <w:rtl/>
          <w:lang w:bidi="fa-IR"/>
        </w:rPr>
        <w:softHyphen/>
      </w:r>
      <w:r w:rsidR="00973527">
        <w:rPr>
          <w:rFonts w:hint="cs"/>
          <w:sz w:val="28"/>
          <w:rtl/>
          <w:lang w:bidi="fa-IR"/>
        </w:rPr>
        <w:t>های طیف</w:t>
      </w:r>
      <w:r w:rsidR="00973527">
        <w:rPr>
          <w:sz w:val="28"/>
          <w:rtl/>
          <w:lang w:bidi="fa-IR"/>
        </w:rPr>
        <w:softHyphen/>
      </w:r>
      <w:r w:rsidR="00973527">
        <w:rPr>
          <w:rFonts w:hint="cs"/>
          <w:sz w:val="28"/>
          <w:rtl/>
          <w:lang w:bidi="fa-IR"/>
        </w:rPr>
        <w:t xml:space="preserve">سنج هوابرد سه کاناله استفاده شود. </w:t>
      </w:r>
    </w:p>
    <w:p w14:paraId="27848119" w14:textId="77777777" w:rsidR="00973527" w:rsidRDefault="00714D23" w:rsidP="00714D23">
      <w:pPr>
        <w:bidi/>
        <w:spacing w:after="48"/>
        <w:ind w:left="4" w:firstLine="0"/>
        <w:jc w:val="both"/>
        <w:rPr>
          <w:sz w:val="28"/>
          <w:rtl/>
          <w:lang w:bidi="fa-IR"/>
        </w:rPr>
      </w:pPr>
      <w:r>
        <w:rPr>
          <w:rFonts w:hint="cs"/>
          <w:sz w:val="28"/>
          <w:rtl/>
          <w:lang w:bidi="fa-IR"/>
        </w:rPr>
        <w:t xml:space="preserve">      </w:t>
      </w:r>
      <w:r w:rsidR="00973527">
        <w:rPr>
          <w:rFonts w:hint="cs"/>
          <w:sz w:val="28"/>
          <w:rtl/>
          <w:lang w:bidi="fa-IR"/>
        </w:rPr>
        <w:t>طیف چند کاناله برای هر یک از صفحه</w:t>
      </w:r>
      <w:r w:rsidR="00D54FF5">
        <w:rPr>
          <w:sz w:val="28"/>
          <w:rtl/>
          <w:lang w:bidi="fa-IR"/>
        </w:rPr>
        <w:softHyphen/>
      </w:r>
      <w:r w:rsidR="00D54FF5">
        <w:rPr>
          <w:rFonts w:hint="cs"/>
          <w:sz w:val="28"/>
          <w:rtl/>
          <w:lang w:bidi="fa-IR"/>
        </w:rPr>
        <w:t>ها</w:t>
      </w:r>
      <w:r w:rsidR="00973527">
        <w:rPr>
          <w:sz w:val="28"/>
          <w:rtl/>
          <w:lang w:bidi="fa-IR"/>
        </w:rPr>
        <w:softHyphen/>
      </w:r>
      <w:r w:rsidR="00973527">
        <w:rPr>
          <w:rFonts w:hint="cs"/>
          <w:sz w:val="28"/>
          <w:rtl/>
          <w:lang w:bidi="fa-IR"/>
        </w:rPr>
        <w:t xml:space="preserve"> به</w:t>
      </w:r>
      <w:r w:rsidR="00973527">
        <w:rPr>
          <w:sz w:val="28"/>
          <w:rtl/>
          <w:lang w:bidi="fa-IR"/>
        </w:rPr>
        <w:softHyphen/>
      </w:r>
      <w:r w:rsidR="00973527">
        <w:rPr>
          <w:rFonts w:hint="cs"/>
          <w:sz w:val="28"/>
          <w:rtl/>
          <w:lang w:bidi="fa-IR"/>
        </w:rPr>
        <w:t>دست آورده می</w:t>
      </w:r>
      <w:r w:rsidR="00973527">
        <w:rPr>
          <w:sz w:val="28"/>
          <w:rtl/>
          <w:lang w:bidi="fa-IR"/>
        </w:rPr>
        <w:softHyphen/>
      </w:r>
      <w:r w:rsidR="00973527">
        <w:rPr>
          <w:rFonts w:hint="cs"/>
          <w:sz w:val="28"/>
          <w:rtl/>
          <w:lang w:bidi="fa-IR"/>
        </w:rPr>
        <w:t>شود، و</w:t>
      </w:r>
      <w:r w:rsidR="00D54FF5">
        <w:rPr>
          <w:rFonts w:hint="cs"/>
          <w:sz w:val="28"/>
          <w:rtl/>
          <w:lang w:bidi="fa-IR"/>
        </w:rPr>
        <w:t xml:space="preserve"> می</w:t>
      </w:r>
      <w:r w:rsidR="00D54FF5">
        <w:rPr>
          <w:sz w:val="28"/>
          <w:rtl/>
          <w:lang w:bidi="fa-IR"/>
        </w:rPr>
        <w:softHyphen/>
      </w:r>
      <w:r w:rsidR="00D54FF5">
        <w:rPr>
          <w:rFonts w:hint="cs"/>
          <w:sz w:val="28"/>
          <w:rtl/>
          <w:lang w:bidi="fa-IR"/>
        </w:rPr>
        <w:t>توان از تخته</w:t>
      </w:r>
      <w:r w:rsidR="00D54FF5">
        <w:rPr>
          <w:sz w:val="28"/>
          <w:rtl/>
          <w:lang w:bidi="fa-IR"/>
        </w:rPr>
        <w:softHyphen/>
      </w:r>
      <w:r w:rsidR="00D54FF5">
        <w:rPr>
          <w:rFonts w:hint="cs"/>
          <w:sz w:val="28"/>
          <w:rtl/>
          <w:lang w:bidi="fa-IR"/>
        </w:rPr>
        <w:t>های چوبی به</w:t>
      </w:r>
      <w:r w:rsidR="00D54FF5">
        <w:rPr>
          <w:sz w:val="28"/>
          <w:rtl/>
          <w:lang w:bidi="fa-IR"/>
        </w:rPr>
        <w:softHyphen/>
      </w:r>
      <w:r w:rsidR="00D54FF5">
        <w:rPr>
          <w:rFonts w:hint="cs"/>
          <w:sz w:val="28"/>
          <w:rtl/>
          <w:lang w:bidi="fa-IR"/>
        </w:rPr>
        <w:t>عنوان</w:t>
      </w:r>
      <w:r w:rsidR="00973527">
        <w:rPr>
          <w:rFonts w:hint="cs"/>
          <w:sz w:val="28"/>
          <w:rtl/>
          <w:lang w:bidi="fa-IR"/>
        </w:rPr>
        <w:t xml:space="preserve"> یک </w:t>
      </w:r>
      <w:r w:rsidR="00973527">
        <w:rPr>
          <w:rFonts w:hint="cs"/>
          <w:sz w:val="28"/>
          <w:rtl/>
          <w:lang w:bidi="fa-IR"/>
        </w:rPr>
        <w:lastRenderedPageBreak/>
        <w:t>سپر بین آشکارساز و تابش</w:t>
      </w:r>
      <w:r w:rsidR="00973527">
        <w:rPr>
          <w:sz w:val="28"/>
          <w:rtl/>
          <w:lang w:bidi="fa-IR"/>
        </w:rPr>
        <w:softHyphen/>
      </w:r>
      <w:r w:rsidR="00973527">
        <w:rPr>
          <w:rFonts w:hint="cs"/>
          <w:sz w:val="28"/>
          <w:rtl/>
          <w:lang w:bidi="fa-IR"/>
        </w:rPr>
        <w:t>های حاصل از صفحه</w:t>
      </w:r>
      <w:r w:rsidR="00973527">
        <w:rPr>
          <w:sz w:val="28"/>
          <w:rtl/>
          <w:lang w:bidi="fa-IR"/>
        </w:rPr>
        <w:softHyphen/>
      </w:r>
      <w:r w:rsidR="00D54FF5">
        <w:rPr>
          <w:rFonts w:hint="cs"/>
          <w:sz w:val="28"/>
          <w:rtl/>
          <w:lang w:bidi="fa-IR"/>
        </w:rPr>
        <w:t>ها استفاده نمود</w:t>
      </w:r>
      <w:r w:rsidR="00973527">
        <w:rPr>
          <w:rFonts w:hint="cs"/>
          <w:sz w:val="28"/>
          <w:rtl/>
          <w:lang w:bidi="fa-IR"/>
        </w:rPr>
        <w:t>. با استفاده از این تخته</w:t>
      </w:r>
      <w:r w:rsidR="00973527">
        <w:rPr>
          <w:sz w:val="28"/>
          <w:rtl/>
          <w:lang w:bidi="fa-IR"/>
        </w:rPr>
        <w:softHyphen/>
      </w:r>
      <w:r w:rsidR="00973527">
        <w:rPr>
          <w:rFonts w:hint="cs"/>
          <w:sz w:val="28"/>
          <w:rtl/>
          <w:lang w:bidi="fa-IR"/>
        </w:rPr>
        <w:t>ها می</w:t>
      </w:r>
      <w:r w:rsidR="00973527">
        <w:rPr>
          <w:sz w:val="28"/>
          <w:rtl/>
          <w:lang w:bidi="fa-IR"/>
        </w:rPr>
        <w:softHyphen/>
      </w:r>
      <w:r w:rsidR="00973527">
        <w:rPr>
          <w:rFonts w:hint="cs"/>
          <w:sz w:val="28"/>
          <w:rtl/>
          <w:lang w:bidi="fa-IR"/>
        </w:rPr>
        <w:t>توان تضعیف پرتوهای گاما  بوسیله هوا را شبیه</w:t>
      </w:r>
      <w:r w:rsidR="00973527">
        <w:rPr>
          <w:sz w:val="28"/>
          <w:rtl/>
          <w:lang w:bidi="fa-IR"/>
        </w:rPr>
        <w:softHyphen/>
      </w:r>
      <w:r w:rsidR="00973527">
        <w:rPr>
          <w:rFonts w:hint="cs"/>
          <w:sz w:val="28"/>
          <w:rtl/>
          <w:lang w:bidi="fa-IR"/>
        </w:rPr>
        <w:t>سازی کرد. طیف حاصل شده برای هر چهار صفحه به</w:t>
      </w:r>
      <w:r w:rsidR="00973527">
        <w:rPr>
          <w:sz w:val="28"/>
          <w:rtl/>
          <w:lang w:bidi="fa-IR"/>
        </w:rPr>
        <w:softHyphen/>
      </w:r>
      <w:r w:rsidR="00973527">
        <w:rPr>
          <w:rFonts w:hint="cs"/>
          <w:sz w:val="28"/>
          <w:rtl/>
          <w:lang w:bidi="fa-IR"/>
        </w:rPr>
        <w:t>عنوان زمینه به</w:t>
      </w:r>
      <w:r w:rsidR="00973527">
        <w:rPr>
          <w:sz w:val="28"/>
          <w:rtl/>
          <w:lang w:bidi="fa-IR"/>
        </w:rPr>
        <w:softHyphen/>
      </w:r>
      <w:r w:rsidR="00973527">
        <w:rPr>
          <w:rFonts w:hint="cs"/>
          <w:sz w:val="28"/>
          <w:rtl/>
          <w:lang w:bidi="fa-IR"/>
        </w:rPr>
        <w:t>کار برده می</w:t>
      </w:r>
      <w:r w:rsidR="00973527">
        <w:rPr>
          <w:sz w:val="28"/>
          <w:rtl/>
          <w:lang w:bidi="fa-IR"/>
        </w:rPr>
        <w:softHyphen/>
      </w:r>
      <w:r w:rsidR="00973527">
        <w:rPr>
          <w:rFonts w:hint="cs"/>
          <w:sz w:val="28"/>
          <w:rtl/>
          <w:lang w:bidi="fa-IR"/>
        </w:rPr>
        <w:t>شود</w:t>
      </w:r>
      <w:r w:rsidR="00D54FF5">
        <w:rPr>
          <w:rFonts w:hint="cs"/>
          <w:sz w:val="28"/>
          <w:rtl/>
          <w:lang w:bidi="fa-IR"/>
        </w:rPr>
        <w:t xml:space="preserve"> و</w:t>
      </w:r>
      <w:r w:rsidR="00973527">
        <w:rPr>
          <w:rFonts w:hint="cs"/>
          <w:sz w:val="28"/>
          <w:rtl/>
          <w:lang w:bidi="fa-IR"/>
        </w:rPr>
        <w:t xml:space="preserve"> </w:t>
      </w:r>
      <w:r w:rsidR="00D54FF5">
        <w:rPr>
          <w:rFonts w:hint="cs"/>
          <w:sz w:val="28"/>
          <w:rtl/>
          <w:lang w:bidi="fa-IR"/>
        </w:rPr>
        <w:t xml:space="preserve">در این تصحیح، </w:t>
      </w:r>
      <w:r w:rsidR="00973527">
        <w:rPr>
          <w:rFonts w:hint="cs"/>
          <w:sz w:val="28"/>
          <w:rtl/>
          <w:lang w:bidi="fa-IR"/>
        </w:rPr>
        <w:t>طیف</w:t>
      </w:r>
      <w:r w:rsidR="00D54FF5">
        <w:rPr>
          <w:rFonts w:hint="cs"/>
          <w:sz w:val="28"/>
          <w:rtl/>
          <w:lang w:bidi="fa-IR"/>
        </w:rPr>
        <w:t xml:space="preserve"> </w:t>
      </w:r>
      <w:r w:rsidR="00973527">
        <w:rPr>
          <w:rFonts w:hint="cs"/>
          <w:sz w:val="28"/>
          <w:rtl/>
          <w:lang w:bidi="fa-IR"/>
        </w:rPr>
        <w:t>مشاهده شده برای هر یک از ارتفاع</w:t>
      </w:r>
      <w:r w:rsidR="00973527">
        <w:rPr>
          <w:sz w:val="28"/>
          <w:rtl/>
          <w:lang w:bidi="fa-IR"/>
        </w:rPr>
        <w:softHyphen/>
      </w:r>
      <w:r w:rsidR="005C4F3F">
        <w:rPr>
          <w:rFonts w:hint="cs"/>
          <w:sz w:val="28"/>
          <w:rtl/>
          <w:lang w:bidi="fa-IR"/>
        </w:rPr>
        <w:t>ها</w:t>
      </w:r>
      <w:r w:rsidR="00D54FF5">
        <w:rPr>
          <w:rFonts w:hint="cs"/>
          <w:sz w:val="28"/>
          <w:rtl/>
          <w:lang w:bidi="fa-IR"/>
        </w:rPr>
        <w:t xml:space="preserve"> از </w:t>
      </w:r>
      <w:r>
        <w:rPr>
          <w:rFonts w:hint="cs"/>
          <w:sz w:val="28"/>
          <w:rtl/>
          <w:lang w:bidi="fa-IR"/>
        </w:rPr>
        <w:t>ط</w:t>
      </w:r>
      <w:r w:rsidR="00D54FF5">
        <w:rPr>
          <w:rFonts w:hint="cs"/>
          <w:sz w:val="28"/>
          <w:rtl/>
          <w:lang w:bidi="fa-IR"/>
        </w:rPr>
        <w:t xml:space="preserve">یف زمینه </w:t>
      </w:r>
      <w:r w:rsidR="00973527">
        <w:rPr>
          <w:rFonts w:hint="cs"/>
          <w:sz w:val="28"/>
          <w:rtl/>
          <w:lang w:bidi="fa-IR"/>
        </w:rPr>
        <w:t>کم می</w:t>
      </w:r>
      <w:r w:rsidR="00973527">
        <w:rPr>
          <w:sz w:val="28"/>
          <w:rtl/>
          <w:lang w:bidi="fa-IR"/>
        </w:rPr>
        <w:softHyphen/>
      </w:r>
      <w:r w:rsidR="00973527">
        <w:rPr>
          <w:rFonts w:hint="cs"/>
          <w:sz w:val="28"/>
          <w:rtl/>
          <w:lang w:bidi="fa-IR"/>
        </w:rPr>
        <w:t xml:space="preserve">شود. </w:t>
      </w:r>
    </w:p>
    <w:p w14:paraId="2159648A" w14:textId="77777777" w:rsidR="00973527" w:rsidRDefault="00714D23" w:rsidP="00714D23">
      <w:pPr>
        <w:bidi/>
        <w:spacing w:after="48"/>
        <w:ind w:left="4" w:firstLine="0"/>
        <w:jc w:val="both"/>
        <w:rPr>
          <w:sz w:val="28"/>
          <w:lang w:bidi="fa-IR"/>
        </w:rPr>
      </w:pPr>
      <w:r>
        <w:rPr>
          <w:rFonts w:hint="cs"/>
          <w:sz w:val="28"/>
          <w:rtl/>
          <w:lang w:bidi="fa-IR"/>
        </w:rPr>
        <w:t xml:space="preserve">       </w:t>
      </w:r>
      <w:r w:rsidR="00973527">
        <w:rPr>
          <w:rFonts w:hint="cs"/>
          <w:sz w:val="28"/>
          <w:rtl/>
          <w:lang w:bidi="fa-IR"/>
        </w:rPr>
        <w:t>مثال</w:t>
      </w:r>
      <w:r w:rsidR="00973527">
        <w:rPr>
          <w:sz w:val="28"/>
          <w:rtl/>
          <w:lang w:bidi="fa-IR"/>
        </w:rPr>
        <w:softHyphen/>
      </w:r>
      <w:r w:rsidR="00973527">
        <w:rPr>
          <w:rFonts w:hint="cs"/>
          <w:sz w:val="28"/>
          <w:rtl/>
          <w:lang w:bidi="fa-IR"/>
        </w:rPr>
        <w:t>هایی از طیف به</w:t>
      </w:r>
      <w:r w:rsidR="00973527">
        <w:rPr>
          <w:sz w:val="28"/>
          <w:rtl/>
          <w:lang w:bidi="fa-IR"/>
        </w:rPr>
        <w:softHyphen/>
      </w:r>
      <w:r w:rsidR="00973527">
        <w:rPr>
          <w:rFonts w:hint="cs"/>
          <w:sz w:val="28"/>
          <w:rtl/>
          <w:lang w:bidi="fa-IR"/>
        </w:rPr>
        <w:t>دست آمده در ارتفاع</w:t>
      </w:r>
      <w:r w:rsidR="00973527">
        <w:rPr>
          <w:sz w:val="28"/>
          <w:rtl/>
          <w:lang w:bidi="fa-IR"/>
        </w:rPr>
        <w:softHyphen/>
      </w:r>
      <w:r w:rsidR="002E6DA7">
        <w:rPr>
          <w:rFonts w:hint="cs"/>
          <w:sz w:val="28"/>
          <w:rtl/>
          <w:lang w:bidi="fa-IR"/>
        </w:rPr>
        <w:t>های مختلف مشخص</w:t>
      </w:r>
      <w:r w:rsidR="00973527">
        <w:rPr>
          <w:rFonts w:hint="cs"/>
          <w:sz w:val="28"/>
          <w:rtl/>
          <w:lang w:bidi="fa-IR"/>
        </w:rPr>
        <w:t xml:space="preserve"> شده در شکل</w:t>
      </w:r>
      <w:r w:rsidR="00973527">
        <w:rPr>
          <w:sz w:val="28"/>
          <w:rtl/>
          <w:lang w:bidi="fa-IR"/>
        </w:rPr>
        <w:softHyphen/>
      </w:r>
      <w:r>
        <w:rPr>
          <w:rFonts w:hint="cs"/>
          <w:sz w:val="28"/>
          <w:rtl/>
          <w:lang w:bidi="fa-IR"/>
        </w:rPr>
        <w:t>های 7، 8 و 9</w:t>
      </w:r>
      <w:r w:rsidR="00973527">
        <w:rPr>
          <w:rFonts w:hint="cs"/>
          <w:sz w:val="28"/>
          <w:rtl/>
          <w:lang w:bidi="fa-IR"/>
        </w:rPr>
        <w:t xml:space="preserve"> نشان داده می</w:t>
      </w:r>
      <w:r w:rsidR="00973527">
        <w:rPr>
          <w:sz w:val="28"/>
          <w:rtl/>
          <w:lang w:bidi="fa-IR"/>
        </w:rPr>
        <w:softHyphen/>
      </w:r>
      <w:r w:rsidR="002E6DA7">
        <w:rPr>
          <w:rFonts w:hint="cs"/>
          <w:sz w:val="28"/>
          <w:rtl/>
          <w:lang w:bidi="fa-IR"/>
        </w:rPr>
        <w:t>شود. ضرایب تداخل</w:t>
      </w:r>
      <w:r w:rsidR="00973527">
        <w:rPr>
          <w:rFonts w:hint="cs"/>
          <w:sz w:val="28"/>
          <w:rtl/>
          <w:lang w:bidi="fa-IR"/>
        </w:rPr>
        <w:t xml:space="preserve"> به</w:t>
      </w:r>
      <w:r w:rsidR="00973527">
        <w:rPr>
          <w:sz w:val="28"/>
          <w:rtl/>
          <w:lang w:bidi="fa-IR"/>
        </w:rPr>
        <w:softHyphen/>
      </w:r>
      <w:r w:rsidR="00973527">
        <w:rPr>
          <w:rFonts w:hint="cs"/>
          <w:sz w:val="28"/>
          <w:rtl/>
          <w:lang w:bidi="fa-IR"/>
        </w:rPr>
        <w:t>عنوان تابعی از ارتفاع می</w:t>
      </w:r>
      <w:r w:rsidR="00973527">
        <w:rPr>
          <w:sz w:val="28"/>
          <w:rtl/>
          <w:lang w:bidi="fa-IR"/>
        </w:rPr>
        <w:softHyphen/>
      </w:r>
      <w:r w:rsidR="00973527">
        <w:rPr>
          <w:rFonts w:hint="cs"/>
          <w:sz w:val="28"/>
          <w:rtl/>
          <w:lang w:bidi="fa-IR"/>
        </w:rPr>
        <w:t>تواند به</w:t>
      </w:r>
      <w:r w:rsidR="00973527">
        <w:rPr>
          <w:sz w:val="28"/>
          <w:rtl/>
          <w:lang w:bidi="fa-IR"/>
        </w:rPr>
        <w:softHyphen/>
      </w:r>
      <w:r w:rsidR="00973527">
        <w:rPr>
          <w:rFonts w:hint="cs"/>
          <w:sz w:val="28"/>
          <w:rtl/>
          <w:lang w:bidi="fa-IR"/>
        </w:rPr>
        <w:t>طور مستقیم در هر یک از ارتفاع</w:t>
      </w:r>
      <w:r w:rsidR="00973527">
        <w:rPr>
          <w:sz w:val="28"/>
          <w:rtl/>
          <w:lang w:bidi="fa-IR"/>
        </w:rPr>
        <w:softHyphen/>
      </w:r>
      <w:r w:rsidR="002E6DA7">
        <w:rPr>
          <w:rFonts w:hint="cs"/>
          <w:sz w:val="28"/>
          <w:rtl/>
          <w:lang w:bidi="fa-IR"/>
        </w:rPr>
        <w:t>های تعیین</w:t>
      </w:r>
      <w:r w:rsidR="00973527">
        <w:rPr>
          <w:rFonts w:hint="cs"/>
          <w:sz w:val="28"/>
          <w:rtl/>
          <w:lang w:bidi="fa-IR"/>
        </w:rPr>
        <w:t xml:space="preserve"> شده به</w:t>
      </w:r>
      <w:r w:rsidR="00973527">
        <w:rPr>
          <w:sz w:val="28"/>
          <w:rtl/>
          <w:lang w:bidi="fa-IR"/>
        </w:rPr>
        <w:softHyphen/>
      </w:r>
      <w:r w:rsidR="00973527">
        <w:rPr>
          <w:rFonts w:hint="cs"/>
          <w:sz w:val="28"/>
          <w:rtl/>
          <w:lang w:bidi="fa-IR"/>
        </w:rPr>
        <w:t>دست آید (به</w:t>
      </w:r>
      <w:r w:rsidR="00973527">
        <w:rPr>
          <w:sz w:val="28"/>
          <w:rtl/>
          <w:lang w:bidi="fa-IR"/>
        </w:rPr>
        <w:softHyphen/>
      </w:r>
      <w:r w:rsidR="00973527">
        <w:rPr>
          <w:rFonts w:hint="cs"/>
          <w:sz w:val="28"/>
          <w:rtl/>
          <w:lang w:bidi="fa-IR"/>
        </w:rPr>
        <w:t xml:space="preserve">طور مثال شکل </w:t>
      </w:r>
      <w:r w:rsidR="00615FB4">
        <w:rPr>
          <w:rFonts w:hint="cs"/>
          <w:sz w:val="28"/>
          <w:rtl/>
          <w:lang w:bidi="fa-IR"/>
        </w:rPr>
        <w:t>10</w:t>
      </w:r>
      <w:r w:rsidR="00973527">
        <w:rPr>
          <w:rFonts w:hint="cs"/>
          <w:sz w:val="28"/>
          <w:rtl/>
          <w:lang w:bidi="fa-IR"/>
        </w:rPr>
        <w:t xml:space="preserve">). </w:t>
      </w:r>
    </w:p>
    <w:p w14:paraId="7D72CE68" w14:textId="77777777" w:rsidR="00973527" w:rsidRDefault="00973527" w:rsidP="00973527">
      <w:pPr>
        <w:bidi/>
        <w:spacing w:after="48" w:line="276" w:lineRule="auto"/>
        <w:ind w:left="720"/>
        <w:jc w:val="center"/>
        <w:rPr>
          <w:rFonts w:asciiTheme="majorBidi" w:hAnsiTheme="majorBidi"/>
          <w:b/>
          <w:bCs/>
          <w:sz w:val="28"/>
          <w:lang w:bidi="fa-IR"/>
        </w:rPr>
      </w:pPr>
      <w:r>
        <w:rPr>
          <w:noProof/>
        </w:rPr>
        <w:drawing>
          <wp:inline distT="0" distB="0" distL="0" distR="0" wp14:anchorId="21778D13" wp14:editId="026BCDC6">
            <wp:extent cx="3706054" cy="2620370"/>
            <wp:effectExtent l="0" t="0" r="8890" b="8890"/>
            <wp:docPr id="19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3726154" cy="2634582"/>
                    </a:xfrm>
                    <a:prstGeom prst="rect">
                      <a:avLst/>
                    </a:prstGeom>
                  </pic:spPr>
                </pic:pic>
              </a:graphicData>
            </a:graphic>
          </wp:inline>
        </w:drawing>
      </w:r>
    </w:p>
    <w:p w14:paraId="3865688A" w14:textId="77777777" w:rsidR="00973527" w:rsidRPr="005C71ED" w:rsidRDefault="00973527" w:rsidP="00EF4E6B">
      <w:pPr>
        <w:bidi/>
        <w:spacing w:after="48" w:line="276" w:lineRule="auto"/>
        <w:ind w:left="720"/>
        <w:jc w:val="center"/>
        <w:rPr>
          <w:rFonts w:asciiTheme="majorBidi" w:hAnsiTheme="majorBidi"/>
          <w:szCs w:val="24"/>
          <w:rtl/>
          <w:lang w:bidi="fa-IR"/>
        </w:rPr>
      </w:pPr>
      <w:r>
        <w:rPr>
          <w:rFonts w:asciiTheme="majorBidi" w:hAnsiTheme="majorBidi" w:hint="cs"/>
          <w:b/>
          <w:bCs/>
          <w:szCs w:val="24"/>
          <w:rtl/>
          <w:lang w:bidi="fa-IR"/>
        </w:rPr>
        <w:t xml:space="preserve">شکل </w:t>
      </w:r>
      <w:r w:rsidR="00593961">
        <w:rPr>
          <w:rFonts w:asciiTheme="majorBidi" w:hAnsiTheme="majorBidi" w:hint="cs"/>
          <w:b/>
          <w:bCs/>
          <w:szCs w:val="24"/>
          <w:rtl/>
          <w:lang w:bidi="fa-IR"/>
        </w:rPr>
        <w:t>7</w:t>
      </w:r>
      <w:r w:rsidR="00EF4E6B">
        <w:rPr>
          <w:rFonts w:asciiTheme="majorBidi" w:hAnsiTheme="majorBidi" w:hint="cs"/>
          <w:b/>
          <w:bCs/>
          <w:szCs w:val="24"/>
          <w:rtl/>
          <w:lang w:bidi="fa-IR"/>
        </w:rPr>
        <w:t>):</w:t>
      </w:r>
      <w:r w:rsidRPr="005C71ED">
        <w:rPr>
          <w:rFonts w:asciiTheme="majorBidi" w:hAnsiTheme="majorBidi" w:hint="cs"/>
          <w:b/>
          <w:bCs/>
          <w:szCs w:val="24"/>
          <w:rtl/>
          <w:lang w:bidi="fa-IR"/>
        </w:rPr>
        <w:t xml:space="preserve"> </w:t>
      </w:r>
      <w:r>
        <w:rPr>
          <w:rFonts w:asciiTheme="majorBidi" w:hAnsiTheme="majorBidi" w:hint="cs"/>
          <w:szCs w:val="24"/>
          <w:rtl/>
          <w:lang w:bidi="fa-IR"/>
        </w:rPr>
        <w:t>طیف پتاسیم در ارتفاع</w:t>
      </w:r>
      <w:r>
        <w:rPr>
          <w:rFonts w:asciiTheme="majorBidi" w:hAnsiTheme="majorBidi"/>
          <w:szCs w:val="24"/>
          <w:rtl/>
          <w:lang w:bidi="fa-IR"/>
        </w:rPr>
        <w:softHyphen/>
      </w:r>
      <w:r w:rsidR="00593961">
        <w:rPr>
          <w:rFonts w:asciiTheme="majorBidi" w:hAnsiTheme="majorBidi" w:hint="cs"/>
          <w:szCs w:val="24"/>
          <w:rtl/>
          <w:lang w:bidi="fa-IR"/>
        </w:rPr>
        <w:t>های معین</w:t>
      </w:r>
      <w:r>
        <w:rPr>
          <w:rFonts w:asciiTheme="majorBidi" w:hAnsiTheme="majorBidi" w:hint="cs"/>
          <w:szCs w:val="24"/>
          <w:rtl/>
          <w:lang w:bidi="fa-IR"/>
        </w:rPr>
        <w:t xml:space="preserve"> شده مختلف. </w:t>
      </w:r>
    </w:p>
    <w:p w14:paraId="25683A3F" w14:textId="77777777" w:rsidR="00973527" w:rsidRDefault="00973527" w:rsidP="00973527">
      <w:pPr>
        <w:bidi/>
        <w:spacing w:after="48" w:line="276" w:lineRule="auto"/>
        <w:ind w:left="720"/>
        <w:jc w:val="center"/>
        <w:rPr>
          <w:rFonts w:asciiTheme="majorBidi" w:hAnsiTheme="majorBidi"/>
          <w:b/>
          <w:bCs/>
          <w:sz w:val="28"/>
          <w:rtl/>
          <w:lang w:bidi="fa-IR"/>
        </w:rPr>
      </w:pPr>
      <w:r>
        <w:rPr>
          <w:noProof/>
        </w:rPr>
        <w:drawing>
          <wp:inline distT="0" distB="0" distL="0" distR="0" wp14:anchorId="7CC1DD6C" wp14:editId="345876CB">
            <wp:extent cx="3753134" cy="2714205"/>
            <wp:effectExtent l="0" t="0" r="0" b="0"/>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3792196" cy="2742454"/>
                    </a:xfrm>
                    <a:prstGeom prst="rect">
                      <a:avLst/>
                    </a:prstGeom>
                  </pic:spPr>
                </pic:pic>
              </a:graphicData>
            </a:graphic>
          </wp:inline>
        </w:drawing>
      </w:r>
    </w:p>
    <w:p w14:paraId="2A8F3AA3" w14:textId="77777777" w:rsidR="00C46A9D" w:rsidRDefault="00C46A9D" w:rsidP="00973527">
      <w:pPr>
        <w:bidi/>
        <w:spacing w:after="48"/>
        <w:jc w:val="center"/>
        <w:rPr>
          <w:rFonts w:asciiTheme="majorBidi" w:hAnsiTheme="majorBidi"/>
          <w:b/>
          <w:bCs/>
          <w:szCs w:val="24"/>
          <w:rtl/>
          <w:lang w:bidi="fa-IR"/>
        </w:rPr>
      </w:pPr>
    </w:p>
    <w:p w14:paraId="53C93816" w14:textId="77777777" w:rsidR="00973527" w:rsidRDefault="00973527" w:rsidP="00216483">
      <w:pPr>
        <w:bidi/>
        <w:spacing w:after="48"/>
        <w:jc w:val="center"/>
        <w:rPr>
          <w:rFonts w:asciiTheme="majorBidi" w:hAnsiTheme="majorBidi"/>
          <w:szCs w:val="24"/>
          <w:rtl/>
          <w:lang w:bidi="fa-IR"/>
        </w:rPr>
      </w:pPr>
      <w:r w:rsidRPr="00991895">
        <w:rPr>
          <w:rFonts w:asciiTheme="majorBidi" w:hAnsiTheme="majorBidi" w:hint="cs"/>
          <w:b/>
          <w:bCs/>
          <w:szCs w:val="24"/>
          <w:rtl/>
          <w:lang w:bidi="fa-IR"/>
        </w:rPr>
        <w:t xml:space="preserve">شکل </w:t>
      </w:r>
      <w:r w:rsidR="00593961">
        <w:rPr>
          <w:rFonts w:asciiTheme="majorBidi" w:hAnsiTheme="majorBidi" w:hint="cs"/>
          <w:b/>
          <w:bCs/>
          <w:szCs w:val="24"/>
          <w:rtl/>
          <w:lang w:bidi="fa-IR"/>
        </w:rPr>
        <w:t>8</w:t>
      </w:r>
      <w:r w:rsidR="00EF4E6B">
        <w:rPr>
          <w:rFonts w:asciiTheme="majorBidi" w:hAnsiTheme="majorBidi" w:hint="cs"/>
          <w:b/>
          <w:bCs/>
          <w:szCs w:val="24"/>
          <w:rtl/>
          <w:lang w:bidi="fa-IR"/>
        </w:rPr>
        <w:t>):</w:t>
      </w:r>
      <w:r w:rsidRPr="00991895">
        <w:rPr>
          <w:rFonts w:asciiTheme="majorBidi" w:hAnsiTheme="majorBidi" w:hint="cs"/>
          <w:b/>
          <w:bCs/>
          <w:szCs w:val="24"/>
          <w:rtl/>
          <w:lang w:bidi="fa-IR"/>
        </w:rPr>
        <w:t xml:space="preserve"> </w:t>
      </w:r>
      <w:r w:rsidRPr="00991895">
        <w:rPr>
          <w:rFonts w:asciiTheme="majorBidi" w:hAnsiTheme="majorBidi" w:hint="cs"/>
          <w:szCs w:val="24"/>
          <w:rtl/>
          <w:lang w:bidi="fa-IR"/>
        </w:rPr>
        <w:t>طیف اورانیوم در ارتفاع</w:t>
      </w:r>
      <w:r w:rsidRPr="00991895">
        <w:rPr>
          <w:rFonts w:asciiTheme="majorBidi" w:hAnsiTheme="majorBidi"/>
          <w:szCs w:val="24"/>
          <w:rtl/>
          <w:lang w:bidi="fa-IR"/>
        </w:rPr>
        <w:softHyphen/>
      </w:r>
      <w:r w:rsidR="00593961">
        <w:rPr>
          <w:rFonts w:asciiTheme="majorBidi" w:hAnsiTheme="majorBidi" w:hint="cs"/>
          <w:szCs w:val="24"/>
          <w:rtl/>
          <w:lang w:bidi="fa-IR"/>
        </w:rPr>
        <w:t>های معین</w:t>
      </w:r>
      <w:r w:rsidRPr="00991895">
        <w:rPr>
          <w:rFonts w:asciiTheme="majorBidi" w:hAnsiTheme="majorBidi" w:hint="cs"/>
          <w:szCs w:val="24"/>
          <w:rtl/>
          <w:lang w:bidi="fa-IR"/>
        </w:rPr>
        <w:t xml:space="preserve"> شده مختلف.</w:t>
      </w:r>
    </w:p>
    <w:p w14:paraId="697978A9" w14:textId="77777777" w:rsidR="000C29A5" w:rsidRPr="00991895" w:rsidRDefault="000C29A5" w:rsidP="000C29A5">
      <w:pPr>
        <w:bidi/>
        <w:spacing w:after="48"/>
        <w:jc w:val="center"/>
        <w:rPr>
          <w:rFonts w:asciiTheme="majorBidi" w:hAnsiTheme="majorBidi"/>
          <w:szCs w:val="24"/>
          <w:rtl/>
          <w:lang w:bidi="fa-IR"/>
        </w:rPr>
      </w:pPr>
    </w:p>
    <w:p w14:paraId="7416CEF9" w14:textId="77777777" w:rsidR="00973527" w:rsidRDefault="00973527" w:rsidP="00973527">
      <w:pPr>
        <w:bidi/>
        <w:spacing w:after="48"/>
        <w:jc w:val="center"/>
        <w:rPr>
          <w:rFonts w:asciiTheme="majorBidi" w:hAnsiTheme="majorBidi"/>
          <w:sz w:val="28"/>
          <w:rtl/>
          <w:lang w:bidi="fa-IR"/>
        </w:rPr>
      </w:pPr>
      <w:r>
        <w:rPr>
          <w:noProof/>
        </w:rPr>
        <w:drawing>
          <wp:inline distT="0" distB="0" distL="0" distR="0" wp14:anchorId="40D20C35" wp14:editId="552B2B83">
            <wp:extent cx="3636363" cy="2610723"/>
            <wp:effectExtent l="0" t="0" r="2540" b="0"/>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3651292" cy="2621442"/>
                    </a:xfrm>
                    <a:prstGeom prst="rect">
                      <a:avLst/>
                    </a:prstGeom>
                  </pic:spPr>
                </pic:pic>
              </a:graphicData>
            </a:graphic>
          </wp:inline>
        </w:drawing>
      </w:r>
    </w:p>
    <w:p w14:paraId="2A0F0FA8" w14:textId="77777777" w:rsidR="00973527" w:rsidRPr="00991895" w:rsidRDefault="00973527" w:rsidP="006D770A">
      <w:pPr>
        <w:bidi/>
        <w:spacing w:after="48"/>
        <w:jc w:val="center"/>
        <w:rPr>
          <w:rFonts w:asciiTheme="majorBidi" w:hAnsiTheme="majorBidi"/>
          <w:szCs w:val="24"/>
          <w:lang w:bidi="fa-IR"/>
        </w:rPr>
      </w:pPr>
      <w:r w:rsidRPr="00991895">
        <w:rPr>
          <w:rFonts w:asciiTheme="majorBidi" w:hAnsiTheme="majorBidi" w:hint="cs"/>
          <w:b/>
          <w:bCs/>
          <w:szCs w:val="24"/>
          <w:rtl/>
          <w:lang w:bidi="fa-IR"/>
        </w:rPr>
        <w:t xml:space="preserve">شکل </w:t>
      </w:r>
      <w:r w:rsidR="006D770A">
        <w:rPr>
          <w:rFonts w:asciiTheme="majorBidi" w:hAnsiTheme="majorBidi" w:hint="cs"/>
          <w:b/>
          <w:bCs/>
          <w:szCs w:val="24"/>
          <w:rtl/>
          <w:lang w:bidi="fa-IR"/>
        </w:rPr>
        <w:t>9</w:t>
      </w:r>
      <w:r w:rsidR="00EF4E6B">
        <w:rPr>
          <w:rFonts w:asciiTheme="majorBidi" w:hAnsiTheme="majorBidi" w:hint="cs"/>
          <w:b/>
          <w:bCs/>
          <w:szCs w:val="24"/>
          <w:rtl/>
          <w:lang w:bidi="fa-IR"/>
        </w:rPr>
        <w:t>):</w:t>
      </w:r>
      <w:r w:rsidRPr="00991895">
        <w:rPr>
          <w:rFonts w:asciiTheme="majorBidi" w:hAnsiTheme="majorBidi" w:hint="cs"/>
          <w:b/>
          <w:bCs/>
          <w:szCs w:val="24"/>
          <w:rtl/>
          <w:lang w:bidi="fa-IR"/>
        </w:rPr>
        <w:t xml:space="preserve"> </w:t>
      </w:r>
      <w:r w:rsidRPr="00991895">
        <w:rPr>
          <w:rFonts w:asciiTheme="majorBidi" w:hAnsiTheme="majorBidi" w:hint="cs"/>
          <w:szCs w:val="24"/>
          <w:rtl/>
          <w:lang w:bidi="fa-IR"/>
        </w:rPr>
        <w:t>طیف توریوم در ارتفاع</w:t>
      </w:r>
      <w:r w:rsidRPr="00991895">
        <w:rPr>
          <w:rFonts w:asciiTheme="majorBidi" w:hAnsiTheme="majorBidi"/>
          <w:szCs w:val="24"/>
          <w:rtl/>
          <w:lang w:bidi="fa-IR"/>
        </w:rPr>
        <w:softHyphen/>
      </w:r>
      <w:r w:rsidR="00593961">
        <w:rPr>
          <w:rFonts w:asciiTheme="majorBidi" w:hAnsiTheme="majorBidi" w:hint="cs"/>
          <w:szCs w:val="24"/>
          <w:rtl/>
          <w:lang w:bidi="fa-IR"/>
        </w:rPr>
        <w:t>های معین</w:t>
      </w:r>
      <w:r w:rsidRPr="00991895">
        <w:rPr>
          <w:rFonts w:asciiTheme="majorBidi" w:hAnsiTheme="majorBidi" w:hint="cs"/>
          <w:szCs w:val="24"/>
          <w:rtl/>
          <w:lang w:bidi="fa-IR"/>
        </w:rPr>
        <w:t xml:space="preserve"> شده مختلف.</w:t>
      </w:r>
    </w:p>
    <w:p w14:paraId="1ED87AC6" w14:textId="77777777" w:rsidR="00973527" w:rsidRDefault="00973527" w:rsidP="00973527">
      <w:pPr>
        <w:bidi/>
        <w:spacing w:after="48"/>
        <w:jc w:val="center"/>
        <w:rPr>
          <w:rFonts w:asciiTheme="majorBidi" w:hAnsiTheme="majorBidi"/>
          <w:sz w:val="28"/>
          <w:lang w:bidi="fa-IR"/>
        </w:rPr>
      </w:pPr>
      <w:r>
        <w:rPr>
          <w:noProof/>
        </w:rPr>
        <w:drawing>
          <wp:inline distT="0" distB="0" distL="0" distR="0" wp14:anchorId="74312DC2" wp14:editId="1DB55E45">
            <wp:extent cx="3832142" cy="2831910"/>
            <wp:effectExtent l="0" t="0" r="0" b="6985"/>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3847387" cy="2843176"/>
                    </a:xfrm>
                    <a:prstGeom prst="rect">
                      <a:avLst/>
                    </a:prstGeom>
                  </pic:spPr>
                </pic:pic>
              </a:graphicData>
            </a:graphic>
          </wp:inline>
        </w:drawing>
      </w:r>
    </w:p>
    <w:p w14:paraId="71EAB021" w14:textId="77777777" w:rsidR="00E6725B" w:rsidRPr="00661A9B" w:rsidRDefault="00973527" w:rsidP="00661A9B">
      <w:pPr>
        <w:bidi/>
        <w:ind w:firstLine="0"/>
        <w:jc w:val="center"/>
        <w:rPr>
          <w:rStyle w:val="hps"/>
          <w:rFonts w:asciiTheme="majorBidi" w:hAnsiTheme="majorBidi"/>
          <w:szCs w:val="24"/>
          <w:rtl/>
          <w:lang w:bidi="fa-IR"/>
        </w:rPr>
      </w:pPr>
      <w:r w:rsidRPr="003841F5">
        <w:rPr>
          <w:rFonts w:asciiTheme="majorBidi" w:hAnsiTheme="majorBidi" w:hint="cs"/>
          <w:b/>
          <w:bCs/>
          <w:szCs w:val="24"/>
          <w:rtl/>
          <w:lang w:bidi="fa-IR"/>
        </w:rPr>
        <w:t>شکل</w:t>
      </w:r>
      <w:r w:rsidR="006D770A">
        <w:rPr>
          <w:rFonts w:asciiTheme="majorBidi" w:hAnsiTheme="majorBidi" w:hint="cs"/>
          <w:b/>
          <w:bCs/>
          <w:szCs w:val="24"/>
          <w:rtl/>
          <w:lang w:bidi="fa-IR"/>
        </w:rPr>
        <w:t>10</w:t>
      </w:r>
      <w:r w:rsidR="00263130">
        <w:rPr>
          <w:rFonts w:asciiTheme="majorBidi" w:hAnsiTheme="majorBidi" w:hint="cs"/>
          <w:b/>
          <w:bCs/>
          <w:szCs w:val="24"/>
          <w:rtl/>
          <w:lang w:bidi="fa-IR"/>
        </w:rPr>
        <w:t>):</w:t>
      </w:r>
      <w:r w:rsidRPr="003841F5">
        <w:rPr>
          <w:rFonts w:asciiTheme="majorBidi" w:hAnsiTheme="majorBidi" w:hint="cs"/>
          <w:b/>
          <w:bCs/>
          <w:szCs w:val="24"/>
          <w:rtl/>
          <w:lang w:bidi="fa-IR"/>
        </w:rPr>
        <w:t xml:space="preserve"> </w:t>
      </w:r>
      <w:r>
        <w:rPr>
          <w:rFonts w:asciiTheme="majorBidi" w:hAnsiTheme="majorBidi" w:hint="cs"/>
          <w:szCs w:val="24"/>
          <w:rtl/>
          <w:lang w:bidi="fa-IR"/>
        </w:rPr>
        <w:t>نسبت زدایش</w:t>
      </w:r>
      <w:r w:rsidRPr="00CD7B39">
        <w:rPr>
          <w:rFonts w:asciiTheme="majorBidi" w:hAnsiTheme="majorBidi"/>
          <w:position w:val="-10"/>
          <w:szCs w:val="24"/>
          <w:lang w:bidi="fa-IR"/>
        </w:rPr>
        <w:object w:dxaOrig="200" w:dyaOrig="260" w14:anchorId="51EE3B08">
          <v:shape id="_x0000_i1046" type="#_x0000_t75" style="width:9.75pt;height:12pt" o:ole="">
            <v:imagedata r:id="rId66" o:title=""/>
          </v:shape>
          <o:OLEObject Type="Embed" ProgID="Equation.3" ShapeID="_x0000_i1046" DrawAspect="Content" ObjectID="_1809153692" r:id="rId67"/>
        </w:object>
      </w:r>
      <w:r>
        <w:rPr>
          <w:rFonts w:asciiTheme="majorBidi" w:hAnsiTheme="majorBidi" w:hint="cs"/>
          <w:szCs w:val="24"/>
          <w:rtl/>
          <w:lang w:bidi="fa-IR"/>
        </w:rPr>
        <w:t xml:space="preserve"> به</w:t>
      </w:r>
      <w:r>
        <w:rPr>
          <w:rFonts w:asciiTheme="majorBidi" w:hAnsiTheme="majorBidi"/>
          <w:szCs w:val="24"/>
          <w:rtl/>
          <w:lang w:bidi="fa-IR"/>
        </w:rPr>
        <w:softHyphen/>
      </w:r>
      <w:r>
        <w:rPr>
          <w:rFonts w:asciiTheme="majorBidi" w:hAnsiTheme="majorBidi" w:hint="cs"/>
          <w:szCs w:val="24"/>
          <w:rtl/>
          <w:lang w:bidi="fa-IR"/>
        </w:rPr>
        <w:t xml:space="preserve">عنوان تابعی ارتفاعی </w:t>
      </w:r>
      <w:r w:rsidR="00B71278">
        <w:rPr>
          <w:rFonts w:asciiTheme="majorBidi" w:hAnsiTheme="majorBidi" w:hint="cs"/>
          <w:szCs w:val="24"/>
          <w:rtl/>
          <w:lang w:bidi="fa-IR"/>
        </w:rPr>
        <w:t>مشخص</w:t>
      </w:r>
      <w:r>
        <w:rPr>
          <w:rFonts w:asciiTheme="majorBidi" w:hAnsiTheme="majorBidi" w:hint="cs"/>
          <w:szCs w:val="24"/>
          <w:rtl/>
          <w:lang w:bidi="fa-IR"/>
        </w:rPr>
        <w:t xml:space="preserve"> شده.</w:t>
      </w:r>
    </w:p>
    <w:p w14:paraId="5373D6A7" w14:textId="77777777" w:rsidR="00297D08" w:rsidRDefault="00297D08" w:rsidP="00297D08">
      <w:pPr>
        <w:pStyle w:val="NoSpacing"/>
        <w:bidi/>
        <w:spacing w:line="360" w:lineRule="auto"/>
        <w:jc w:val="both"/>
        <w:rPr>
          <w:rStyle w:val="hps"/>
          <w:color w:val="auto"/>
          <w:sz w:val="28"/>
          <w:rtl/>
          <w:lang w:bidi="fa-IR"/>
        </w:rPr>
      </w:pPr>
    </w:p>
    <w:p w14:paraId="1DFE9777" w14:textId="77777777" w:rsidR="00201B30" w:rsidRDefault="00E20295" w:rsidP="00E20295">
      <w:pPr>
        <w:pStyle w:val="NoSpacing"/>
        <w:bidi/>
        <w:jc w:val="center"/>
        <w:rPr>
          <w:rStyle w:val="hps"/>
          <w:color w:val="auto"/>
          <w:sz w:val="28"/>
          <w:rtl/>
          <w:lang w:bidi="fa-IR"/>
        </w:rPr>
      </w:pPr>
      <w:r>
        <w:rPr>
          <w:noProof/>
          <w:color w:val="auto"/>
          <w:sz w:val="28"/>
          <w:rtl/>
        </w:rPr>
        <w:lastRenderedPageBreak/>
        <w:drawing>
          <wp:inline distT="0" distB="0" distL="0" distR="0" wp14:anchorId="3B5B8410" wp14:editId="40E631B4">
            <wp:extent cx="4404589" cy="2946466"/>
            <wp:effectExtent l="0" t="0" r="0" b="6350"/>
            <wp:docPr id="19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 name="208E97F.tmp"/>
                    <pic:cNvPicPr/>
                  </pic:nvPicPr>
                  <pic:blipFill>
                    <a:blip r:embed="rId68">
                      <a:extLst>
                        <a:ext uri="{28A0092B-C50C-407E-A947-70E740481C1C}">
                          <a14:useLocalDpi xmlns:a14="http://schemas.microsoft.com/office/drawing/2010/main" val="0"/>
                        </a:ext>
                      </a:extLst>
                    </a:blip>
                    <a:stretch>
                      <a:fillRect/>
                    </a:stretch>
                  </pic:blipFill>
                  <pic:spPr>
                    <a:xfrm>
                      <a:off x="0" y="0"/>
                      <a:ext cx="4411877" cy="2951342"/>
                    </a:xfrm>
                    <a:prstGeom prst="rect">
                      <a:avLst/>
                    </a:prstGeom>
                  </pic:spPr>
                </pic:pic>
              </a:graphicData>
            </a:graphic>
          </wp:inline>
        </w:drawing>
      </w:r>
    </w:p>
    <w:p w14:paraId="4B057F0E" w14:textId="77777777" w:rsidR="00E20295" w:rsidRPr="00E20295" w:rsidRDefault="00E20295" w:rsidP="00C21571">
      <w:pPr>
        <w:bidi/>
        <w:rPr>
          <w:rtl/>
          <w:lang w:bidi="fa-IR"/>
        </w:rPr>
      </w:pPr>
      <w:r>
        <w:rPr>
          <w:rStyle w:val="hps"/>
          <w:rFonts w:eastAsiaTheme="majorEastAsia"/>
          <w:b/>
          <w:bCs/>
          <w:color w:val="auto"/>
          <w:sz w:val="28"/>
          <w:szCs w:val="24"/>
          <w:rtl/>
          <w:lang w:bidi="fa-IR"/>
        </w:rPr>
        <w:tab/>
      </w:r>
      <w:r>
        <w:rPr>
          <w:rStyle w:val="hps"/>
          <w:rFonts w:eastAsiaTheme="majorEastAsia"/>
          <w:b/>
          <w:bCs/>
          <w:color w:val="auto"/>
          <w:sz w:val="28"/>
          <w:szCs w:val="24"/>
          <w:rtl/>
          <w:lang w:bidi="fa-IR"/>
        </w:rPr>
        <w:tab/>
      </w:r>
      <w:r w:rsidRPr="00EF4E6B">
        <w:rPr>
          <w:rStyle w:val="hps"/>
          <w:rFonts w:eastAsiaTheme="majorEastAsia" w:hint="cs"/>
          <w:b/>
          <w:bCs/>
          <w:color w:val="auto"/>
          <w:sz w:val="28"/>
          <w:szCs w:val="24"/>
          <w:rtl/>
          <w:lang w:bidi="fa-IR"/>
        </w:rPr>
        <w:t xml:space="preserve">شکل </w:t>
      </w:r>
      <w:r w:rsidR="00216483" w:rsidRPr="00EF4E6B">
        <w:rPr>
          <w:rStyle w:val="hps"/>
          <w:rFonts w:eastAsiaTheme="majorEastAsia" w:hint="cs"/>
          <w:b/>
          <w:bCs/>
          <w:color w:val="auto"/>
          <w:sz w:val="28"/>
          <w:szCs w:val="24"/>
          <w:rtl/>
          <w:lang w:bidi="fa-IR"/>
        </w:rPr>
        <w:t>1</w:t>
      </w:r>
      <w:r w:rsidR="00C21571" w:rsidRPr="00EF4E6B">
        <w:rPr>
          <w:rStyle w:val="hps"/>
          <w:rFonts w:eastAsiaTheme="majorEastAsia" w:hint="cs"/>
          <w:b/>
          <w:bCs/>
          <w:color w:val="auto"/>
          <w:sz w:val="28"/>
          <w:szCs w:val="24"/>
          <w:rtl/>
          <w:lang w:bidi="fa-IR"/>
        </w:rPr>
        <w:t>1</w:t>
      </w:r>
      <w:r w:rsidRPr="00EF4E6B">
        <w:rPr>
          <w:rStyle w:val="hps"/>
          <w:rFonts w:eastAsiaTheme="majorEastAsia" w:hint="cs"/>
          <w:b/>
          <w:bCs/>
          <w:color w:val="auto"/>
          <w:sz w:val="28"/>
          <w:szCs w:val="24"/>
          <w:rtl/>
          <w:lang w:bidi="fa-IR"/>
        </w:rPr>
        <w:t>):</w:t>
      </w:r>
      <w:r w:rsidR="00E943EA">
        <w:rPr>
          <w:rStyle w:val="hps"/>
          <w:rFonts w:eastAsiaTheme="majorEastAsia" w:hint="cs"/>
          <w:color w:val="auto"/>
          <w:sz w:val="28"/>
          <w:szCs w:val="24"/>
          <w:rtl/>
          <w:lang w:bidi="fa-IR"/>
        </w:rPr>
        <w:t xml:space="preserve"> صفحه بتونی</w:t>
      </w:r>
      <w:r>
        <w:rPr>
          <w:rStyle w:val="hps"/>
          <w:rFonts w:eastAsiaTheme="majorEastAsia" w:hint="cs"/>
          <w:color w:val="auto"/>
          <w:sz w:val="28"/>
          <w:szCs w:val="24"/>
          <w:rtl/>
          <w:lang w:bidi="fa-IR"/>
        </w:rPr>
        <w:t xml:space="preserve"> کالیبراسیون دستی قابل حمل</w:t>
      </w:r>
      <w:r w:rsidR="00EF4E6B">
        <w:rPr>
          <w:rStyle w:val="hps"/>
          <w:rFonts w:eastAsiaTheme="majorEastAsia" w:hint="cs"/>
          <w:color w:val="auto"/>
          <w:sz w:val="28"/>
          <w:szCs w:val="24"/>
          <w:rtl/>
          <w:lang w:bidi="fa-IR"/>
        </w:rPr>
        <w:t xml:space="preserve"> </w:t>
      </w:r>
      <w:r>
        <w:rPr>
          <w:rStyle w:val="hps"/>
          <w:rFonts w:eastAsiaTheme="majorEastAsia" w:hint="cs"/>
          <w:color w:val="auto"/>
          <w:sz w:val="28"/>
          <w:szCs w:val="24"/>
          <w:rtl/>
          <w:lang w:bidi="fa-IR"/>
        </w:rPr>
        <w:t>(گراستی و همکاران 1991)</w:t>
      </w:r>
      <w:r w:rsidR="009F33BD">
        <w:rPr>
          <w:rStyle w:val="hps"/>
          <w:rFonts w:eastAsiaTheme="majorEastAsia" w:hint="cs"/>
          <w:color w:val="auto"/>
          <w:sz w:val="28"/>
          <w:szCs w:val="24"/>
          <w:rtl/>
          <w:lang w:bidi="fa-IR"/>
        </w:rPr>
        <w:t>.</w:t>
      </w:r>
    </w:p>
    <w:p w14:paraId="2CE81939" w14:textId="77777777" w:rsidR="00201B30" w:rsidRPr="002E7DFE" w:rsidRDefault="002B2F93" w:rsidP="00E14611">
      <w:pPr>
        <w:pStyle w:val="Heading3"/>
        <w:bidi/>
        <w:ind w:firstLine="0"/>
        <w:rPr>
          <w:rStyle w:val="hps"/>
          <w:color w:val="auto"/>
          <w:sz w:val="28"/>
          <w:szCs w:val="28"/>
          <w:rtl/>
          <w:lang w:bidi="fa-IR"/>
        </w:rPr>
      </w:pPr>
      <w:r w:rsidRPr="002E7DFE">
        <w:rPr>
          <w:rStyle w:val="hps"/>
          <w:rFonts w:hint="cs"/>
          <w:color w:val="auto"/>
          <w:sz w:val="28"/>
          <w:szCs w:val="28"/>
          <w:rtl/>
          <w:lang w:bidi="fa-IR"/>
        </w:rPr>
        <w:t>3-2-</w:t>
      </w:r>
      <w:r w:rsidR="00E14611" w:rsidRPr="002E7DFE">
        <w:rPr>
          <w:rStyle w:val="hps"/>
          <w:rFonts w:hint="cs"/>
          <w:color w:val="auto"/>
          <w:sz w:val="28"/>
          <w:szCs w:val="28"/>
          <w:rtl/>
          <w:lang w:bidi="fa-IR"/>
        </w:rPr>
        <w:t>3</w:t>
      </w:r>
      <w:r w:rsidRPr="002E7DFE">
        <w:rPr>
          <w:rStyle w:val="hps"/>
          <w:rFonts w:hint="cs"/>
          <w:color w:val="auto"/>
          <w:sz w:val="28"/>
          <w:szCs w:val="28"/>
          <w:rtl/>
          <w:lang w:bidi="fa-IR"/>
        </w:rPr>
        <w:t xml:space="preserve">- </w:t>
      </w:r>
      <w:r w:rsidR="00201B30" w:rsidRPr="002E7DFE">
        <w:rPr>
          <w:rStyle w:val="hps"/>
          <w:rFonts w:hint="cs"/>
          <w:color w:val="auto"/>
          <w:sz w:val="28"/>
          <w:szCs w:val="28"/>
          <w:rtl/>
          <w:lang w:bidi="fa-IR"/>
        </w:rPr>
        <w:t>تصحیح ارتفاع</w:t>
      </w:r>
      <w:r w:rsidR="00906657" w:rsidRPr="002E7DFE">
        <w:rPr>
          <w:rStyle w:val="FootnoteReference"/>
          <w:color w:val="auto"/>
          <w:sz w:val="28"/>
          <w:szCs w:val="28"/>
          <w:rtl/>
          <w:lang w:bidi="fa-IR"/>
        </w:rPr>
        <w:footnoteReference w:id="21"/>
      </w:r>
      <w:r w:rsidR="00201B30" w:rsidRPr="002E7DFE">
        <w:rPr>
          <w:rStyle w:val="hps"/>
          <w:rFonts w:hint="cs"/>
          <w:color w:val="auto"/>
          <w:sz w:val="28"/>
          <w:szCs w:val="28"/>
          <w:rtl/>
          <w:lang w:bidi="fa-IR"/>
        </w:rPr>
        <w:t xml:space="preserve"> </w:t>
      </w:r>
    </w:p>
    <w:p w14:paraId="5F1C7114" w14:textId="77777777" w:rsidR="005D37E9" w:rsidRDefault="00EF4E6B" w:rsidP="005D37E9">
      <w:pPr>
        <w:bidi/>
        <w:jc w:val="both"/>
        <w:rPr>
          <w:rStyle w:val="hps"/>
          <w:color w:val="auto"/>
          <w:rtl/>
          <w:lang w:bidi="fa-IR"/>
        </w:rPr>
      </w:pPr>
      <w:r>
        <w:rPr>
          <w:rStyle w:val="hps"/>
          <w:rFonts w:hint="cs"/>
          <w:color w:val="auto"/>
          <w:sz w:val="28"/>
          <w:rtl/>
          <w:lang w:bidi="fa-IR"/>
        </w:rPr>
        <w:t>ارتفاع پرواز در برداشت</w:t>
      </w:r>
      <w:r>
        <w:rPr>
          <w:rStyle w:val="hps"/>
          <w:color w:val="auto"/>
          <w:sz w:val="28"/>
          <w:rtl/>
          <w:lang w:bidi="fa-IR"/>
        </w:rPr>
        <w:softHyphen/>
      </w:r>
      <w:r w:rsidR="00D4711C">
        <w:rPr>
          <w:rStyle w:val="hps"/>
          <w:rFonts w:hint="cs"/>
          <w:color w:val="auto"/>
          <w:sz w:val="28"/>
          <w:rtl/>
          <w:lang w:bidi="fa-IR"/>
        </w:rPr>
        <w:t>های هوابرد بطور پیوسته با پیروی از رویه برداشت، در</w:t>
      </w:r>
      <w:r>
        <w:rPr>
          <w:rStyle w:val="hps"/>
          <w:rFonts w:hint="cs"/>
          <w:color w:val="auto"/>
          <w:sz w:val="28"/>
          <w:rtl/>
          <w:lang w:bidi="fa-IR"/>
        </w:rPr>
        <w:t xml:space="preserve"> امتداد خط پرواز تغییر می</w:t>
      </w:r>
      <w:r>
        <w:rPr>
          <w:rStyle w:val="hps"/>
          <w:color w:val="auto"/>
          <w:sz w:val="28"/>
          <w:rtl/>
          <w:lang w:bidi="fa-IR"/>
        </w:rPr>
        <w:softHyphen/>
      </w:r>
      <w:r w:rsidR="00D4711C">
        <w:rPr>
          <w:rStyle w:val="hps"/>
          <w:rFonts w:hint="cs"/>
          <w:color w:val="auto"/>
          <w:sz w:val="28"/>
          <w:rtl/>
          <w:lang w:bidi="fa-IR"/>
        </w:rPr>
        <w:t xml:space="preserve">کند. نرخ </w:t>
      </w:r>
      <w:r w:rsidR="00B039EC">
        <w:rPr>
          <w:rStyle w:val="hps"/>
          <w:rFonts w:hint="cs"/>
          <w:color w:val="auto"/>
          <w:sz w:val="28"/>
          <w:rtl/>
          <w:lang w:bidi="fa-IR"/>
        </w:rPr>
        <w:t>شمارش</w:t>
      </w:r>
      <w:r w:rsidR="00683BF4">
        <w:rPr>
          <w:rStyle w:val="hps"/>
          <w:rFonts w:hint="cs"/>
          <w:color w:val="auto"/>
          <w:sz w:val="28"/>
          <w:rtl/>
          <w:lang w:bidi="fa-IR"/>
        </w:rPr>
        <w:t xml:space="preserve"> هر یک از پنجره</w:t>
      </w:r>
      <w:r w:rsidR="00683BF4">
        <w:rPr>
          <w:rStyle w:val="hps"/>
          <w:color w:val="auto"/>
          <w:sz w:val="28"/>
          <w:rtl/>
          <w:lang w:bidi="fa-IR"/>
        </w:rPr>
        <w:softHyphen/>
      </w:r>
      <w:r w:rsidR="00D4711C">
        <w:rPr>
          <w:rStyle w:val="hps"/>
          <w:rFonts w:hint="cs"/>
          <w:color w:val="auto"/>
          <w:sz w:val="28"/>
          <w:rtl/>
          <w:lang w:bidi="fa-IR"/>
        </w:rPr>
        <w:t>های انرژی ب</w:t>
      </w:r>
      <w:r w:rsidR="00B03FB6">
        <w:rPr>
          <w:rStyle w:val="hps"/>
          <w:rFonts w:hint="cs"/>
          <w:color w:val="auto"/>
          <w:sz w:val="28"/>
          <w:rtl/>
          <w:lang w:bidi="fa-IR"/>
        </w:rPr>
        <w:t>ه</w:t>
      </w:r>
      <w:r w:rsidR="00B03FB6">
        <w:rPr>
          <w:rStyle w:val="hps"/>
          <w:color w:val="auto"/>
          <w:sz w:val="28"/>
          <w:rtl/>
          <w:lang w:bidi="fa-IR"/>
        </w:rPr>
        <w:softHyphen/>
      </w:r>
      <w:r w:rsidR="00D4711C">
        <w:rPr>
          <w:rStyle w:val="hps"/>
          <w:rFonts w:hint="cs"/>
          <w:color w:val="auto"/>
          <w:sz w:val="28"/>
          <w:rtl/>
          <w:lang w:bidi="fa-IR"/>
        </w:rPr>
        <w:t>صورت نمایی با ارتفاع تعریف شده در هوابرد</w:t>
      </w:r>
      <w:r w:rsidR="0084362F">
        <w:rPr>
          <w:rStyle w:val="hps"/>
          <w:rFonts w:hint="cs"/>
          <w:color w:val="auto"/>
          <w:sz w:val="28"/>
          <w:rtl/>
          <w:lang w:bidi="fa-IR"/>
        </w:rPr>
        <w:t xml:space="preserve"> </w:t>
      </w:r>
      <w:r w:rsidR="00D4711C">
        <w:rPr>
          <w:rStyle w:val="hps"/>
          <w:rFonts w:hint="cs"/>
          <w:color w:val="auto"/>
          <w:sz w:val="28"/>
          <w:rtl/>
          <w:lang w:bidi="fa-IR"/>
        </w:rPr>
        <w:t xml:space="preserve">(بین 50 تا 300 متر) </w:t>
      </w:r>
      <w:r w:rsidR="00B03FB6">
        <w:rPr>
          <w:rStyle w:val="hps"/>
          <w:rFonts w:hint="cs"/>
          <w:color w:val="auto"/>
          <w:sz w:val="28"/>
          <w:rtl/>
          <w:lang w:bidi="fa-IR"/>
        </w:rPr>
        <w:t>متغ</w:t>
      </w:r>
      <w:r w:rsidR="0084362F">
        <w:rPr>
          <w:rStyle w:val="hps"/>
          <w:rFonts w:hint="cs"/>
          <w:color w:val="auto"/>
          <w:sz w:val="28"/>
          <w:rtl/>
          <w:lang w:bidi="fa-IR"/>
        </w:rPr>
        <w:t>یر است.</w:t>
      </w:r>
      <w:r w:rsidR="00D4711C">
        <w:rPr>
          <w:rStyle w:val="hps"/>
          <w:rFonts w:hint="cs"/>
          <w:color w:val="auto"/>
          <w:sz w:val="28"/>
          <w:rtl/>
          <w:lang w:bidi="fa-IR"/>
        </w:rPr>
        <w:t xml:space="preserve"> از این</w:t>
      </w:r>
      <w:r w:rsidR="00B03FB6">
        <w:rPr>
          <w:rStyle w:val="hps"/>
          <w:color w:val="auto"/>
          <w:sz w:val="28"/>
          <w:rtl/>
          <w:lang w:bidi="fa-IR"/>
        </w:rPr>
        <w:softHyphen/>
      </w:r>
      <w:r w:rsidR="00683BF4">
        <w:rPr>
          <w:rStyle w:val="hps"/>
          <w:rFonts w:hint="cs"/>
          <w:color w:val="auto"/>
          <w:sz w:val="28"/>
          <w:rtl/>
          <w:lang w:bidi="fa-IR"/>
        </w:rPr>
        <w:t>رو پنجره داده</w:t>
      </w:r>
      <w:r w:rsidR="00683BF4">
        <w:rPr>
          <w:rStyle w:val="hps"/>
          <w:color w:val="auto"/>
          <w:sz w:val="28"/>
          <w:rtl/>
          <w:lang w:bidi="fa-IR"/>
        </w:rPr>
        <w:softHyphen/>
      </w:r>
      <w:r w:rsidR="00D4711C">
        <w:rPr>
          <w:rStyle w:val="hps"/>
          <w:rFonts w:hint="cs"/>
          <w:color w:val="auto"/>
          <w:sz w:val="28"/>
          <w:rtl/>
          <w:lang w:bidi="fa-IR"/>
        </w:rPr>
        <w:t xml:space="preserve">ها باید نسبت به ارتفاع برداشت، تصحیح </w:t>
      </w:r>
      <w:r w:rsidR="000B29A1">
        <w:rPr>
          <w:rStyle w:val="hps"/>
          <w:rFonts w:hint="cs"/>
          <w:color w:val="auto"/>
          <w:sz w:val="28"/>
          <w:rtl/>
          <w:lang w:bidi="fa-IR"/>
        </w:rPr>
        <w:t>شود</w:t>
      </w:r>
      <w:r w:rsidR="00D4711C">
        <w:rPr>
          <w:rStyle w:val="hps"/>
          <w:rFonts w:hint="cs"/>
          <w:color w:val="auto"/>
          <w:sz w:val="28"/>
          <w:rtl/>
          <w:lang w:bidi="fa-IR"/>
        </w:rPr>
        <w:t>.</w:t>
      </w:r>
      <w:r w:rsidR="005D3A4F">
        <w:rPr>
          <w:rStyle w:val="hps"/>
          <w:rFonts w:hint="cs"/>
          <w:color w:val="auto"/>
          <w:sz w:val="28"/>
          <w:rtl/>
          <w:lang w:bidi="fa-IR"/>
        </w:rPr>
        <w:t xml:space="preserve"> </w:t>
      </w:r>
      <w:r w:rsidR="000B29A1">
        <w:rPr>
          <w:rStyle w:val="hps"/>
          <w:rFonts w:hint="cs"/>
          <w:color w:val="auto"/>
          <w:sz w:val="28"/>
          <w:rtl/>
          <w:lang w:bidi="fa-IR"/>
        </w:rPr>
        <w:t>جهت تصحیح این اثر</w:t>
      </w:r>
      <w:r w:rsidR="00B039EC">
        <w:rPr>
          <w:rStyle w:val="hps"/>
          <w:rFonts w:hint="cs"/>
          <w:color w:val="auto"/>
          <w:sz w:val="28"/>
          <w:rtl/>
          <w:lang w:bidi="fa-IR"/>
        </w:rPr>
        <w:t>،</w:t>
      </w:r>
      <w:r w:rsidR="00B03FB6">
        <w:rPr>
          <w:rStyle w:val="hps"/>
          <w:rFonts w:hint="cs"/>
          <w:color w:val="auto"/>
          <w:sz w:val="28"/>
          <w:rtl/>
          <w:lang w:bidi="fa-IR"/>
        </w:rPr>
        <w:t xml:space="preserve"> بالگرد </w:t>
      </w:r>
      <w:r w:rsidR="005D3A4F">
        <w:rPr>
          <w:rStyle w:val="hps"/>
          <w:rFonts w:hint="cs"/>
          <w:color w:val="auto"/>
          <w:sz w:val="28"/>
          <w:rtl/>
          <w:lang w:bidi="fa-IR"/>
        </w:rPr>
        <w:t xml:space="preserve">یا هواپیما </w:t>
      </w:r>
      <w:r w:rsidR="00B03FB6">
        <w:rPr>
          <w:rStyle w:val="hps"/>
          <w:rFonts w:hint="cs"/>
          <w:color w:val="auto"/>
          <w:sz w:val="28"/>
          <w:rtl/>
          <w:lang w:bidi="fa-IR"/>
        </w:rPr>
        <w:t>در ارتفاع</w:t>
      </w:r>
      <w:r w:rsidR="00B03FB6">
        <w:rPr>
          <w:rStyle w:val="hps"/>
          <w:color w:val="auto"/>
          <w:sz w:val="28"/>
          <w:rtl/>
          <w:lang w:bidi="fa-IR"/>
        </w:rPr>
        <w:softHyphen/>
      </w:r>
      <w:r w:rsidR="000B29A1">
        <w:rPr>
          <w:rStyle w:val="hps"/>
          <w:rFonts w:hint="cs"/>
          <w:color w:val="auto"/>
          <w:sz w:val="28"/>
          <w:rtl/>
          <w:lang w:bidi="fa-IR"/>
        </w:rPr>
        <w:t>های مختلف</w:t>
      </w:r>
      <w:r w:rsidR="005D3A4F">
        <w:rPr>
          <w:rStyle w:val="hps"/>
          <w:rFonts w:hint="cs"/>
          <w:color w:val="auto"/>
          <w:sz w:val="28"/>
          <w:rtl/>
          <w:lang w:bidi="fa-IR"/>
        </w:rPr>
        <w:t xml:space="preserve"> 30، 50، 100، 150... 350 متر </w:t>
      </w:r>
      <w:r w:rsidR="000B29A1">
        <w:rPr>
          <w:rStyle w:val="hps"/>
          <w:rFonts w:hint="cs"/>
          <w:color w:val="auto"/>
          <w:sz w:val="28"/>
          <w:rtl/>
          <w:lang w:bidi="fa-IR"/>
        </w:rPr>
        <w:t xml:space="preserve"> </w:t>
      </w:r>
      <w:r w:rsidR="005D3A4F">
        <w:rPr>
          <w:rStyle w:val="hps"/>
          <w:rFonts w:hint="cs"/>
          <w:color w:val="auto"/>
          <w:sz w:val="28"/>
          <w:rtl/>
          <w:lang w:bidi="fa-IR"/>
        </w:rPr>
        <w:t xml:space="preserve">به پرواز درآمده و بر روی یک خط یکسان در هر ارتفاع شروع به داده برداری </w:t>
      </w:r>
      <w:r w:rsidR="00B03FB6">
        <w:rPr>
          <w:rStyle w:val="hps"/>
          <w:rFonts w:hint="cs"/>
          <w:color w:val="auto"/>
          <w:sz w:val="28"/>
          <w:rtl/>
          <w:lang w:bidi="fa-IR"/>
        </w:rPr>
        <w:t>می</w:t>
      </w:r>
      <w:r w:rsidR="00B03FB6">
        <w:rPr>
          <w:rStyle w:val="hps"/>
          <w:color w:val="auto"/>
          <w:sz w:val="28"/>
          <w:rtl/>
          <w:lang w:bidi="fa-IR"/>
        </w:rPr>
        <w:softHyphen/>
      </w:r>
      <w:r w:rsidR="00B03FB6">
        <w:rPr>
          <w:rStyle w:val="hps"/>
          <w:rFonts w:hint="cs"/>
          <w:color w:val="auto"/>
          <w:sz w:val="28"/>
          <w:rtl/>
          <w:lang w:bidi="fa-IR"/>
        </w:rPr>
        <w:t>کند. هر</w:t>
      </w:r>
      <w:r w:rsidR="005D3A4F">
        <w:rPr>
          <w:rStyle w:val="hps"/>
          <w:rFonts w:hint="cs"/>
          <w:color w:val="auto"/>
          <w:sz w:val="28"/>
          <w:rtl/>
          <w:lang w:bidi="fa-IR"/>
        </w:rPr>
        <w:t xml:space="preserve">گاه نرخ </w:t>
      </w:r>
      <w:r w:rsidR="00B039EC">
        <w:rPr>
          <w:rStyle w:val="hps"/>
          <w:rFonts w:hint="cs"/>
          <w:color w:val="auto"/>
          <w:sz w:val="28"/>
          <w:rtl/>
          <w:lang w:bidi="fa-IR"/>
        </w:rPr>
        <w:t>شمارش</w:t>
      </w:r>
      <w:r w:rsidR="005D3A4F">
        <w:rPr>
          <w:rStyle w:val="hps"/>
          <w:rFonts w:hint="cs"/>
          <w:color w:val="auto"/>
          <w:sz w:val="28"/>
          <w:rtl/>
          <w:lang w:bidi="fa-IR"/>
        </w:rPr>
        <w:t xml:space="preserve"> هر یک از پنجره ها را بر حسب ارتفا</w:t>
      </w:r>
      <w:r w:rsidR="00B96997">
        <w:rPr>
          <w:rStyle w:val="hps"/>
          <w:rFonts w:hint="cs"/>
          <w:color w:val="auto"/>
          <w:sz w:val="28"/>
          <w:rtl/>
          <w:lang w:bidi="fa-IR"/>
        </w:rPr>
        <w:t>ع رسم کنیم منحنی شبیه</w:t>
      </w:r>
      <w:r w:rsidR="005D3A4F">
        <w:rPr>
          <w:rStyle w:val="hps"/>
          <w:rFonts w:hint="cs"/>
          <w:color w:val="auto"/>
          <w:sz w:val="28"/>
          <w:rtl/>
          <w:lang w:bidi="fa-IR"/>
        </w:rPr>
        <w:t xml:space="preserve"> شکل </w:t>
      </w:r>
      <w:r w:rsidR="00791693">
        <w:rPr>
          <w:rStyle w:val="hps"/>
          <w:rFonts w:hint="cs"/>
          <w:color w:val="auto"/>
          <w:sz w:val="28"/>
          <w:rtl/>
          <w:lang w:bidi="fa-IR"/>
        </w:rPr>
        <w:t>1</w:t>
      </w:r>
      <w:r w:rsidR="008F43DC">
        <w:rPr>
          <w:rStyle w:val="hps"/>
          <w:rFonts w:hint="cs"/>
          <w:color w:val="auto"/>
          <w:sz w:val="28"/>
          <w:rtl/>
          <w:lang w:bidi="fa-IR"/>
        </w:rPr>
        <w:t>2</w:t>
      </w:r>
      <w:r w:rsidR="00B96997">
        <w:rPr>
          <w:rStyle w:val="hps"/>
          <w:rFonts w:hint="cs"/>
          <w:color w:val="auto"/>
          <w:sz w:val="28"/>
          <w:rtl/>
          <w:lang w:bidi="fa-IR"/>
        </w:rPr>
        <w:t xml:space="preserve"> خواهد شد.</w:t>
      </w:r>
      <w:r w:rsidR="005D3A4F">
        <w:rPr>
          <w:rStyle w:val="hps"/>
          <w:rFonts w:hint="cs"/>
          <w:color w:val="auto"/>
          <w:sz w:val="28"/>
          <w:rtl/>
          <w:lang w:bidi="fa-IR"/>
        </w:rPr>
        <w:t xml:space="preserve"> فرمول تصحیح نرخ </w:t>
      </w:r>
      <w:r w:rsidR="00B039EC">
        <w:rPr>
          <w:rStyle w:val="hps"/>
          <w:rFonts w:hint="cs"/>
          <w:color w:val="auto"/>
          <w:sz w:val="28"/>
          <w:rtl/>
          <w:lang w:bidi="fa-IR"/>
        </w:rPr>
        <w:t>شمارش</w:t>
      </w:r>
      <w:r w:rsidR="00B96997">
        <w:rPr>
          <w:rStyle w:val="hps"/>
          <w:rFonts w:hint="cs"/>
          <w:color w:val="auto"/>
          <w:sz w:val="28"/>
          <w:rtl/>
          <w:lang w:bidi="fa-IR"/>
        </w:rPr>
        <w:t xml:space="preserve"> پنجره</w:t>
      </w:r>
      <w:r w:rsidR="00B96997">
        <w:rPr>
          <w:rStyle w:val="hps"/>
          <w:color w:val="auto"/>
          <w:sz w:val="28"/>
          <w:rtl/>
          <w:lang w:bidi="fa-IR"/>
        </w:rPr>
        <w:softHyphen/>
      </w:r>
      <w:r w:rsidR="005D3A4F">
        <w:rPr>
          <w:rStyle w:val="hps"/>
          <w:rFonts w:hint="cs"/>
          <w:color w:val="auto"/>
          <w:sz w:val="28"/>
          <w:rtl/>
          <w:lang w:bidi="fa-IR"/>
        </w:rPr>
        <w:t>های انرژی وابسته به ارتفاع، ب</w:t>
      </w:r>
      <w:r w:rsidR="001D096E">
        <w:rPr>
          <w:rStyle w:val="hps"/>
          <w:rFonts w:hint="cs"/>
          <w:color w:val="auto"/>
          <w:sz w:val="28"/>
          <w:rtl/>
          <w:lang w:bidi="fa-IR"/>
        </w:rPr>
        <w:t>ه</w:t>
      </w:r>
      <w:r w:rsidR="001D096E">
        <w:rPr>
          <w:rStyle w:val="hps"/>
          <w:color w:val="auto"/>
          <w:sz w:val="28"/>
          <w:rtl/>
          <w:lang w:bidi="fa-IR"/>
        </w:rPr>
        <w:softHyphen/>
      </w:r>
      <w:r w:rsidR="005D3A4F">
        <w:rPr>
          <w:rStyle w:val="hps"/>
          <w:rFonts w:hint="cs"/>
          <w:color w:val="auto"/>
          <w:sz w:val="28"/>
          <w:rtl/>
          <w:lang w:bidi="fa-IR"/>
        </w:rPr>
        <w:t xml:space="preserve">صورت </w:t>
      </w:r>
      <w:r w:rsidR="00B334C8">
        <w:rPr>
          <w:rStyle w:val="hps"/>
          <w:rFonts w:hint="cs"/>
          <w:color w:val="auto"/>
          <w:sz w:val="28"/>
          <w:rtl/>
          <w:lang w:bidi="fa-IR"/>
        </w:rPr>
        <w:t>معادله (6)</w:t>
      </w:r>
      <w:r w:rsidR="001D096E">
        <w:rPr>
          <w:rStyle w:val="hps"/>
          <w:rFonts w:hint="cs"/>
          <w:color w:val="auto"/>
          <w:sz w:val="28"/>
          <w:rtl/>
          <w:lang w:bidi="fa-IR"/>
        </w:rPr>
        <w:t xml:space="preserve"> می</w:t>
      </w:r>
      <w:r w:rsidR="001D096E">
        <w:rPr>
          <w:rStyle w:val="hps"/>
          <w:color w:val="auto"/>
          <w:sz w:val="28"/>
          <w:rtl/>
          <w:lang w:bidi="fa-IR"/>
        </w:rPr>
        <w:softHyphen/>
      </w:r>
      <w:r w:rsidR="005D3A4F">
        <w:rPr>
          <w:rStyle w:val="hps"/>
          <w:rFonts w:hint="cs"/>
          <w:color w:val="auto"/>
          <w:sz w:val="28"/>
          <w:rtl/>
          <w:lang w:bidi="fa-IR"/>
        </w:rPr>
        <w:t>آید.</w:t>
      </w:r>
      <w:r w:rsidR="00D4711C">
        <w:rPr>
          <w:rStyle w:val="hps"/>
          <w:rFonts w:hint="cs"/>
          <w:color w:val="auto"/>
          <w:sz w:val="28"/>
          <w:rtl/>
          <w:lang w:bidi="fa-IR"/>
        </w:rPr>
        <w:t xml:space="preserve"> </w:t>
      </w:r>
      <w:r w:rsidR="005D3A4F">
        <w:rPr>
          <w:rStyle w:val="hps"/>
          <w:rFonts w:hint="cs"/>
          <w:color w:val="auto"/>
          <w:sz w:val="28"/>
          <w:rtl/>
          <w:lang w:bidi="fa-IR"/>
        </w:rPr>
        <w:t>این الگوریتم جهت حذف اثرات توپوگرافی در</w:t>
      </w:r>
      <w:r w:rsidR="0093000E">
        <w:rPr>
          <w:rStyle w:val="hps"/>
          <w:rFonts w:hint="cs"/>
          <w:color w:val="auto"/>
          <w:sz w:val="28"/>
          <w:rtl/>
          <w:lang w:bidi="fa-IR"/>
        </w:rPr>
        <w:t xml:space="preserve"> مناطق نه چندان مرتفع و ارتفاع</w:t>
      </w:r>
      <w:r w:rsidR="0093000E">
        <w:rPr>
          <w:rStyle w:val="hps"/>
          <w:color w:val="auto"/>
          <w:sz w:val="28"/>
          <w:rtl/>
          <w:lang w:bidi="fa-IR"/>
        </w:rPr>
        <w:softHyphen/>
      </w:r>
      <w:r w:rsidR="0093000E">
        <w:rPr>
          <w:rStyle w:val="hps"/>
          <w:rFonts w:hint="cs"/>
          <w:color w:val="auto"/>
          <w:sz w:val="28"/>
          <w:rtl/>
          <w:lang w:bidi="fa-IR"/>
        </w:rPr>
        <w:t>ها</w:t>
      </w:r>
      <w:r w:rsidR="0093000E">
        <w:rPr>
          <w:rStyle w:val="hps"/>
          <w:color w:val="auto"/>
          <w:sz w:val="28"/>
          <w:rtl/>
          <w:lang w:bidi="fa-IR"/>
        </w:rPr>
        <w:softHyphen/>
      </w:r>
      <w:r w:rsidR="005D3A4F">
        <w:rPr>
          <w:rStyle w:val="hps"/>
          <w:rFonts w:hint="cs"/>
          <w:color w:val="auto"/>
          <w:sz w:val="28"/>
          <w:rtl/>
          <w:lang w:bidi="fa-IR"/>
        </w:rPr>
        <w:t xml:space="preserve">ی پرواز </w:t>
      </w:r>
      <w:r w:rsidR="0093000E">
        <w:rPr>
          <w:rStyle w:val="hps"/>
          <w:rFonts w:hint="cs"/>
          <w:color w:val="auto"/>
          <w:sz w:val="28"/>
          <w:rtl/>
          <w:lang w:bidi="fa-IR"/>
        </w:rPr>
        <w:t>در رنج 40 الی 250 متر معتبر می</w:t>
      </w:r>
      <w:r w:rsidR="0093000E">
        <w:rPr>
          <w:rStyle w:val="hps"/>
          <w:color w:val="auto"/>
          <w:sz w:val="28"/>
          <w:rtl/>
          <w:lang w:bidi="fa-IR"/>
        </w:rPr>
        <w:softHyphen/>
      </w:r>
      <w:r w:rsidR="005D3A4F">
        <w:rPr>
          <w:rStyle w:val="hps"/>
          <w:rFonts w:hint="cs"/>
          <w:color w:val="auto"/>
          <w:sz w:val="28"/>
          <w:rtl/>
          <w:lang w:bidi="fa-IR"/>
        </w:rPr>
        <w:t>باشد. در مناطق کوهستانی که ارتفاع</w:t>
      </w:r>
      <w:r w:rsidR="007C21D4">
        <w:rPr>
          <w:rStyle w:val="hps"/>
          <w:rFonts w:hint="cs"/>
          <w:color w:val="auto"/>
          <w:sz w:val="28"/>
          <w:rtl/>
          <w:lang w:bidi="fa-IR"/>
        </w:rPr>
        <w:t xml:space="preserve"> </w:t>
      </w:r>
      <w:r w:rsidR="005D3A4F">
        <w:rPr>
          <w:rStyle w:val="hps"/>
          <w:rFonts w:hint="cs"/>
          <w:color w:val="auto"/>
          <w:sz w:val="28"/>
          <w:rtl/>
          <w:lang w:bidi="fa-IR"/>
        </w:rPr>
        <w:t>ب</w:t>
      </w:r>
      <w:r w:rsidR="0093000E">
        <w:rPr>
          <w:rStyle w:val="hps"/>
          <w:rFonts w:hint="cs"/>
          <w:color w:val="auto"/>
          <w:sz w:val="28"/>
          <w:rtl/>
          <w:lang w:bidi="fa-IR"/>
        </w:rPr>
        <w:t>ه</w:t>
      </w:r>
      <w:r w:rsidR="0093000E">
        <w:rPr>
          <w:rStyle w:val="hps"/>
          <w:color w:val="auto"/>
          <w:sz w:val="28"/>
          <w:rtl/>
          <w:lang w:bidi="fa-IR"/>
        </w:rPr>
        <w:softHyphen/>
      </w:r>
      <w:r w:rsidR="005D3A4F">
        <w:rPr>
          <w:rStyle w:val="hps"/>
          <w:rFonts w:hint="cs"/>
          <w:color w:val="auto"/>
          <w:sz w:val="28"/>
          <w:rtl/>
          <w:lang w:bidi="fa-IR"/>
        </w:rPr>
        <w:t>شدت کم و زیاد</w:t>
      </w:r>
      <w:r w:rsidR="00475CCB">
        <w:rPr>
          <w:rStyle w:val="hps"/>
          <w:rFonts w:hint="cs"/>
          <w:color w:val="auto"/>
          <w:sz w:val="28"/>
          <w:rtl/>
          <w:lang w:bidi="fa-IR"/>
        </w:rPr>
        <w:t xml:space="preserve"> </w:t>
      </w:r>
      <w:r w:rsidR="0093000E">
        <w:rPr>
          <w:rStyle w:val="hps"/>
          <w:rFonts w:hint="cs"/>
          <w:color w:val="auto"/>
          <w:sz w:val="28"/>
          <w:rtl/>
          <w:lang w:bidi="fa-IR"/>
        </w:rPr>
        <w:t>می</w:t>
      </w:r>
      <w:r w:rsidR="0093000E">
        <w:rPr>
          <w:rStyle w:val="hps"/>
          <w:color w:val="auto"/>
          <w:sz w:val="28"/>
          <w:rtl/>
          <w:lang w:bidi="fa-IR"/>
        </w:rPr>
        <w:softHyphen/>
      </w:r>
      <w:r w:rsidR="0093000E">
        <w:rPr>
          <w:rStyle w:val="hps"/>
          <w:rFonts w:hint="cs"/>
          <w:color w:val="auto"/>
          <w:sz w:val="28"/>
          <w:rtl/>
          <w:lang w:bidi="fa-IR"/>
        </w:rPr>
        <w:t>شود، الگوریتم</w:t>
      </w:r>
      <w:r w:rsidR="0093000E">
        <w:rPr>
          <w:rStyle w:val="hps"/>
          <w:color w:val="auto"/>
          <w:sz w:val="28"/>
          <w:rtl/>
          <w:lang w:bidi="fa-IR"/>
        </w:rPr>
        <w:softHyphen/>
      </w:r>
      <w:r w:rsidR="0093000E">
        <w:rPr>
          <w:rStyle w:val="hps"/>
          <w:rFonts w:hint="cs"/>
          <w:color w:val="auto"/>
          <w:sz w:val="28"/>
          <w:rtl/>
          <w:lang w:bidi="fa-IR"/>
        </w:rPr>
        <w:t>های دقیق</w:t>
      </w:r>
      <w:r w:rsidR="0093000E">
        <w:rPr>
          <w:rStyle w:val="hps"/>
          <w:color w:val="auto"/>
          <w:sz w:val="28"/>
          <w:rtl/>
          <w:lang w:bidi="fa-IR"/>
        </w:rPr>
        <w:softHyphen/>
      </w:r>
      <w:r w:rsidR="005D3A4F">
        <w:rPr>
          <w:rStyle w:val="hps"/>
          <w:rFonts w:hint="cs"/>
          <w:color w:val="auto"/>
          <w:sz w:val="28"/>
          <w:rtl/>
          <w:lang w:bidi="fa-IR"/>
        </w:rPr>
        <w:t>تری</w:t>
      </w:r>
      <w:r w:rsidR="00E920D4">
        <w:rPr>
          <w:rStyle w:val="hps"/>
          <w:rFonts w:hint="cs"/>
          <w:color w:val="auto"/>
          <w:sz w:val="28"/>
          <w:rtl/>
          <w:lang w:bidi="fa-IR"/>
        </w:rPr>
        <w:t xml:space="preserve"> نیاز است. شوارتز</w:t>
      </w:r>
      <w:r w:rsidR="0093000E">
        <w:rPr>
          <w:rStyle w:val="hps"/>
          <w:rFonts w:hint="cs"/>
          <w:color w:val="auto"/>
          <w:sz w:val="28"/>
          <w:rtl/>
          <w:lang w:bidi="fa-IR"/>
        </w:rPr>
        <w:t xml:space="preserve"> و یارانش 1992، روش بهبود یافته</w:t>
      </w:r>
      <w:r w:rsidR="0093000E">
        <w:rPr>
          <w:rStyle w:val="hps"/>
          <w:color w:val="auto"/>
          <w:sz w:val="28"/>
          <w:rtl/>
          <w:lang w:bidi="fa-IR"/>
        </w:rPr>
        <w:softHyphen/>
      </w:r>
      <w:r w:rsidR="00E920D4">
        <w:rPr>
          <w:rStyle w:val="hps"/>
          <w:rFonts w:hint="cs"/>
          <w:color w:val="auto"/>
          <w:sz w:val="28"/>
          <w:rtl/>
          <w:lang w:bidi="fa-IR"/>
        </w:rPr>
        <w:t xml:space="preserve">ای را برای تصحیح ارتفاع دستی، درمناطق با توپوگرافی خشن </w:t>
      </w:r>
      <w:r w:rsidR="00E920D4">
        <w:rPr>
          <w:rStyle w:val="hps"/>
          <w:rFonts w:hint="cs"/>
          <w:color w:val="auto"/>
          <w:sz w:val="28"/>
          <w:rtl/>
          <w:lang w:bidi="fa-IR"/>
        </w:rPr>
        <w:lastRenderedPageBreak/>
        <w:t xml:space="preserve">ارائه دادند. </w:t>
      </w:r>
      <w:r w:rsidR="005D3A4F">
        <w:rPr>
          <w:rStyle w:val="hps"/>
          <w:rFonts w:hint="cs"/>
          <w:color w:val="auto"/>
          <w:sz w:val="28"/>
          <w:rtl/>
          <w:lang w:bidi="fa-IR"/>
        </w:rPr>
        <w:t xml:space="preserve"> </w:t>
      </w:r>
      <w:r w:rsidR="005D37E9">
        <w:rPr>
          <w:rStyle w:val="hps"/>
          <w:rFonts w:hint="cs"/>
          <w:color w:val="auto"/>
          <w:rtl/>
          <w:lang w:bidi="fa-IR"/>
        </w:rPr>
        <w:t>در این</w:t>
      </w:r>
      <w:r w:rsidR="005D37E9">
        <w:rPr>
          <w:rStyle w:val="hps"/>
          <w:color w:val="auto"/>
          <w:rtl/>
          <w:lang w:bidi="fa-IR"/>
        </w:rPr>
        <w:softHyphen/>
      </w:r>
      <w:r w:rsidR="005D37E9">
        <w:rPr>
          <w:rStyle w:val="hps"/>
          <w:rFonts w:hint="cs"/>
          <w:color w:val="auto"/>
          <w:rtl/>
          <w:lang w:bidi="fa-IR"/>
        </w:rPr>
        <w:t>صورت خواهیم داشت:</w:t>
      </w:r>
      <w:r w:rsidR="005D37E9">
        <w:rPr>
          <w:rStyle w:val="hps"/>
          <w:color w:val="auto"/>
          <w:lang w:bidi="fa-IR"/>
        </w:rPr>
        <w:t xml:space="preserve">  </w:t>
      </w:r>
    </w:p>
    <w:p w14:paraId="612AF025" w14:textId="77777777" w:rsidR="005D37E9" w:rsidRDefault="005D37E9" w:rsidP="005D37E9">
      <w:pPr>
        <w:rPr>
          <w:rStyle w:val="hps"/>
        </w:rPr>
      </w:pPr>
      <w:r w:rsidRPr="00545D4B">
        <w:rPr>
          <w:position w:val="-12"/>
        </w:rPr>
        <w:object w:dxaOrig="1700" w:dyaOrig="420" w14:anchorId="5A0DA2B3">
          <v:shape id="_x0000_i1047" type="#_x0000_t75" style="width:85.5pt;height:20.25pt" o:ole="">
            <v:imagedata r:id="rId69" o:title=""/>
          </v:shape>
          <o:OLEObject Type="Embed" ProgID="Equation.DSMT4" ShapeID="_x0000_i1047" DrawAspect="Content" ObjectID="_1809153693" r:id="rId70"/>
        </w:object>
      </w:r>
      <w:r>
        <w:t xml:space="preserve">                            </w:t>
      </w:r>
      <w:r>
        <w:rPr>
          <w:rFonts w:hint="cs"/>
          <w:rtl/>
        </w:rPr>
        <w:t xml:space="preserve">      </w:t>
      </w:r>
      <w:r>
        <w:t xml:space="preserve">               </w:t>
      </w:r>
      <w:r>
        <w:rPr>
          <w:rFonts w:hint="cs"/>
          <w:rtl/>
        </w:rPr>
        <w:t xml:space="preserve">(6)                                               </w:t>
      </w:r>
    </w:p>
    <w:p w14:paraId="474B9A27" w14:textId="77777777" w:rsidR="005D37E9" w:rsidRDefault="005D37E9" w:rsidP="005D37E9">
      <w:pPr>
        <w:bidi/>
        <w:rPr>
          <w:rStyle w:val="hps"/>
          <w:rtl/>
          <w:lang w:bidi="fa-IR"/>
        </w:rPr>
      </w:pPr>
      <w:r>
        <w:rPr>
          <w:rStyle w:val="hps"/>
          <w:rFonts w:hint="cs"/>
          <w:rtl/>
          <w:lang w:bidi="fa-IR"/>
        </w:rPr>
        <w:t>در این فرمول داریم:</w:t>
      </w:r>
    </w:p>
    <w:p w14:paraId="3A65946C" w14:textId="77777777" w:rsidR="005D37E9" w:rsidRDefault="005D37E9" w:rsidP="005D37E9">
      <w:pPr>
        <w:bidi/>
        <w:rPr>
          <w:rtl/>
        </w:rPr>
      </w:pPr>
      <w:r>
        <w:rPr>
          <w:rStyle w:val="hps"/>
          <w:rFonts w:hint="cs"/>
          <w:rtl/>
          <w:lang w:bidi="fa-IR"/>
        </w:rPr>
        <w:t xml:space="preserve"> </w:t>
      </w:r>
      <w:r w:rsidRPr="00545D4B">
        <w:rPr>
          <w:position w:val="-10"/>
        </w:rPr>
        <w:object w:dxaOrig="260" w:dyaOrig="279" w14:anchorId="5827A4D6">
          <v:shape id="_x0000_i1048" type="#_x0000_t75" style="width:12.75pt;height:13.5pt" o:ole="">
            <v:imagedata r:id="rId71" o:title=""/>
          </v:shape>
          <o:OLEObject Type="Embed" ProgID="Equation.DSMT4" ShapeID="_x0000_i1048" DrawAspect="Content" ObjectID="_1809153694" r:id="rId72"/>
        </w:object>
      </w:r>
      <w:r>
        <w:rPr>
          <w:rFonts w:hint="cs"/>
          <w:rtl/>
        </w:rPr>
        <w:t xml:space="preserve">= ضریب تضعیف تعیین شده تجربی برای هوا </w:t>
      </w:r>
    </w:p>
    <w:p w14:paraId="65FBCD4C" w14:textId="77777777" w:rsidR="005D37E9" w:rsidRDefault="005D37E9" w:rsidP="005D37E9">
      <w:pPr>
        <w:bidi/>
        <w:rPr>
          <w:rStyle w:val="hps"/>
          <w:rtl/>
          <w:lang w:bidi="fa-IR"/>
        </w:rPr>
      </w:pPr>
      <w:r>
        <w:rPr>
          <w:rStyle w:val="hps"/>
          <w:lang w:bidi="fa-IR"/>
        </w:rPr>
        <w:t>N</w:t>
      </w:r>
      <w:r>
        <w:rPr>
          <w:rStyle w:val="hps"/>
          <w:rFonts w:hint="cs"/>
          <w:rtl/>
          <w:lang w:bidi="fa-IR"/>
        </w:rPr>
        <w:t xml:space="preserve">= نرخ شمارش تصحیح شده </w:t>
      </w:r>
    </w:p>
    <w:p w14:paraId="07FFC331" w14:textId="77777777" w:rsidR="005D37E9" w:rsidRDefault="005D37E9" w:rsidP="005D37E9">
      <w:pPr>
        <w:bidi/>
        <w:rPr>
          <w:rStyle w:val="hps"/>
          <w:rtl/>
          <w:lang w:bidi="fa-IR"/>
        </w:rPr>
      </w:pPr>
      <w:r>
        <w:rPr>
          <w:rStyle w:val="hps"/>
          <w:lang w:bidi="fa-IR"/>
        </w:rPr>
        <w:t>N</w:t>
      </w:r>
      <w:r>
        <w:rPr>
          <w:rStyle w:val="hps"/>
          <w:vertAlign w:val="subscript"/>
          <w:lang w:bidi="fa-IR"/>
        </w:rPr>
        <w:t>0</w:t>
      </w:r>
      <w:r>
        <w:rPr>
          <w:rStyle w:val="hps"/>
          <w:rFonts w:hint="cs"/>
          <w:vertAlign w:val="subscript"/>
          <w:rtl/>
          <w:lang w:bidi="fa-IR"/>
        </w:rPr>
        <w:t xml:space="preserve"> </w:t>
      </w:r>
      <w:r>
        <w:rPr>
          <w:rStyle w:val="hps"/>
          <w:rFonts w:hint="cs"/>
          <w:rtl/>
          <w:lang w:bidi="fa-IR"/>
        </w:rPr>
        <w:t>= نرخ شمارش تصحیح نشده</w:t>
      </w:r>
    </w:p>
    <w:p w14:paraId="79EFD576" w14:textId="77777777" w:rsidR="005D37E9" w:rsidRDefault="005D37E9" w:rsidP="005D37E9">
      <w:pPr>
        <w:bidi/>
        <w:rPr>
          <w:rtl/>
          <w:lang w:bidi="fa-IR"/>
        </w:rPr>
      </w:pPr>
      <w:r>
        <w:rPr>
          <w:rStyle w:val="hps"/>
          <w:lang w:bidi="fa-IR"/>
        </w:rPr>
        <w:t>h</w:t>
      </w:r>
      <w:r>
        <w:rPr>
          <w:rStyle w:val="hps"/>
          <w:rFonts w:hint="cs"/>
          <w:rtl/>
          <w:lang w:bidi="fa-IR"/>
        </w:rPr>
        <w:t xml:space="preserve"> = ارتفاع اندازه</w:t>
      </w:r>
      <w:r>
        <w:rPr>
          <w:rStyle w:val="hps"/>
          <w:rtl/>
          <w:lang w:bidi="fa-IR"/>
        </w:rPr>
        <w:softHyphen/>
      </w:r>
      <w:r>
        <w:rPr>
          <w:rStyle w:val="hps"/>
          <w:rFonts w:hint="cs"/>
          <w:rtl/>
          <w:lang w:bidi="fa-IR"/>
        </w:rPr>
        <w:t>گیری شده از زمین</w:t>
      </w:r>
      <w:r>
        <w:rPr>
          <w:rFonts w:hint="cs"/>
          <w:rtl/>
          <w:lang w:bidi="fa-IR"/>
        </w:rPr>
        <w:t xml:space="preserve">    </w:t>
      </w:r>
    </w:p>
    <w:p w14:paraId="00DD0595" w14:textId="77777777" w:rsidR="005D37E9" w:rsidRDefault="005D37E9" w:rsidP="005D37E9">
      <w:pPr>
        <w:bidi/>
        <w:ind w:firstLine="0"/>
        <w:rPr>
          <w:rtl/>
        </w:rPr>
      </w:pPr>
      <w:r>
        <w:rPr>
          <w:rFonts w:hint="cs"/>
          <w:rtl/>
          <w:lang w:bidi="fa-IR"/>
        </w:rPr>
        <w:t xml:space="preserve">       </w:t>
      </w:r>
      <w:r w:rsidRPr="00545D4B">
        <w:rPr>
          <w:position w:val="-12"/>
        </w:rPr>
        <w:object w:dxaOrig="279" w:dyaOrig="380" w14:anchorId="03EB9098">
          <v:shape id="_x0000_i1049" type="#_x0000_t75" style="width:13.5pt;height:18.75pt" o:ole="">
            <v:imagedata r:id="rId73" o:title=""/>
          </v:shape>
          <o:OLEObject Type="Embed" ProgID="Equation.DSMT4" ShapeID="_x0000_i1049" DrawAspect="Content" ObjectID="_1809153695" r:id="rId74"/>
        </w:object>
      </w:r>
      <w:r>
        <w:rPr>
          <w:rFonts w:hint="cs"/>
          <w:rtl/>
        </w:rPr>
        <w:t xml:space="preserve">= ارتفاع اسمی برداشت   </w:t>
      </w:r>
    </w:p>
    <w:p w14:paraId="3A2BE664" w14:textId="77777777" w:rsidR="00265381" w:rsidRPr="005D37E9" w:rsidRDefault="005D37E9" w:rsidP="00212617">
      <w:pPr>
        <w:bidi/>
        <w:jc w:val="both"/>
        <w:rPr>
          <w:rStyle w:val="hps"/>
          <w:sz w:val="28"/>
          <w:rtl/>
          <w:lang w:bidi="fa-IR"/>
        </w:rPr>
      </w:pPr>
      <w:r>
        <w:rPr>
          <w:rFonts w:hint="cs"/>
          <w:rtl/>
        </w:rPr>
        <w:t xml:space="preserve">از آنجایی که </w:t>
      </w:r>
      <w:r w:rsidRPr="00545D4B">
        <w:rPr>
          <w:position w:val="-10"/>
        </w:rPr>
        <w:object w:dxaOrig="260" w:dyaOrig="279" w14:anchorId="7F16CB71">
          <v:shape id="_x0000_i1050" type="#_x0000_t75" style="width:12.75pt;height:13.5pt" o:ole="">
            <v:imagedata r:id="rId75" o:title=""/>
          </v:shape>
          <o:OLEObject Type="Embed" ProgID="Equation.DSMT4" ShapeID="_x0000_i1050" DrawAspect="Content" ObjectID="_1809153696" r:id="rId76"/>
        </w:object>
      </w:r>
      <w:r w:rsidR="00F82F0A">
        <w:rPr>
          <w:rFonts w:hint="cs"/>
          <w:rtl/>
        </w:rPr>
        <w:t xml:space="preserve"> تا حدی به</w:t>
      </w:r>
      <w:r>
        <w:rPr>
          <w:rFonts w:hint="cs"/>
          <w:rtl/>
        </w:rPr>
        <w:t xml:space="preserve"> انرژی پرتو، وابسته است، </w:t>
      </w:r>
      <w:r w:rsidR="00F82F0A">
        <w:rPr>
          <w:rFonts w:hint="cs"/>
          <w:rtl/>
        </w:rPr>
        <w:t>این کمیت</w:t>
      </w:r>
      <w:r>
        <w:rPr>
          <w:rFonts w:hint="cs"/>
          <w:rtl/>
        </w:rPr>
        <w:t xml:space="preserve"> برای پرتوهای گامای </w:t>
      </w:r>
      <w:r w:rsidRPr="002B2F93">
        <w:rPr>
          <w:position w:val="-10"/>
        </w:rPr>
        <w:object w:dxaOrig="1700" w:dyaOrig="360" w14:anchorId="28879F0B">
          <v:shape id="_x0000_i1051" type="#_x0000_t75" style="width:85.5pt;height:18.75pt" o:ole="">
            <v:imagedata r:id="rId77" o:title=""/>
          </v:shape>
          <o:OLEObject Type="Embed" ProgID="Equation.DSMT4" ShapeID="_x0000_i1051" DrawAspect="Content" ObjectID="_1809153697" r:id="rId78"/>
        </w:object>
      </w:r>
      <w:r>
        <w:rPr>
          <w:rFonts w:hint="cs"/>
          <w:rtl/>
        </w:rPr>
        <w:t xml:space="preserve"> </w:t>
      </w:r>
      <w:r w:rsidR="00F82F0A">
        <w:rPr>
          <w:rFonts w:hint="cs"/>
          <w:rtl/>
        </w:rPr>
        <w:t>متفاوت است. برای نمونه مقدار</w:t>
      </w:r>
      <w:r w:rsidRPr="00545D4B">
        <w:rPr>
          <w:position w:val="-10"/>
        </w:rPr>
        <w:object w:dxaOrig="260" w:dyaOrig="279" w14:anchorId="75ED3F89">
          <v:shape id="_x0000_i1052" type="#_x0000_t75" style="width:12.75pt;height:13.5pt" o:ole="">
            <v:imagedata r:id="rId75" o:title=""/>
          </v:shape>
          <o:OLEObject Type="Embed" ProgID="Equation.DSMT4" ShapeID="_x0000_i1052" DrawAspect="Content" ObjectID="_1809153698" r:id="rId79"/>
        </w:object>
      </w:r>
      <w:r>
        <w:rPr>
          <w:rFonts w:hint="cs"/>
          <w:rtl/>
        </w:rPr>
        <w:t xml:space="preserve"> برای کانال </w:t>
      </w:r>
      <w:r>
        <w:t>T</w:t>
      </w:r>
      <w:r>
        <w:rPr>
          <w:vertAlign w:val="subscript"/>
        </w:rPr>
        <w:t>C</w:t>
      </w:r>
      <w:r>
        <w:rPr>
          <w:rFonts w:hint="cs"/>
          <w:rtl/>
        </w:rPr>
        <w:t xml:space="preserve">، </w:t>
      </w:r>
      <w:r>
        <w:t>5.6.*10</w:t>
      </w:r>
      <w:r>
        <w:rPr>
          <w:vertAlign w:val="superscript"/>
        </w:rPr>
        <w:t xml:space="preserve">-3 </w:t>
      </w:r>
      <w:r>
        <w:t>m</w:t>
      </w:r>
      <w:r>
        <w:rPr>
          <w:vertAlign w:val="superscript"/>
        </w:rPr>
        <w:t>-</w:t>
      </w:r>
      <w:proofErr w:type="gramStart"/>
      <w:r>
        <w:rPr>
          <w:vertAlign w:val="superscript"/>
        </w:rPr>
        <w:t>1</w:t>
      </w:r>
      <w:r>
        <w:rPr>
          <w:rFonts w:hint="cs"/>
          <w:vertAlign w:val="superscript"/>
          <w:rtl/>
          <w:lang w:bidi="fa-IR"/>
        </w:rPr>
        <w:t xml:space="preserve"> </w:t>
      </w:r>
      <w:r>
        <w:rPr>
          <w:rFonts w:hint="cs"/>
          <w:sz w:val="28"/>
          <w:rtl/>
          <w:lang w:bidi="fa-IR"/>
        </w:rPr>
        <w:t xml:space="preserve"> می</w:t>
      </w:r>
      <w:r>
        <w:rPr>
          <w:sz w:val="28"/>
          <w:rtl/>
          <w:lang w:bidi="fa-IR"/>
        </w:rPr>
        <w:softHyphen/>
      </w:r>
      <w:r>
        <w:rPr>
          <w:rFonts w:hint="cs"/>
          <w:sz w:val="28"/>
          <w:rtl/>
          <w:lang w:bidi="fa-IR"/>
        </w:rPr>
        <w:t>باشد</w:t>
      </w:r>
      <w:proofErr w:type="gramEnd"/>
      <w:r>
        <w:rPr>
          <w:rFonts w:hint="cs"/>
          <w:sz w:val="28"/>
          <w:rtl/>
          <w:lang w:bidi="fa-IR"/>
        </w:rPr>
        <w:t>.</w:t>
      </w:r>
    </w:p>
    <w:p w14:paraId="41326C30" w14:textId="77777777" w:rsidR="00F104FE" w:rsidRDefault="002B2F93" w:rsidP="005D37E9">
      <w:pPr>
        <w:bidi/>
        <w:jc w:val="center"/>
        <w:rPr>
          <w:rStyle w:val="hps"/>
          <w:color w:val="auto"/>
          <w:rtl/>
          <w:lang w:bidi="fa-IR"/>
        </w:rPr>
      </w:pPr>
      <w:r>
        <w:rPr>
          <w:noProof/>
          <w:color w:val="auto"/>
          <w:rtl/>
        </w:rPr>
        <w:drawing>
          <wp:inline distT="0" distB="0" distL="0" distR="0" wp14:anchorId="29AB631B" wp14:editId="2F05D1DC">
            <wp:extent cx="3806190" cy="2521511"/>
            <wp:effectExtent l="133350" t="114300" r="118110" b="16510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0E8BF3F.tmp"/>
                    <pic:cNvPicPr/>
                  </pic:nvPicPr>
                  <pic:blipFill>
                    <a:blip r:embed="rId80">
                      <a:extLst>
                        <a:ext uri="{28A0092B-C50C-407E-A947-70E740481C1C}">
                          <a14:useLocalDpi xmlns:a14="http://schemas.microsoft.com/office/drawing/2010/main" val="0"/>
                        </a:ext>
                      </a:extLst>
                    </a:blip>
                    <a:stretch>
                      <a:fillRect/>
                    </a:stretch>
                  </pic:blipFill>
                  <pic:spPr>
                    <a:xfrm>
                      <a:off x="0" y="0"/>
                      <a:ext cx="3829376" cy="2536871"/>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466D34EB" w14:textId="77777777" w:rsidR="007A1E96" w:rsidRPr="002B2F93" w:rsidRDefault="007A7A92" w:rsidP="0093000E">
      <w:pPr>
        <w:bidi/>
        <w:jc w:val="center"/>
        <w:rPr>
          <w:rStyle w:val="hps"/>
          <w:color w:val="auto"/>
          <w:szCs w:val="24"/>
          <w:rtl/>
          <w:lang w:bidi="fa-IR"/>
        </w:rPr>
      </w:pPr>
      <w:r w:rsidRPr="0093000E">
        <w:rPr>
          <w:rStyle w:val="hps"/>
          <w:rFonts w:hint="cs"/>
          <w:b/>
          <w:bCs/>
          <w:color w:val="auto"/>
          <w:szCs w:val="24"/>
          <w:rtl/>
          <w:lang w:bidi="fa-IR"/>
        </w:rPr>
        <w:t xml:space="preserve">شکل </w:t>
      </w:r>
      <w:r w:rsidR="00216483" w:rsidRPr="0093000E">
        <w:rPr>
          <w:rStyle w:val="hps"/>
          <w:rFonts w:hint="cs"/>
          <w:b/>
          <w:bCs/>
          <w:color w:val="auto"/>
          <w:szCs w:val="24"/>
          <w:rtl/>
          <w:lang w:bidi="fa-IR"/>
        </w:rPr>
        <w:t>1</w:t>
      </w:r>
      <w:r w:rsidR="0093000E" w:rsidRPr="0093000E">
        <w:rPr>
          <w:rStyle w:val="hps"/>
          <w:rFonts w:hint="cs"/>
          <w:b/>
          <w:bCs/>
          <w:color w:val="auto"/>
          <w:szCs w:val="24"/>
          <w:rtl/>
          <w:lang w:bidi="fa-IR"/>
        </w:rPr>
        <w:t>2</w:t>
      </w:r>
      <w:r w:rsidR="002B2F93" w:rsidRPr="0093000E">
        <w:rPr>
          <w:rStyle w:val="hps"/>
          <w:rFonts w:hint="cs"/>
          <w:b/>
          <w:bCs/>
          <w:color w:val="auto"/>
          <w:szCs w:val="24"/>
          <w:rtl/>
          <w:lang w:bidi="fa-IR"/>
        </w:rPr>
        <w:t>)</w:t>
      </w:r>
      <w:r w:rsidRPr="002B2F93">
        <w:rPr>
          <w:rStyle w:val="hps"/>
          <w:rFonts w:hint="cs"/>
          <w:color w:val="auto"/>
          <w:szCs w:val="24"/>
          <w:rtl/>
          <w:lang w:bidi="fa-IR"/>
        </w:rPr>
        <w:t xml:space="preserve">: تأثیر ارتفاع روی نرخ </w:t>
      </w:r>
      <w:r w:rsidR="00B039EC">
        <w:rPr>
          <w:rStyle w:val="hps"/>
          <w:rFonts w:hint="cs"/>
          <w:color w:val="auto"/>
          <w:szCs w:val="24"/>
          <w:rtl/>
          <w:lang w:bidi="fa-IR"/>
        </w:rPr>
        <w:t>شمارش</w:t>
      </w:r>
      <w:r w:rsidRPr="002B2F93">
        <w:rPr>
          <w:rStyle w:val="hps"/>
          <w:rFonts w:hint="cs"/>
          <w:color w:val="auto"/>
          <w:szCs w:val="24"/>
          <w:rtl/>
          <w:lang w:bidi="fa-IR"/>
        </w:rPr>
        <w:t xml:space="preserve"> اندازه</w:t>
      </w:r>
      <w:r w:rsidRPr="002B2F93">
        <w:rPr>
          <w:rStyle w:val="hps"/>
          <w:color w:val="auto"/>
          <w:szCs w:val="24"/>
          <w:rtl/>
          <w:lang w:bidi="fa-IR"/>
        </w:rPr>
        <w:softHyphen/>
      </w:r>
      <w:r w:rsidRPr="002B2F93">
        <w:rPr>
          <w:rStyle w:val="hps"/>
          <w:rFonts w:hint="cs"/>
          <w:color w:val="auto"/>
          <w:szCs w:val="24"/>
          <w:rtl/>
          <w:lang w:bidi="fa-IR"/>
        </w:rPr>
        <w:t>گیری شده</w:t>
      </w:r>
      <w:r w:rsidR="00B96997">
        <w:rPr>
          <w:rStyle w:val="hps"/>
          <w:rFonts w:hint="cs"/>
          <w:color w:val="auto"/>
          <w:szCs w:val="24"/>
          <w:rtl/>
          <w:lang w:bidi="fa-IR"/>
        </w:rPr>
        <w:t>.</w:t>
      </w:r>
    </w:p>
    <w:p w14:paraId="66940026" w14:textId="77777777" w:rsidR="00FD04B9" w:rsidRPr="002E7DFE" w:rsidRDefault="007C21D4" w:rsidP="00E14611">
      <w:pPr>
        <w:pStyle w:val="Heading3"/>
        <w:bidi/>
        <w:ind w:firstLine="0"/>
        <w:rPr>
          <w:sz w:val="28"/>
          <w:szCs w:val="28"/>
          <w:rtl/>
        </w:rPr>
      </w:pPr>
      <w:r w:rsidRPr="002E7DFE">
        <w:rPr>
          <w:rFonts w:hint="cs"/>
          <w:sz w:val="28"/>
          <w:szCs w:val="28"/>
          <w:rtl/>
        </w:rPr>
        <w:lastRenderedPageBreak/>
        <w:t>3-2-</w:t>
      </w:r>
      <w:r w:rsidR="00E14611" w:rsidRPr="002E7DFE">
        <w:rPr>
          <w:rFonts w:hint="cs"/>
          <w:sz w:val="28"/>
          <w:szCs w:val="28"/>
          <w:rtl/>
        </w:rPr>
        <w:t>4</w:t>
      </w:r>
      <w:r w:rsidRPr="002E7DFE">
        <w:rPr>
          <w:rFonts w:hint="cs"/>
          <w:sz w:val="28"/>
          <w:szCs w:val="28"/>
          <w:rtl/>
        </w:rPr>
        <w:t xml:space="preserve">- </w:t>
      </w:r>
      <w:r w:rsidR="00FD04B9" w:rsidRPr="002E7DFE">
        <w:rPr>
          <w:rFonts w:hint="cs"/>
          <w:sz w:val="28"/>
          <w:szCs w:val="28"/>
          <w:rtl/>
        </w:rPr>
        <w:t>تصحیح زمینه پرتوهای کیهانی و هواپیما</w:t>
      </w:r>
    </w:p>
    <w:p w14:paraId="56D69768" w14:textId="77777777" w:rsidR="0058354B" w:rsidRDefault="00FD04B9" w:rsidP="00184CE7">
      <w:pPr>
        <w:bidi/>
        <w:spacing w:after="48"/>
        <w:ind w:firstLine="0"/>
        <w:jc w:val="both"/>
        <w:rPr>
          <w:sz w:val="28"/>
          <w:rtl/>
          <w:lang w:bidi="fa-IR"/>
        </w:rPr>
      </w:pPr>
      <w:r>
        <w:rPr>
          <w:rFonts w:hint="cs"/>
          <w:sz w:val="28"/>
          <w:rtl/>
          <w:lang w:bidi="fa-IR"/>
        </w:rPr>
        <w:t xml:space="preserve">    طیف زمینه هواپیما به سبب پرتوزایی هواپیما و وسایل داخل آن می</w:t>
      </w:r>
      <w:r>
        <w:rPr>
          <w:sz w:val="28"/>
          <w:rtl/>
          <w:lang w:bidi="fa-IR"/>
        </w:rPr>
        <w:softHyphen/>
      </w:r>
      <w:r>
        <w:rPr>
          <w:rFonts w:hint="cs"/>
          <w:sz w:val="28"/>
          <w:rtl/>
          <w:lang w:bidi="fa-IR"/>
        </w:rPr>
        <w:t>باشد. مولفه زمینه پرتوهای کیهانی از بر هم</w:t>
      </w:r>
      <w:r>
        <w:rPr>
          <w:sz w:val="28"/>
          <w:rtl/>
          <w:lang w:bidi="fa-IR"/>
        </w:rPr>
        <w:softHyphen/>
      </w:r>
      <w:r>
        <w:rPr>
          <w:rFonts w:hint="cs"/>
          <w:sz w:val="28"/>
          <w:rtl/>
          <w:lang w:bidi="fa-IR"/>
        </w:rPr>
        <w:t>کنش بین تابش این پرتوها با اتم</w:t>
      </w:r>
      <w:r>
        <w:rPr>
          <w:sz w:val="28"/>
          <w:rtl/>
          <w:lang w:bidi="fa-IR"/>
        </w:rPr>
        <w:softHyphen/>
      </w:r>
      <w:r>
        <w:rPr>
          <w:rFonts w:hint="cs"/>
          <w:sz w:val="28"/>
          <w:rtl/>
          <w:lang w:bidi="fa-IR"/>
        </w:rPr>
        <w:t>ها و مولکول</w:t>
      </w:r>
      <w:r>
        <w:rPr>
          <w:sz w:val="28"/>
          <w:rtl/>
          <w:lang w:bidi="fa-IR"/>
        </w:rPr>
        <w:softHyphen/>
      </w:r>
      <w:r>
        <w:rPr>
          <w:rFonts w:hint="cs"/>
          <w:sz w:val="28"/>
          <w:rtl/>
          <w:lang w:bidi="fa-IR"/>
        </w:rPr>
        <w:t>های بالای اتمسفر ناشی می</w:t>
      </w:r>
      <w:r>
        <w:rPr>
          <w:sz w:val="28"/>
          <w:rtl/>
          <w:lang w:bidi="fa-IR"/>
        </w:rPr>
        <w:softHyphen/>
      </w:r>
      <w:r>
        <w:rPr>
          <w:rFonts w:hint="cs"/>
          <w:sz w:val="28"/>
          <w:rtl/>
          <w:lang w:bidi="fa-IR"/>
        </w:rPr>
        <w:t>شود و آشکارساز</w:t>
      </w:r>
      <w:r w:rsidR="003A3E55">
        <w:rPr>
          <w:rFonts w:hint="cs"/>
          <w:sz w:val="28"/>
          <w:rtl/>
          <w:lang w:bidi="fa-IR"/>
        </w:rPr>
        <w:t>،</w:t>
      </w:r>
      <w:r>
        <w:rPr>
          <w:rFonts w:hint="cs"/>
          <w:sz w:val="28"/>
          <w:rtl/>
          <w:lang w:bidi="fa-IR"/>
        </w:rPr>
        <w:t xml:space="preserve"> یک طیف کیهانی اندازه</w:t>
      </w:r>
      <w:r>
        <w:rPr>
          <w:sz w:val="28"/>
          <w:rtl/>
          <w:lang w:bidi="fa-IR"/>
        </w:rPr>
        <w:softHyphen/>
      </w:r>
      <w:r>
        <w:rPr>
          <w:rFonts w:hint="cs"/>
          <w:sz w:val="28"/>
          <w:rtl/>
          <w:lang w:bidi="fa-IR"/>
        </w:rPr>
        <w:t>گیری خواهد کرد. روشی که برای حذف زمینه پرتو کیهانی و هواپیما استفاده می</w:t>
      </w:r>
      <w:r>
        <w:rPr>
          <w:sz w:val="28"/>
          <w:rtl/>
          <w:lang w:bidi="fa-IR"/>
        </w:rPr>
        <w:softHyphen/>
      </w:r>
      <w:r>
        <w:rPr>
          <w:rFonts w:hint="cs"/>
          <w:sz w:val="28"/>
          <w:rtl/>
          <w:lang w:bidi="fa-IR"/>
        </w:rPr>
        <w:t>شود از این واقعیت تبعیت می</w:t>
      </w:r>
      <w:r>
        <w:rPr>
          <w:sz w:val="28"/>
          <w:rtl/>
          <w:lang w:bidi="fa-IR"/>
        </w:rPr>
        <w:softHyphen/>
      </w:r>
      <w:r>
        <w:rPr>
          <w:rFonts w:hint="cs"/>
          <w:sz w:val="28"/>
          <w:rtl/>
          <w:lang w:bidi="fa-IR"/>
        </w:rPr>
        <w:t>کند که در قسمت</w:t>
      </w:r>
      <w:r>
        <w:rPr>
          <w:sz w:val="28"/>
          <w:rtl/>
          <w:lang w:bidi="fa-IR"/>
        </w:rPr>
        <w:softHyphen/>
      </w:r>
      <w:r>
        <w:rPr>
          <w:rFonts w:hint="cs"/>
          <w:sz w:val="28"/>
          <w:rtl/>
          <w:lang w:bidi="fa-IR"/>
        </w:rPr>
        <w:t>های پایین اتمسفر</w:t>
      </w:r>
      <w:r w:rsidR="007C21D4">
        <w:rPr>
          <w:rFonts w:hint="cs"/>
          <w:sz w:val="28"/>
          <w:rtl/>
          <w:lang w:bidi="fa-IR"/>
        </w:rPr>
        <w:t>،</w:t>
      </w:r>
      <w:r>
        <w:rPr>
          <w:rFonts w:hint="cs"/>
          <w:sz w:val="28"/>
          <w:rtl/>
          <w:lang w:bidi="fa-IR"/>
        </w:rPr>
        <w:t xml:space="preserve"> طیف پرتو کیهانی یک شکل تقریبا ثابتی دارد، اما دامنه آن با ارتفاع کاهش می</w:t>
      </w:r>
      <w:r>
        <w:rPr>
          <w:sz w:val="28"/>
          <w:rtl/>
          <w:lang w:bidi="fa-IR"/>
        </w:rPr>
        <w:softHyphen/>
      </w:r>
      <w:r>
        <w:rPr>
          <w:rFonts w:hint="cs"/>
          <w:sz w:val="28"/>
          <w:rtl/>
          <w:lang w:bidi="fa-IR"/>
        </w:rPr>
        <w:t>یابد. همچنین</w:t>
      </w:r>
      <w:r w:rsidR="00184CE7">
        <w:rPr>
          <w:rFonts w:hint="cs"/>
          <w:sz w:val="28"/>
          <w:rtl/>
          <w:lang w:bidi="fa-IR"/>
        </w:rPr>
        <w:t xml:space="preserve"> طیف تابش</w:t>
      </w:r>
      <w:r>
        <w:rPr>
          <w:rFonts w:hint="cs"/>
          <w:sz w:val="28"/>
          <w:rtl/>
          <w:lang w:bidi="fa-IR"/>
        </w:rPr>
        <w:t xml:space="preserve"> در انرژی</w:t>
      </w:r>
      <w:r>
        <w:rPr>
          <w:sz w:val="28"/>
          <w:rtl/>
          <w:lang w:bidi="fa-IR"/>
        </w:rPr>
        <w:softHyphen/>
      </w:r>
      <w:r>
        <w:rPr>
          <w:rFonts w:hint="cs"/>
          <w:sz w:val="28"/>
          <w:rtl/>
          <w:lang w:bidi="fa-IR"/>
        </w:rPr>
        <w:t xml:space="preserve">های بیشتر از </w:t>
      </w:r>
      <w:r>
        <w:rPr>
          <w:sz w:val="28"/>
          <w:lang w:bidi="fa-IR"/>
        </w:rPr>
        <w:t xml:space="preserve"> </w:t>
      </w:r>
      <w:r w:rsidRPr="009F2461">
        <w:rPr>
          <w:rFonts w:asciiTheme="majorBidi" w:hAnsiTheme="majorBidi" w:cstheme="majorBidi"/>
          <w:szCs w:val="24"/>
          <w:lang w:bidi="fa-IR"/>
        </w:rPr>
        <w:t>MeV</w:t>
      </w:r>
      <w:r w:rsidR="00184CE7">
        <w:rPr>
          <w:rFonts w:hint="cs"/>
          <w:sz w:val="28"/>
          <w:rtl/>
          <w:lang w:bidi="fa-IR"/>
        </w:rPr>
        <w:t xml:space="preserve">3، </w:t>
      </w:r>
      <w:r>
        <w:rPr>
          <w:rFonts w:hint="cs"/>
          <w:sz w:val="28"/>
          <w:rtl/>
          <w:lang w:bidi="fa-IR"/>
        </w:rPr>
        <w:t>ناشی از پرتوهای کیهانی می</w:t>
      </w:r>
      <w:r>
        <w:rPr>
          <w:sz w:val="28"/>
          <w:rtl/>
          <w:lang w:bidi="fa-IR"/>
        </w:rPr>
        <w:softHyphen/>
      </w:r>
      <w:r>
        <w:rPr>
          <w:rFonts w:hint="cs"/>
          <w:sz w:val="28"/>
          <w:rtl/>
          <w:lang w:bidi="fa-IR"/>
        </w:rPr>
        <w:t xml:space="preserve">باشد که در </w:t>
      </w:r>
      <w:r w:rsidR="00184CE7">
        <w:rPr>
          <w:rFonts w:hint="cs"/>
          <w:sz w:val="28"/>
          <w:rtl/>
          <w:lang w:bidi="fa-IR"/>
        </w:rPr>
        <w:t xml:space="preserve">محدوده </w:t>
      </w:r>
      <w:r>
        <w:rPr>
          <w:rFonts w:hint="cs"/>
          <w:sz w:val="28"/>
          <w:rtl/>
          <w:lang w:bidi="fa-IR"/>
        </w:rPr>
        <w:t>پنجره پرتو کیهانی (به</w:t>
      </w:r>
      <w:r>
        <w:rPr>
          <w:sz w:val="28"/>
          <w:rtl/>
          <w:lang w:bidi="fa-IR"/>
        </w:rPr>
        <w:softHyphen/>
      </w:r>
      <w:r w:rsidR="007C21D4">
        <w:rPr>
          <w:rFonts w:hint="cs"/>
          <w:sz w:val="28"/>
          <w:rtl/>
          <w:lang w:bidi="fa-IR"/>
        </w:rPr>
        <w:t>طور معمول</w:t>
      </w:r>
      <w:r w:rsidR="008220ED" w:rsidRPr="008220ED">
        <w:rPr>
          <w:szCs w:val="24"/>
          <w:lang w:bidi="fa-IR"/>
        </w:rPr>
        <w:t xml:space="preserve"> </w:t>
      </w:r>
      <w:r w:rsidR="008220ED" w:rsidRPr="007C21D4">
        <w:rPr>
          <w:szCs w:val="24"/>
          <w:lang w:bidi="fa-IR"/>
        </w:rPr>
        <w:t>MeV</w:t>
      </w:r>
      <w:r w:rsidR="008220ED">
        <w:rPr>
          <w:szCs w:val="24"/>
          <w:lang w:bidi="fa-IR"/>
        </w:rPr>
        <w:t xml:space="preserve"> </w:t>
      </w:r>
      <w:r w:rsidR="007C21D4">
        <w:rPr>
          <w:rFonts w:hint="cs"/>
          <w:sz w:val="28"/>
          <w:rtl/>
          <w:lang w:bidi="fa-IR"/>
        </w:rPr>
        <w:t>6-3</w:t>
      </w:r>
      <w:r>
        <w:rPr>
          <w:rFonts w:hint="cs"/>
          <w:sz w:val="28"/>
          <w:rtl/>
          <w:lang w:bidi="fa-IR"/>
        </w:rPr>
        <w:t>) قرار می</w:t>
      </w:r>
      <w:r>
        <w:rPr>
          <w:sz w:val="28"/>
          <w:rtl/>
          <w:lang w:bidi="fa-IR"/>
        </w:rPr>
        <w:softHyphen/>
      </w:r>
      <w:r>
        <w:rPr>
          <w:rFonts w:hint="cs"/>
          <w:sz w:val="28"/>
          <w:rtl/>
          <w:lang w:bidi="fa-IR"/>
        </w:rPr>
        <w:t>گیرد.</w:t>
      </w:r>
    </w:p>
    <w:p w14:paraId="017B5650" w14:textId="77777777" w:rsidR="00FD04B9" w:rsidRDefault="00FD04B9" w:rsidP="0058354B">
      <w:pPr>
        <w:bidi/>
        <w:spacing w:after="48"/>
        <w:ind w:firstLine="0"/>
        <w:jc w:val="both"/>
        <w:rPr>
          <w:sz w:val="28"/>
          <w:rtl/>
          <w:lang w:bidi="fa-IR"/>
        </w:rPr>
      </w:pPr>
      <w:r>
        <w:rPr>
          <w:rFonts w:hint="cs"/>
          <w:sz w:val="28"/>
          <w:rtl/>
          <w:lang w:bidi="fa-IR"/>
        </w:rPr>
        <w:t>طیف زمینه هواپیما و پرتو کیهانی به</w:t>
      </w:r>
      <w:r>
        <w:rPr>
          <w:sz w:val="28"/>
          <w:rtl/>
          <w:lang w:bidi="fa-IR"/>
        </w:rPr>
        <w:softHyphen/>
      </w:r>
      <w:r>
        <w:rPr>
          <w:rFonts w:hint="cs"/>
          <w:sz w:val="28"/>
          <w:rtl/>
          <w:lang w:bidi="fa-IR"/>
        </w:rPr>
        <w:t>صورت زیر تخمین زده می</w:t>
      </w:r>
      <w:r>
        <w:rPr>
          <w:sz w:val="28"/>
          <w:rtl/>
          <w:lang w:bidi="fa-IR"/>
        </w:rPr>
        <w:softHyphen/>
      </w:r>
      <w:r>
        <w:rPr>
          <w:rFonts w:hint="cs"/>
          <w:sz w:val="28"/>
          <w:rtl/>
          <w:lang w:bidi="fa-IR"/>
        </w:rPr>
        <w:t>شود:</w:t>
      </w:r>
    </w:p>
    <w:p w14:paraId="73AAF342" w14:textId="77777777" w:rsidR="00FD04B9" w:rsidRDefault="00FD04B9" w:rsidP="00973527">
      <w:pPr>
        <w:spacing w:after="48"/>
        <w:jc w:val="both"/>
        <w:rPr>
          <w:rtl/>
        </w:rPr>
      </w:pPr>
      <w:r w:rsidRPr="00A62298">
        <w:rPr>
          <w:position w:val="-12"/>
        </w:rPr>
        <w:object w:dxaOrig="1520" w:dyaOrig="360" w14:anchorId="0D50B09A">
          <v:shape id="_x0000_i1053" type="#_x0000_t75" style="width:75.75pt;height:18.75pt" o:ole="">
            <v:imagedata r:id="rId81" o:title=""/>
          </v:shape>
          <o:OLEObject Type="Embed" ProgID="Equation.DSMT4" ShapeID="_x0000_i1053" DrawAspect="Content" ObjectID="_1809153699" r:id="rId82"/>
        </w:object>
      </w:r>
      <w:r>
        <w:t xml:space="preserve">                                                                                 </w:t>
      </w:r>
    </w:p>
    <w:p w14:paraId="00430DAA" w14:textId="77777777" w:rsidR="00FD04B9" w:rsidRDefault="00FD04B9" w:rsidP="00B334C8">
      <w:pPr>
        <w:spacing w:after="48"/>
        <w:jc w:val="right"/>
        <w:rPr>
          <w:sz w:val="28"/>
          <w:rtl/>
          <w:lang w:bidi="fa-IR"/>
        </w:rPr>
      </w:pPr>
      <w:r>
        <w:rPr>
          <w:rFonts w:hint="cs"/>
          <w:noProof/>
          <w:rtl/>
        </w:rPr>
        <w:t xml:space="preserve">      </w:t>
      </w:r>
      <w:r w:rsidR="00B334C8">
        <w:rPr>
          <w:rFonts w:hint="cs"/>
          <w:noProof/>
          <w:rtl/>
        </w:rPr>
        <w:t xml:space="preserve">(7)         </w:t>
      </w:r>
    </w:p>
    <w:p w14:paraId="276FD3F4" w14:textId="77777777" w:rsidR="00FD04B9" w:rsidRDefault="00FD04B9" w:rsidP="00A1136E">
      <w:pPr>
        <w:bidi/>
        <w:spacing w:after="48"/>
        <w:jc w:val="both"/>
        <w:rPr>
          <w:rFonts w:asciiTheme="majorBidi" w:hAnsiTheme="majorBidi"/>
          <w:sz w:val="28"/>
          <w:rtl/>
          <w:lang w:bidi="fa-IR"/>
        </w:rPr>
      </w:pPr>
      <w:r>
        <w:rPr>
          <w:rFonts w:hint="cs"/>
          <w:sz w:val="28"/>
          <w:rtl/>
          <w:lang w:bidi="fa-IR"/>
        </w:rPr>
        <w:t xml:space="preserve">در اینجا </w:t>
      </w:r>
      <w:r w:rsidRPr="00D954D6">
        <w:rPr>
          <w:position w:val="-12"/>
          <w:sz w:val="28"/>
          <w:lang w:bidi="fa-IR"/>
        </w:rPr>
        <w:object w:dxaOrig="300" w:dyaOrig="360" w14:anchorId="6B93C8F4">
          <v:shape id="_x0000_i1054" type="#_x0000_t75" style="width:15pt;height:18.75pt" o:ole="">
            <v:imagedata r:id="rId83" o:title=""/>
          </v:shape>
          <o:OLEObject Type="Embed" ProgID="Equation.3" ShapeID="_x0000_i1054" DrawAspect="Content" ObjectID="_1809153700" r:id="rId84"/>
        </w:object>
      </w:r>
      <w:r>
        <w:rPr>
          <w:rFonts w:hint="cs"/>
          <w:sz w:val="28"/>
          <w:rtl/>
          <w:lang w:bidi="fa-IR"/>
        </w:rPr>
        <w:t xml:space="preserve"> نرخ شمارش زمینه پرتو کیهانی بعلاوه هواپیما در </w:t>
      </w:r>
      <w:proofErr w:type="spellStart"/>
      <w:r w:rsidRPr="00D920BD">
        <w:rPr>
          <w:rFonts w:asciiTheme="majorBidi" w:hAnsiTheme="majorBidi" w:cstheme="majorBidi"/>
          <w:i/>
          <w:iCs/>
          <w:sz w:val="28"/>
          <w:lang w:bidi="fa-IR"/>
        </w:rPr>
        <w:t>i</w:t>
      </w:r>
      <w:proofErr w:type="spellEnd"/>
      <w:r>
        <w:rPr>
          <w:rFonts w:asciiTheme="majorBidi" w:hAnsiTheme="majorBidi" w:cstheme="majorBidi" w:hint="cs"/>
          <w:sz w:val="28"/>
          <w:rtl/>
          <w:lang w:bidi="fa-IR"/>
        </w:rPr>
        <w:t xml:space="preserve"> </w:t>
      </w:r>
      <w:r w:rsidR="00A1136E">
        <w:rPr>
          <w:rFonts w:hint="cs"/>
          <w:sz w:val="28"/>
          <w:rtl/>
          <w:lang w:bidi="fa-IR"/>
        </w:rPr>
        <w:t>امین کانال،</w:t>
      </w:r>
      <w:r>
        <w:rPr>
          <w:rFonts w:hint="cs"/>
          <w:sz w:val="28"/>
          <w:rtl/>
          <w:lang w:bidi="fa-IR"/>
        </w:rPr>
        <w:t xml:space="preserve"> </w:t>
      </w:r>
      <w:r w:rsidRPr="00F736D0">
        <w:rPr>
          <w:position w:val="-12"/>
          <w:sz w:val="28"/>
          <w:lang w:bidi="fa-IR"/>
        </w:rPr>
        <w:object w:dxaOrig="460" w:dyaOrig="360" w14:anchorId="1F911DA5">
          <v:shape id="_x0000_i1055" type="#_x0000_t75" style="width:23.25pt;height:18.75pt" o:ole="">
            <v:imagedata r:id="rId85" o:title=""/>
          </v:shape>
          <o:OLEObject Type="Embed" ProgID="Equation.3" ShapeID="_x0000_i1055" DrawAspect="Content" ObjectID="_1809153701" r:id="rId86"/>
        </w:object>
      </w:r>
      <w:r>
        <w:rPr>
          <w:rFonts w:hint="cs"/>
          <w:sz w:val="28"/>
          <w:rtl/>
          <w:lang w:bidi="fa-IR"/>
        </w:rPr>
        <w:t xml:space="preserve"> نرخ شمارش پنجره پرتو کیهانی</w:t>
      </w:r>
      <w:r w:rsidR="00A1136E">
        <w:rPr>
          <w:rFonts w:hint="cs"/>
          <w:sz w:val="28"/>
          <w:rtl/>
          <w:lang w:bidi="fa-IR"/>
        </w:rPr>
        <w:t xml:space="preserve">، </w:t>
      </w:r>
      <w:r w:rsidRPr="00F736D0">
        <w:rPr>
          <w:position w:val="-12"/>
          <w:sz w:val="28"/>
          <w:lang w:bidi="fa-IR"/>
        </w:rPr>
        <w:object w:dxaOrig="240" w:dyaOrig="360" w14:anchorId="1D2B1717">
          <v:shape id="_x0000_i1056" type="#_x0000_t75" style="width:11.25pt;height:18.75pt" o:ole="">
            <v:imagedata r:id="rId87" o:title=""/>
          </v:shape>
          <o:OLEObject Type="Embed" ProgID="Equation.3" ShapeID="_x0000_i1056" DrawAspect="Content" ObjectID="_1809153702" r:id="rId88"/>
        </w:object>
      </w:r>
      <w:r>
        <w:rPr>
          <w:rFonts w:hint="cs"/>
          <w:sz w:val="28"/>
          <w:rtl/>
          <w:lang w:bidi="fa-IR"/>
        </w:rPr>
        <w:t xml:space="preserve"> زمینه هواپیما در </w:t>
      </w:r>
      <w:proofErr w:type="spellStart"/>
      <w:r w:rsidRPr="00F736D0">
        <w:rPr>
          <w:rFonts w:asciiTheme="majorBidi" w:hAnsiTheme="majorBidi" w:cstheme="majorBidi"/>
          <w:sz w:val="28"/>
          <w:lang w:bidi="fa-IR"/>
        </w:rPr>
        <w:t>i</w:t>
      </w:r>
      <w:proofErr w:type="spellEnd"/>
      <w:r w:rsidR="00A1136E">
        <w:rPr>
          <w:rFonts w:hint="cs"/>
          <w:sz w:val="28"/>
          <w:rtl/>
          <w:lang w:bidi="fa-IR"/>
        </w:rPr>
        <w:t>امین کانال،</w:t>
      </w:r>
      <w:r>
        <w:rPr>
          <w:rFonts w:hint="cs"/>
          <w:sz w:val="28"/>
          <w:rtl/>
          <w:lang w:bidi="fa-IR"/>
        </w:rPr>
        <w:t xml:space="preserve"> </w:t>
      </w:r>
      <w:r w:rsidRPr="00F736D0">
        <w:rPr>
          <w:position w:val="-12"/>
          <w:sz w:val="28"/>
          <w:lang w:bidi="fa-IR"/>
        </w:rPr>
        <w:object w:dxaOrig="220" w:dyaOrig="360" w14:anchorId="19218029">
          <v:shape id="_x0000_i1057" type="#_x0000_t75" style="width:11.25pt;height:18.75pt" o:ole="">
            <v:imagedata r:id="rId89" o:title=""/>
          </v:shape>
          <o:OLEObject Type="Embed" ProgID="Equation.3" ShapeID="_x0000_i1057" DrawAspect="Content" ObjectID="_1809153703" r:id="rId90"/>
        </w:object>
      </w:r>
      <w:r>
        <w:rPr>
          <w:rFonts w:hint="cs"/>
          <w:sz w:val="28"/>
          <w:rtl/>
          <w:lang w:bidi="fa-IR"/>
        </w:rPr>
        <w:t xml:space="preserve"> زمینه کیهانی در </w:t>
      </w:r>
      <w:proofErr w:type="spellStart"/>
      <w:r w:rsidRPr="00D920BD">
        <w:rPr>
          <w:rFonts w:asciiTheme="majorBidi" w:hAnsiTheme="majorBidi" w:cstheme="majorBidi"/>
          <w:i/>
          <w:iCs/>
          <w:sz w:val="28"/>
          <w:lang w:bidi="fa-IR"/>
        </w:rPr>
        <w:t>i</w:t>
      </w:r>
      <w:proofErr w:type="spellEnd"/>
      <w:r>
        <w:rPr>
          <w:rFonts w:asciiTheme="majorBidi" w:hAnsiTheme="majorBidi" w:hint="cs"/>
          <w:sz w:val="28"/>
          <w:rtl/>
          <w:lang w:bidi="fa-IR"/>
        </w:rPr>
        <w:t xml:space="preserve">امین کانال </w:t>
      </w:r>
      <w:r w:rsidR="00D15681">
        <w:rPr>
          <w:rFonts w:asciiTheme="majorBidi" w:hAnsiTheme="majorBidi" w:hint="cs"/>
          <w:sz w:val="28"/>
          <w:rtl/>
          <w:lang w:bidi="fa-IR"/>
        </w:rPr>
        <w:t>بهنجار شده در پنجره پرتو کیهانی است.</w:t>
      </w:r>
    </w:p>
    <w:p w14:paraId="0822FD08" w14:textId="77777777" w:rsidR="00FD04B9" w:rsidRDefault="00FD04B9" w:rsidP="00475CCB">
      <w:pPr>
        <w:bidi/>
        <w:spacing w:after="48"/>
        <w:jc w:val="both"/>
        <w:rPr>
          <w:sz w:val="28"/>
          <w:rtl/>
          <w:lang w:bidi="fa-IR"/>
        </w:rPr>
      </w:pPr>
      <w:r>
        <w:rPr>
          <w:rFonts w:asciiTheme="majorBidi" w:hAnsiTheme="majorBidi" w:hint="cs"/>
          <w:sz w:val="28"/>
          <w:rtl/>
          <w:lang w:bidi="fa-IR"/>
        </w:rPr>
        <w:t xml:space="preserve"> </w:t>
      </w:r>
      <w:r w:rsidRPr="00F736D0">
        <w:rPr>
          <w:position w:val="-12"/>
          <w:sz w:val="28"/>
          <w:lang w:bidi="fa-IR"/>
        </w:rPr>
        <w:object w:dxaOrig="240" w:dyaOrig="360" w14:anchorId="353E5E37">
          <v:shape id="_x0000_i1058" type="#_x0000_t75" style="width:11.25pt;height:18.75pt" o:ole="">
            <v:imagedata r:id="rId87" o:title=""/>
          </v:shape>
          <o:OLEObject Type="Embed" ProgID="Equation.3" ShapeID="_x0000_i1058" DrawAspect="Content" ObjectID="_1809153704" r:id="rId91"/>
        </w:object>
      </w:r>
      <w:r>
        <w:rPr>
          <w:rFonts w:asciiTheme="majorBidi" w:hAnsiTheme="majorBidi" w:hint="cs"/>
          <w:sz w:val="28"/>
          <w:rtl/>
          <w:lang w:bidi="fa-IR"/>
        </w:rPr>
        <w:t xml:space="preserve"> و </w:t>
      </w:r>
      <w:r w:rsidRPr="00F736D0">
        <w:rPr>
          <w:position w:val="-12"/>
          <w:sz w:val="28"/>
          <w:lang w:bidi="fa-IR"/>
        </w:rPr>
        <w:object w:dxaOrig="220" w:dyaOrig="360" w14:anchorId="34B13C19">
          <v:shape id="_x0000_i1059" type="#_x0000_t75" style="width:11.25pt;height:18.75pt" o:ole="">
            <v:imagedata r:id="rId89" o:title=""/>
          </v:shape>
          <o:OLEObject Type="Embed" ProgID="Equation.3" ShapeID="_x0000_i1059" DrawAspect="Content" ObjectID="_1809153705" r:id="rId92"/>
        </w:object>
      </w:r>
      <w:r>
        <w:rPr>
          <w:rFonts w:hint="cs"/>
          <w:sz w:val="28"/>
          <w:rtl/>
          <w:lang w:bidi="fa-IR"/>
        </w:rPr>
        <w:t xml:space="preserve"> با کالیبراسیون مناسب تعیین می</w:t>
      </w:r>
      <w:r>
        <w:rPr>
          <w:sz w:val="28"/>
          <w:rtl/>
          <w:lang w:bidi="fa-IR"/>
        </w:rPr>
        <w:softHyphen/>
      </w:r>
      <w:r>
        <w:rPr>
          <w:rFonts w:hint="cs"/>
          <w:sz w:val="28"/>
          <w:rtl/>
          <w:lang w:bidi="fa-IR"/>
        </w:rPr>
        <w:t>شود. طیف زمینه پرتو کیهانی و هواپیما از زمان-مرده تصحیح</w:t>
      </w:r>
      <w:r w:rsidR="00475CCB">
        <w:rPr>
          <w:rFonts w:hint="cs"/>
          <w:sz w:val="28"/>
          <w:rtl/>
          <w:lang w:bidi="fa-IR"/>
        </w:rPr>
        <w:t xml:space="preserve"> </w:t>
      </w:r>
      <w:r>
        <w:rPr>
          <w:rFonts w:hint="cs"/>
          <w:sz w:val="28"/>
          <w:rtl/>
          <w:lang w:bidi="fa-IR"/>
        </w:rPr>
        <w:t xml:space="preserve"> شده و طیف انرژی کالیبره شده کم می</w:t>
      </w:r>
      <w:r>
        <w:rPr>
          <w:sz w:val="28"/>
          <w:rtl/>
          <w:lang w:bidi="fa-IR"/>
        </w:rPr>
        <w:softHyphen/>
      </w:r>
      <w:r>
        <w:rPr>
          <w:rFonts w:hint="cs"/>
          <w:sz w:val="28"/>
          <w:rtl/>
          <w:lang w:bidi="fa-IR"/>
        </w:rPr>
        <w:t>شود. راهبرد کالیبراسون برای تصحیح زمینه پرتو</w:t>
      </w:r>
      <w:r w:rsidR="00D15681">
        <w:rPr>
          <w:rFonts w:hint="cs"/>
          <w:sz w:val="28"/>
          <w:rtl/>
          <w:lang w:bidi="fa-IR"/>
        </w:rPr>
        <w:t xml:space="preserve"> کیهانی و هواپیما ایجاب  می</w:t>
      </w:r>
      <w:r w:rsidR="00D15681">
        <w:rPr>
          <w:sz w:val="28"/>
          <w:rtl/>
          <w:lang w:bidi="fa-IR"/>
        </w:rPr>
        <w:softHyphen/>
      </w:r>
      <w:r w:rsidR="00D15681">
        <w:rPr>
          <w:rFonts w:hint="cs"/>
          <w:sz w:val="28"/>
          <w:rtl/>
          <w:lang w:bidi="fa-IR"/>
        </w:rPr>
        <w:t>کند</w:t>
      </w:r>
      <w:r>
        <w:rPr>
          <w:rFonts w:hint="cs"/>
          <w:sz w:val="28"/>
          <w:rtl/>
          <w:lang w:bidi="fa-IR"/>
        </w:rPr>
        <w:t xml:space="preserve"> که برداشت طیف گاما را در روی دریا و در ارتفاع</w:t>
      </w:r>
      <w:r>
        <w:rPr>
          <w:sz w:val="28"/>
          <w:rtl/>
          <w:lang w:bidi="fa-IR"/>
        </w:rPr>
        <w:softHyphen/>
      </w:r>
      <w:r>
        <w:rPr>
          <w:rFonts w:hint="cs"/>
          <w:sz w:val="28"/>
          <w:rtl/>
          <w:lang w:bidi="fa-IR"/>
        </w:rPr>
        <w:t xml:space="preserve">های متفاوت (یعنی 1، 5/1، 2،....و 4 کیلومتر) در جاهایی که گاز رادون حداقل است، انجام دهیم. </w:t>
      </w:r>
    </w:p>
    <w:p w14:paraId="4151BF0C" w14:textId="77777777" w:rsidR="00FD04B9" w:rsidRDefault="005D29D7" w:rsidP="00046A70">
      <w:pPr>
        <w:bidi/>
        <w:spacing w:after="48"/>
        <w:jc w:val="both"/>
        <w:rPr>
          <w:sz w:val="28"/>
          <w:rtl/>
          <w:lang w:bidi="fa-IR"/>
        </w:rPr>
      </w:pPr>
      <w:r>
        <w:rPr>
          <w:rFonts w:hint="cs"/>
          <w:sz w:val="28"/>
          <w:rtl/>
          <w:lang w:bidi="fa-IR"/>
        </w:rPr>
        <w:t xml:space="preserve">هر یک از هر </w:t>
      </w:r>
      <w:r w:rsidR="00FD04B9">
        <w:rPr>
          <w:rFonts w:hint="cs"/>
          <w:sz w:val="28"/>
          <w:rtl/>
          <w:lang w:bidi="fa-IR"/>
        </w:rPr>
        <w:t>طیف</w:t>
      </w:r>
      <w:r>
        <w:rPr>
          <w:rFonts w:hint="cs"/>
          <w:sz w:val="28"/>
          <w:rtl/>
          <w:lang w:bidi="fa-IR"/>
        </w:rPr>
        <w:t xml:space="preserve"> های</w:t>
      </w:r>
      <w:r w:rsidR="00FD04B9">
        <w:rPr>
          <w:rFonts w:hint="cs"/>
          <w:sz w:val="28"/>
          <w:rtl/>
          <w:lang w:bidi="fa-IR"/>
        </w:rPr>
        <w:t xml:space="preserve"> اندازه</w:t>
      </w:r>
      <w:r w:rsidR="00FD04B9">
        <w:rPr>
          <w:sz w:val="28"/>
          <w:rtl/>
          <w:lang w:bidi="fa-IR"/>
        </w:rPr>
        <w:softHyphen/>
      </w:r>
      <w:r w:rsidR="00FD04B9">
        <w:rPr>
          <w:rFonts w:hint="cs"/>
          <w:sz w:val="28"/>
          <w:rtl/>
          <w:lang w:bidi="fa-IR"/>
        </w:rPr>
        <w:t>گیری شده</w:t>
      </w:r>
      <w:r>
        <w:rPr>
          <w:rFonts w:hint="cs"/>
          <w:sz w:val="28"/>
          <w:rtl/>
          <w:lang w:bidi="fa-IR"/>
        </w:rPr>
        <w:t>،</w:t>
      </w:r>
      <w:r w:rsidR="00FD04B9">
        <w:rPr>
          <w:rFonts w:hint="cs"/>
          <w:sz w:val="28"/>
          <w:rtl/>
          <w:lang w:bidi="fa-IR"/>
        </w:rPr>
        <w:t xml:space="preserve"> جمع مولفه هواپیما (ثابت) و</w:t>
      </w:r>
      <w:r w:rsidR="00252585">
        <w:rPr>
          <w:rFonts w:hint="cs"/>
          <w:sz w:val="28"/>
          <w:rtl/>
          <w:lang w:bidi="fa-IR"/>
        </w:rPr>
        <w:t xml:space="preserve"> مولفه پرتو کیهانی است. همچنین</w:t>
      </w:r>
      <w:r w:rsidR="00252585">
        <w:rPr>
          <w:sz w:val="28"/>
          <w:lang w:bidi="fa-IR"/>
        </w:rPr>
        <w:t xml:space="preserve"> </w:t>
      </w:r>
      <w:r w:rsidR="00453C48">
        <w:rPr>
          <w:sz w:val="28"/>
          <w:lang w:bidi="fa-IR"/>
        </w:rPr>
        <w:t xml:space="preserve"> </w:t>
      </w:r>
      <w:r w:rsidR="00453C48">
        <w:rPr>
          <w:rFonts w:hint="cs"/>
          <w:sz w:val="28"/>
          <w:rtl/>
          <w:lang w:bidi="fa-IR"/>
        </w:rPr>
        <w:t>می</w:t>
      </w:r>
      <w:r w:rsidR="00453C48">
        <w:rPr>
          <w:sz w:val="28"/>
          <w:rtl/>
          <w:lang w:bidi="fa-IR"/>
        </w:rPr>
        <w:softHyphen/>
      </w:r>
      <w:r w:rsidR="00453C48">
        <w:rPr>
          <w:rFonts w:hint="cs"/>
          <w:sz w:val="28"/>
          <w:rtl/>
          <w:lang w:bidi="fa-IR"/>
        </w:rPr>
        <w:t>توان</w:t>
      </w:r>
      <w:r w:rsidR="00E80178">
        <w:rPr>
          <w:rFonts w:hint="cs"/>
          <w:sz w:val="28"/>
          <w:rtl/>
          <w:lang w:bidi="fa-IR"/>
        </w:rPr>
        <w:t xml:space="preserve"> به</w:t>
      </w:r>
      <w:r w:rsidR="00E80178">
        <w:rPr>
          <w:sz w:val="28"/>
          <w:rtl/>
          <w:lang w:bidi="fa-IR"/>
        </w:rPr>
        <w:softHyphen/>
      </w:r>
      <w:r w:rsidR="00E80178">
        <w:rPr>
          <w:rFonts w:hint="cs"/>
          <w:sz w:val="28"/>
          <w:rtl/>
          <w:lang w:bidi="fa-IR"/>
        </w:rPr>
        <w:t>وسیله رابطه (7)</w:t>
      </w:r>
      <w:r w:rsidR="00DB2BC9">
        <w:rPr>
          <w:rFonts w:hint="cs"/>
          <w:sz w:val="28"/>
          <w:rtl/>
          <w:lang w:bidi="fa-IR"/>
        </w:rPr>
        <w:t>،</w:t>
      </w:r>
      <w:r w:rsidR="00453C48">
        <w:rPr>
          <w:rFonts w:hint="cs"/>
          <w:sz w:val="28"/>
          <w:rtl/>
          <w:lang w:bidi="fa-IR"/>
        </w:rPr>
        <w:t xml:space="preserve"> </w:t>
      </w:r>
      <w:r w:rsidR="00FD04B9">
        <w:rPr>
          <w:rFonts w:hint="cs"/>
          <w:sz w:val="28"/>
          <w:rtl/>
          <w:lang w:bidi="fa-IR"/>
        </w:rPr>
        <w:t xml:space="preserve">نرخ شمارش در پنجره پرتو کیهانی در </w:t>
      </w:r>
      <w:proofErr w:type="spellStart"/>
      <w:r w:rsidR="00FD04B9" w:rsidRPr="00D920BD">
        <w:rPr>
          <w:rFonts w:asciiTheme="majorBidi" w:hAnsiTheme="majorBidi" w:cstheme="majorBidi"/>
          <w:i/>
          <w:iCs/>
          <w:sz w:val="28"/>
          <w:lang w:bidi="fa-IR"/>
        </w:rPr>
        <w:t>i</w:t>
      </w:r>
      <w:proofErr w:type="spellEnd"/>
      <w:r w:rsidR="00FD04B9">
        <w:rPr>
          <w:rFonts w:hint="cs"/>
          <w:sz w:val="28"/>
          <w:rtl/>
          <w:lang w:bidi="fa-IR"/>
        </w:rPr>
        <w:t>امین کانال</w:t>
      </w:r>
      <w:r w:rsidR="00D15681">
        <w:rPr>
          <w:rFonts w:hint="cs"/>
          <w:sz w:val="28"/>
          <w:rtl/>
          <w:lang w:bidi="fa-IR"/>
        </w:rPr>
        <w:t>،</w:t>
      </w:r>
      <w:r w:rsidR="00FD04B9">
        <w:rPr>
          <w:rFonts w:hint="cs"/>
          <w:sz w:val="28"/>
          <w:rtl/>
          <w:lang w:bidi="fa-IR"/>
        </w:rPr>
        <w:t xml:space="preserve"> </w:t>
      </w:r>
      <w:r w:rsidR="00D528F7" w:rsidRPr="00D528F7">
        <w:rPr>
          <w:szCs w:val="24"/>
          <w:lang w:bidi="fa-IR"/>
        </w:rPr>
        <w:t>MeV</w:t>
      </w:r>
      <w:r w:rsidR="00D528F7" w:rsidRPr="00D528F7">
        <w:rPr>
          <w:rFonts w:hint="cs"/>
          <w:sz w:val="28"/>
          <w:rtl/>
          <w:lang w:bidi="fa-IR"/>
        </w:rPr>
        <w:t xml:space="preserve"> 6</w:t>
      </w:r>
      <w:r w:rsidR="00D528F7" w:rsidRPr="00D528F7">
        <w:rPr>
          <w:sz w:val="28"/>
          <w:lang w:bidi="fa-IR"/>
        </w:rPr>
        <w:t>-</w:t>
      </w:r>
      <w:r w:rsidR="00D528F7" w:rsidRPr="00D528F7">
        <w:rPr>
          <w:rFonts w:hint="cs"/>
          <w:sz w:val="28"/>
          <w:rtl/>
          <w:lang w:bidi="fa-IR"/>
        </w:rPr>
        <w:t>3</w:t>
      </w:r>
      <w:r w:rsidR="00D15681">
        <w:rPr>
          <w:rFonts w:hint="cs"/>
          <w:sz w:val="28"/>
          <w:rtl/>
          <w:lang w:bidi="fa-IR"/>
        </w:rPr>
        <w:t>،</w:t>
      </w:r>
      <w:r w:rsidR="00D528F7" w:rsidRPr="00D528F7">
        <w:rPr>
          <w:rFonts w:hint="cs"/>
          <w:sz w:val="28"/>
          <w:rtl/>
          <w:lang w:bidi="fa-IR"/>
        </w:rPr>
        <w:t xml:space="preserve"> </w:t>
      </w:r>
      <w:r w:rsidR="00453C48">
        <w:rPr>
          <w:rFonts w:hint="cs"/>
          <w:sz w:val="28"/>
          <w:rtl/>
          <w:lang w:bidi="fa-IR"/>
        </w:rPr>
        <w:t xml:space="preserve">را </w:t>
      </w:r>
      <w:r w:rsidR="00FD04B9">
        <w:rPr>
          <w:rFonts w:hint="cs"/>
          <w:sz w:val="28"/>
          <w:rtl/>
          <w:lang w:bidi="fa-IR"/>
        </w:rPr>
        <w:t>به</w:t>
      </w:r>
      <w:r w:rsidR="00FD04B9">
        <w:rPr>
          <w:sz w:val="28"/>
          <w:rtl/>
          <w:lang w:bidi="fa-IR"/>
        </w:rPr>
        <w:softHyphen/>
      </w:r>
      <w:r w:rsidR="00FD04B9">
        <w:rPr>
          <w:rFonts w:hint="cs"/>
          <w:sz w:val="28"/>
          <w:rtl/>
          <w:lang w:bidi="fa-IR"/>
        </w:rPr>
        <w:t xml:space="preserve">طور خطی به نرخ شمارش در </w:t>
      </w:r>
      <w:proofErr w:type="spellStart"/>
      <w:r w:rsidR="00FD04B9" w:rsidRPr="00D528F7">
        <w:rPr>
          <w:rFonts w:asciiTheme="majorBidi" w:hAnsiTheme="majorBidi" w:cstheme="majorBidi"/>
          <w:i/>
          <w:iCs/>
          <w:sz w:val="28"/>
          <w:lang w:bidi="fa-IR"/>
        </w:rPr>
        <w:t>i</w:t>
      </w:r>
      <w:proofErr w:type="spellEnd"/>
      <w:r w:rsidR="00E80178">
        <w:rPr>
          <w:rFonts w:hint="cs"/>
          <w:sz w:val="28"/>
          <w:rtl/>
          <w:lang w:bidi="fa-IR"/>
        </w:rPr>
        <w:t>امین کانال انرژی مرتبط کرد</w:t>
      </w:r>
      <w:r w:rsidR="00053EC5">
        <w:rPr>
          <w:rFonts w:hint="cs"/>
          <w:sz w:val="28"/>
          <w:rtl/>
          <w:lang w:bidi="fa-IR"/>
        </w:rPr>
        <w:t>. با استفاده از شیب خط رگرسیون می</w:t>
      </w:r>
      <w:r w:rsidR="00053EC5">
        <w:rPr>
          <w:sz w:val="28"/>
          <w:rtl/>
          <w:lang w:bidi="fa-IR"/>
        </w:rPr>
        <w:softHyphen/>
      </w:r>
      <w:r w:rsidR="00053EC5">
        <w:rPr>
          <w:rFonts w:hint="cs"/>
          <w:sz w:val="28"/>
          <w:rtl/>
          <w:lang w:bidi="fa-IR"/>
        </w:rPr>
        <w:t xml:space="preserve">توان حساسیت پرتو کیهانی  </w:t>
      </w:r>
      <w:r w:rsidR="00053EC5">
        <w:rPr>
          <w:rFonts w:hint="cs"/>
          <w:sz w:val="28"/>
          <w:rtl/>
          <w:lang w:bidi="fa-IR"/>
        </w:rPr>
        <w:lastRenderedPageBreak/>
        <w:t>و با عرض از مبدا آن، زمینه هواپیما را برای هر کانال به</w:t>
      </w:r>
      <w:r w:rsidR="00053EC5">
        <w:rPr>
          <w:sz w:val="28"/>
          <w:rtl/>
          <w:lang w:bidi="fa-IR"/>
        </w:rPr>
        <w:softHyphen/>
      </w:r>
      <w:r w:rsidR="00053EC5">
        <w:rPr>
          <w:rFonts w:hint="cs"/>
          <w:sz w:val="28"/>
          <w:rtl/>
          <w:lang w:bidi="fa-IR"/>
        </w:rPr>
        <w:t xml:space="preserve">دست آورد. </w:t>
      </w:r>
      <w:r w:rsidR="00FD04B9">
        <w:rPr>
          <w:rFonts w:hint="cs"/>
          <w:sz w:val="28"/>
          <w:rtl/>
          <w:lang w:bidi="fa-IR"/>
        </w:rPr>
        <w:t xml:space="preserve">هر انحراف از رابطه خطی </w:t>
      </w:r>
      <w:r w:rsidR="00F442DC">
        <w:rPr>
          <w:rFonts w:hint="cs"/>
          <w:sz w:val="28"/>
          <w:rtl/>
          <w:lang w:bidi="fa-IR"/>
        </w:rPr>
        <w:t xml:space="preserve">(7) </w:t>
      </w:r>
      <w:r w:rsidR="00FD04B9">
        <w:rPr>
          <w:rFonts w:hint="cs"/>
          <w:sz w:val="28"/>
          <w:rtl/>
          <w:lang w:bidi="fa-IR"/>
        </w:rPr>
        <w:t>نشان</w:t>
      </w:r>
      <w:r w:rsidR="008754D8">
        <w:rPr>
          <w:sz w:val="28"/>
          <w:rtl/>
          <w:lang w:bidi="fa-IR"/>
        </w:rPr>
        <w:softHyphen/>
      </w:r>
      <w:r w:rsidR="008754D8">
        <w:rPr>
          <w:rFonts w:hint="cs"/>
          <w:sz w:val="28"/>
          <w:rtl/>
          <w:lang w:bidi="fa-IR"/>
        </w:rPr>
        <w:t>دهنده</w:t>
      </w:r>
      <w:r w:rsidR="00CF5D04">
        <w:rPr>
          <w:rFonts w:hint="cs"/>
          <w:sz w:val="28"/>
          <w:rtl/>
          <w:lang w:bidi="fa-IR"/>
        </w:rPr>
        <w:t xml:space="preserve"> وجود گاز رادون است</w:t>
      </w:r>
      <w:r w:rsidR="00FD04B9">
        <w:rPr>
          <w:rFonts w:hint="cs"/>
          <w:sz w:val="28"/>
          <w:rtl/>
          <w:lang w:bidi="fa-IR"/>
        </w:rPr>
        <w:t>. این نوع تحلیل می</w:t>
      </w:r>
      <w:r w:rsidR="00FD04B9">
        <w:rPr>
          <w:sz w:val="28"/>
          <w:rtl/>
          <w:lang w:bidi="fa-IR"/>
        </w:rPr>
        <w:softHyphen/>
      </w:r>
      <w:r w:rsidR="00FD04B9">
        <w:rPr>
          <w:rFonts w:hint="cs"/>
          <w:sz w:val="28"/>
          <w:rtl/>
          <w:lang w:bidi="fa-IR"/>
        </w:rPr>
        <w:t>تواند برای داده پنجره</w:t>
      </w:r>
      <w:r w:rsidR="00FD04B9">
        <w:rPr>
          <w:sz w:val="28"/>
          <w:rtl/>
          <w:lang w:bidi="fa-IR"/>
        </w:rPr>
        <w:softHyphen/>
      </w:r>
      <w:r w:rsidR="00FD04B9">
        <w:rPr>
          <w:rFonts w:hint="cs"/>
          <w:sz w:val="28"/>
          <w:rtl/>
          <w:lang w:bidi="fa-IR"/>
        </w:rPr>
        <w:t>ای 4 کاناله به</w:t>
      </w:r>
      <w:r w:rsidR="00FD04B9">
        <w:rPr>
          <w:sz w:val="28"/>
          <w:rtl/>
          <w:lang w:bidi="fa-IR"/>
        </w:rPr>
        <w:softHyphen/>
      </w:r>
      <w:r w:rsidR="00FD04B9">
        <w:rPr>
          <w:rFonts w:hint="cs"/>
          <w:sz w:val="28"/>
          <w:rtl/>
          <w:lang w:bidi="fa-IR"/>
        </w:rPr>
        <w:t xml:space="preserve">کار برده </w:t>
      </w:r>
      <w:r w:rsidR="00FD04B9">
        <w:rPr>
          <w:sz w:val="28"/>
          <w:rtl/>
          <w:lang w:bidi="fa-IR"/>
        </w:rPr>
        <w:softHyphen/>
      </w:r>
      <w:r w:rsidR="00FD04B9">
        <w:rPr>
          <w:rFonts w:hint="cs"/>
          <w:sz w:val="28"/>
          <w:rtl/>
          <w:lang w:bidi="fa-IR"/>
        </w:rPr>
        <w:t xml:space="preserve">شود. یک نمونه رگرسیون در شکل </w:t>
      </w:r>
      <w:r w:rsidR="00791693">
        <w:rPr>
          <w:rFonts w:hint="cs"/>
          <w:sz w:val="28"/>
          <w:rtl/>
          <w:lang w:bidi="fa-IR"/>
        </w:rPr>
        <w:t>1</w:t>
      </w:r>
      <w:r w:rsidR="00CF5D04">
        <w:rPr>
          <w:rFonts w:hint="cs"/>
          <w:sz w:val="28"/>
          <w:rtl/>
          <w:lang w:bidi="fa-IR"/>
        </w:rPr>
        <w:t>3</w:t>
      </w:r>
      <w:r w:rsidR="00207761">
        <w:rPr>
          <w:rFonts w:hint="cs"/>
          <w:sz w:val="28"/>
          <w:rtl/>
          <w:lang w:bidi="fa-IR"/>
        </w:rPr>
        <w:t xml:space="preserve"> و </w:t>
      </w:r>
      <w:r w:rsidR="00FD04B9">
        <w:rPr>
          <w:rFonts w:hint="cs"/>
          <w:sz w:val="28"/>
          <w:rtl/>
          <w:lang w:bidi="fa-IR"/>
        </w:rPr>
        <w:t xml:space="preserve">طیف پرتو کیهانی و هواپیما در شکل </w:t>
      </w:r>
      <w:r w:rsidR="00791693">
        <w:rPr>
          <w:rFonts w:hint="cs"/>
          <w:sz w:val="28"/>
          <w:rtl/>
          <w:lang w:bidi="fa-IR"/>
        </w:rPr>
        <w:t>1</w:t>
      </w:r>
      <w:r w:rsidR="00CF5D04">
        <w:rPr>
          <w:rFonts w:hint="cs"/>
          <w:sz w:val="28"/>
          <w:rtl/>
          <w:lang w:bidi="fa-IR"/>
        </w:rPr>
        <w:t>4</w:t>
      </w:r>
      <w:r w:rsidR="00FD04B9">
        <w:rPr>
          <w:rFonts w:hint="cs"/>
          <w:sz w:val="28"/>
          <w:rtl/>
          <w:lang w:bidi="fa-IR"/>
        </w:rPr>
        <w:t xml:space="preserve"> و </w:t>
      </w:r>
      <w:r w:rsidR="00791693">
        <w:rPr>
          <w:rFonts w:hint="cs"/>
          <w:sz w:val="28"/>
          <w:rtl/>
          <w:lang w:bidi="fa-IR"/>
        </w:rPr>
        <w:t>1</w:t>
      </w:r>
      <w:r w:rsidR="00CF5D04">
        <w:rPr>
          <w:rFonts w:hint="cs"/>
          <w:sz w:val="28"/>
          <w:rtl/>
          <w:lang w:bidi="fa-IR"/>
        </w:rPr>
        <w:t>5</w:t>
      </w:r>
      <w:r w:rsidR="00FD04B9">
        <w:rPr>
          <w:rFonts w:hint="cs"/>
          <w:sz w:val="28"/>
          <w:rtl/>
          <w:lang w:bidi="fa-IR"/>
        </w:rPr>
        <w:t xml:space="preserve"> </w:t>
      </w:r>
      <w:r w:rsidR="00207761">
        <w:rPr>
          <w:rFonts w:hint="cs"/>
          <w:sz w:val="28"/>
          <w:rtl/>
          <w:lang w:bidi="fa-IR"/>
        </w:rPr>
        <w:t>نشان داده شده است.</w:t>
      </w:r>
    </w:p>
    <w:p w14:paraId="781B1077" w14:textId="77777777" w:rsidR="00FD04B9" w:rsidRPr="00E2439B" w:rsidRDefault="00FD04B9" w:rsidP="00FD04B9">
      <w:pPr>
        <w:bidi/>
        <w:spacing w:after="48" w:line="276" w:lineRule="auto"/>
        <w:jc w:val="center"/>
        <w:rPr>
          <w:sz w:val="28"/>
          <w:lang w:bidi="fa-IR"/>
        </w:rPr>
      </w:pPr>
      <w:r>
        <w:rPr>
          <w:noProof/>
        </w:rPr>
        <w:drawing>
          <wp:inline distT="0" distB="0" distL="0" distR="0" wp14:anchorId="0E5B55F0" wp14:editId="60FC9D45">
            <wp:extent cx="4657185" cy="2893325"/>
            <wp:effectExtent l="0" t="0" r="0" b="254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stretch>
                      <a:fillRect/>
                    </a:stretch>
                  </pic:blipFill>
                  <pic:spPr>
                    <a:xfrm>
                      <a:off x="0" y="0"/>
                      <a:ext cx="4687281" cy="2912023"/>
                    </a:xfrm>
                    <a:prstGeom prst="rect">
                      <a:avLst/>
                    </a:prstGeom>
                  </pic:spPr>
                </pic:pic>
              </a:graphicData>
            </a:graphic>
          </wp:inline>
        </w:drawing>
      </w:r>
    </w:p>
    <w:p w14:paraId="41538EA8" w14:textId="77777777" w:rsidR="00FD04B9" w:rsidRDefault="00CF5D04" w:rsidP="00CF5D04">
      <w:pPr>
        <w:bidi/>
        <w:spacing w:after="48" w:line="276" w:lineRule="auto"/>
        <w:jc w:val="center"/>
        <w:rPr>
          <w:szCs w:val="24"/>
          <w:rtl/>
          <w:lang w:bidi="fa-IR"/>
        </w:rPr>
      </w:pPr>
      <w:r>
        <w:rPr>
          <w:rFonts w:hint="cs"/>
          <w:b/>
          <w:bCs/>
          <w:szCs w:val="24"/>
          <w:rtl/>
          <w:lang w:bidi="fa-IR"/>
        </w:rPr>
        <w:t>شک</w:t>
      </w:r>
      <w:r w:rsidR="00CF1A8F">
        <w:rPr>
          <w:rFonts w:hint="cs"/>
          <w:b/>
          <w:bCs/>
          <w:szCs w:val="24"/>
          <w:rtl/>
          <w:lang w:bidi="fa-IR"/>
        </w:rPr>
        <w:t>ل</w:t>
      </w:r>
      <w:r w:rsidR="00791693">
        <w:rPr>
          <w:rFonts w:hint="cs"/>
          <w:b/>
          <w:bCs/>
          <w:szCs w:val="24"/>
          <w:rtl/>
          <w:lang w:bidi="fa-IR"/>
        </w:rPr>
        <w:t>1</w:t>
      </w:r>
      <w:r>
        <w:rPr>
          <w:rFonts w:hint="cs"/>
          <w:b/>
          <w:bCs/>
          <w:szCs w:val="24"/>
          <w:rtl/>
          <w:lang w:bidi="fa-IR"/>
        </w:rPr>
        <w:t>3):</w:t>
      </w:r>
      <w:r w:rsidR="00FD04B9">
        <w:rPr>
          <w:rFonts w:hint="cs"/>
          <w:sz w:val="28"/>
          <w:rtl/>
          <w:lang w:bidi="fa-IR"/>
        </w:rPr>
        <w:t xml:space="preserve"> </w:t>
      </w:r>
      <w:r w:rsidR="00FD04B9" w:rsidRPr="00AA0FBC">
        <w:rPr>
          <w:rFonts w:hint="cs"/>
          <w:szCs w:val="24"/>
          <w:rtl/>
          <w:lang w:bidi="fa-IR"/>
        </w:rPr>
        <w:t xml:space="preserve">تصویر </w:t>
      </w:r>
      <w:r w:rsidR="00FD04B9">
        <w:rPr>
          <w:rFonts w:hint="cs"/>
          <w:szCs w:val="24"/>
          <w:rtl/>
          <w:lang w:bidi="fa-IR"/>
        </w:rPr>
        <w:t>رگرسیون ارتفاع-</w:t>
      </w:r>
      <w:r w:rsidR="00FD04B9" w:rsidRPr="00AA0FBC">
        <w:rPr>
          <w:rFonts w:hint="cs"/>
          <w:szCs w:val="24"/>
          <w:rtl/>
          <w:lang w:bidi="fa-IR"/>
        </w:rPr>
        <w:t>بالا برای زمینه پرتو کیهانی و هواپیما در پنجره پتاسیم</w:t>
      </w:r>
      <w:r w:rsidR="00FD04B9">
        <w:rPr>
          <w:rFonts w:hint="cs"/>
          <w:szCs w:val="24"/>
          <w:rtl/>
          <w:lang w:bidi="fa-IR"/>
        </w:rPr>
        <w:t>.</w:t>
      </w:r>
    </w:p>
    <w:p w14:paraId="3D948C63" w14:textId="77777777" w:rsidR="00475CCB" w:rsidRDefault="00475CCB" w:rsidP="00475CCB">
      <w:pPr>
        <w:bidi/>
        <w:spacing w:after="48" w:line="276" w:lineRule="auto"/>
        <w:jc w:val="center"/>
        <w:rPr>
          <w:szCs w:val="24"/>
          <w:rtl/>
          <w:lang w:bidi="fa-IR"/>
        </w:rPr>
      </w:pPr>
    </w:p>
    <w:p w14:paraId="06DA8524" w14:textId="77777777" w:rsidR="00475CCB" w:rsidRDefault="00475CCB" w:rsidP="00475CCB">
      <w:pPr>
        <w:bidi/>
        <w:spacing w:after="48" w:line="276" w:lineRule="auto"/>
        <w:jc w:val="center"/>
        <w:rPr>
          <w:szCs w:val="24"/>
          <w:rtl/>
          <w:lang w:bidi="fa-IR"/>
        </w:rPr>
      </w:pPr>
    </w:p>
    <w:p w14:paraId="08325B06" w14:textId="77777777" w:rsidR="00475CCB" w:rsidRDefault="00475CCB" w:rsidP="00475CCB">
      <w:pPr>
        <w:bidi/>
        <w:spacing w:after="48" w:line="276" w:lineRule="auto"/>
        <w:jc w:val="center"/>
        <w:rPr>
          <w:szCs w:val="24"/>
          <w:rtl/>
          <w:lang w:bidi="fa-IR"/>
        </w:rPr>
      </w:pPr>
    </w:p>
    <w:p w14:paraId="0EDA975A" w14:textId="77777777" w:rsidR="00475CCB" w:rsidRDefault="00475CCB" w:rsidP="00475CCB">
      <w:pPr>
        <w:bidi/>
        <w:spacing w:after="48" w:line="276" w:lineRule="auto"/>
        <w:jc w:val="center"/>
        <w:rPr>
          <w:szCs w:val="24"/>
          <w:rtl/>
          <w:lang w:bidi="fa-IR"/>
        </w:rPr>
      </w:pPr>
    </w:p>
    <w:p w14:paraId="72ED0493" w14:textId="77777777" w:rsidR="00475CCB" w:rsidRDefault="00475CCB" w:rsidP="00475CCB">
      <w:pPr>
        <w:bidi/>
        <w:spacing w:after="48" w:line="276" w:lineRule="auto"/>
        <w:jc w:val="center"/>
        <w:rPr>
          <w:szCs w:val="24"/>
          <w:rtl/>
          <w:lang w:bidi="fa-IR"/>
        </w:rPr>
      </w:pPr>
    </w:p>
    <w:p w14:paraId="09D5740A" w14:textId="77777777" w:rsidR="00475CCB" w:rsidRDefault="00475CCB" w:rsidP="00475CCB">
      <w:pPr>
        <w:bidi/>
        <w:spacing w:after="48" w:line="276" w:lineRule="auto"/>
        <w:jc w:val="center"/>
        <w:rPr>
          <w:szCs w:val="24"/>
          <w:rtl/>
          <w:lang w:bidi="fa-IR"/>
        </w:rPr>
      </w:pPr>
    </w:p>
    <w:p w14:paraId="5CD16831" w14:textId="77777777" w:rsidR="00475CCB" w:rsidRDefault="00475CCB" w:rsidP="002E7DFE">
      <w:pPr>
        <w:bidi/>
        <w:spacing w:after="48" w:line="276" w:lineRule="auto"/>
        <w:ind w:firstLine="0"/>
        <w:rPr>
          <w:szCs w:val="24"/>
          <w:rtl/>
          <w:lang w:bidi="fa-IR"/>
        </w:rPr>
      </w:pPr>
    </w:p>
    <w:p w14:paraId="6897015B" w14:textId="77777777" w:rsidR="00475CCB" w:rsidRDefault="00475CCB" w:rsidP="00475CCB">
      <w:pPr>
        <w:bidi/>
        <w:spacing w:after="48" w:line="276" w:lineRule="auto"/>
        <w:jc w:val="center"/>
        <w:rPr>
          <w:szCs w:val="24"/>
          <w:rtl/>
          <w:lang w:bidi="fa-IR"/>
        </w:rPr>
      </w:pPr>
    </w:p>
    <w:p w14:paraId="041BECEF" w14:textId="77777777" w:rsidR="00FD04B9" w:rsidRDefault="00FD04B9" w:rsidP="00FD04B9">
      <w:pPr>
        <w:bidi/>
        <w:spacing w:after="48" w:line="276" w:lineRule="auto"/>
        <w:jc w:val="center"/>
        <w:rPr>
          <w:sz w:val="28"/>
          <w:rtl/>
          <w:lang w:bidi="fa-IR"/>
        </w:rPr>
      </w:pPr>
      <w:r>
        <w:rPr>
          <w:noProof/>
        </w:rPr>
        <w:lastRenderedPageBreak/>
        <w:drawing>
          <wp:inline distT="0" distB="0" distL="0" distR="0" wp14:anchorId="562A4C09" wp14:editId="2FB3EBA8">
            <wp:extent cx="4179328" cy="297434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stretch>
                      <a:fillRect/>
                    </a:stretch>
                  </pic:blipFill>
                  <pic:spPr>
                    <a:xfrm>
                      <a:off x="0" y="0"/>
                      <a:ext cx="4274583" cy="3042131"/>
                    </a:xfrm>
                    <a:prstGeom prst="rect">
                      <a:avLst/>
                    </a:prstGeom>
                  </pic:spPr>
                </pic:pic>
              </a:graphicData>
            </a:graphic>
          </wp:inline>
        </w:drawing>
      </w:r>
    </w:p>
    <w:p w14:paraId="3E5D3D61" w14:textId="77777777" w:rsidR="00FD04B9" w:rsidRDefault="00FD04B9" w:rsidP="00CF5D04">
      <w:pPr>
        <w:bidi/>
        <w:spacing w:after="48" w:line="276" w:lineRule="auto"/>
        <w:jc w:val="center"/>
        <w:rPr>
          <w:sz w:val="28"/>
          <w:rtl/>
          <w:lang w:bidi="fa-IR"/>
        </w:rPr>
      </w:pPr>
      <w:r>
        <w:rPr>
          <w:rFonts w:hint="cs"/>
          <w:b/>
          <w:bCs/>
          <w:szCs w:val="24"/>
          <w:rtl/>
          <w:lang w:bidi="fa-IR"/>
        </w:rPr>
        <w:t>شکل</w:t>
      </w:r>
      <w:r w:rsidR="00791693">
        <w:rPr>
          <w:rFonts w:hint="cs"/>
          <w:b/>
          <w:bCs/>
          <w:szCs w:val="24"/>
          <w:rtl/>
          <w:lang w:bidi="fa-IR"/>
        </w:rPr>
        <w:t>1</w:t>
      </w:r>
      <w:r w:rsidR="00CF5D04">
        <w:rPr>
          <w:rFonts w:hint="cs"/>
          <w:b/>
          <w:bCs/>
          <w:szCs w:val="24"/>
          <w:rtl/>
          <w:lang w:bidi="fa-IR"/>
        </w:rPr>
        <w:t xml:space="preserve">4): </w:t>
      </w:r>
      <w:r>
        <w:rPr>
          <w:rFonts w:hint="cs"/>
          <w:szCs w:val="24"/>
          <w:rtl/>
          <w:lang w:bidi="fa-IR"/>
        </w:rPr>
        <w:t>طیف پرتو گاما هواپیما.</w:t>
      </w:r>
    </w:p>
    <w:p w14:paraId="1A0880B1" w14:textId="77777777" w:rsidR="00FD04B9" w:rsidRDefault="00FD04B9" w:rsidP="00FD04B9">
      <w:pPr>
        <w:bidi/>
        <w:spacing w:after="48" w:line="276" w:lineRule="auto"/>
        <w:jc w:val="center"/>
        <w:rPr>
          <w:sz w:val="28"/>
          <w:rtl/>
          <w:lang w:bidi="fa-IR"/>
        </w:rPr>
      </w:pPr>
      <w:r>
        <w:rPr>
          <w:noProof/>
        </w:rPr>
        <w:drawing>
          <wp:inline distT="0" distB="0" distL="0" distR="0" wp14:anchorId="24646593" wp14:editId="3A996E34">
            <wp:extent cx="4094328" cy="2918960"/>
            <wp:effectExtent l="0" t="0" r="1905"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stretch>
                      <a:fillRect/>
                    </a:stretch>
                  </pic:blipFill>
                  <pic:spPr>
                    <a:xfrm>
                      <a:off x="0" y="0"/>
                      <a:ext cx="4132984" cy="2946519"/>
                    </a:xfrm>
                    <a:prstGeom prst="rect">
                      <a:avLst/>
                    </a:prstGeom>
                  </pic:spPr>
                </pic:pic>
              </a:graphicData>
            </a:graphic>
          </wp:inline>
        </w:drawing>
      </w:r>
    </w:p>
    <w:p w14:paraId="533DC098" w14:textId="77777777" w:rsidR="00120CA2" w:rsidRDefault="00FD04B9" w:rsidP="002E7DFE">
      <w:pPr>
        <w:bidi/>
        <w:spacing w:after="48" w:line="276" w:lineRule="auto"/>
        <w:jc w:val="center"/>
        <w:rPr>
          <w:b/>
          <w:bCs/>
          <w:sz w:val="28"/>
          <w:rtl/>
          <w:lang w:bidi="fa-IR"/>
        </w:rPr>
      </w:pPr>
      <w:r w:rsidRPr="00AA0FBC">
        <w:rPr>
          <w:rFonts w:hint="cs"/>
          <w:b/>
          <w:bCs/>
          <w:szCs w:val="24"/>
          <w:rtl/>
          <w:lang w:bidi="fa-IR"/>
        </w:rPr>
        <w:t>شکل</w:t>
      </w:r>
      <w:r w:rsidR="00791693">
        <w:rPr>
          <w:rFonts w:hint="cs"/>
          <w:b/>
          <w:bCs/>
          <w:szCs w:val="24"/>
          <w:rtl/>
          <w:lang w:bidi="fa-IR"/>
        </w:rPr>
        <w:t>1</w:t>
      </w:r>
      <w:r w:rsidR="00CF5D04">
        <w:rPr>
          <w:rFonts w:hint="cs"/>
          <w:b/>
          <w:bCs/>
          <w:szCs w:val="24"/>
          <w:rtl/>
          <w:lang w:bidi="fa-IR"/>
        </w:rPr>
        <w:t>5):</w:t>
      </w:r>
      <w:r>
        <w:rPr>
          <w:rFonts w:hint="cs"/>
          <w:sz w:val="28"/>
          <w:rtl/>
          <w:lang w:bidi="fa-IR"/>
        </w:rPr>
        <w:t xml:space="preserve"> </w:t>
      </w:r>
      <w:r>
        <w:rPr>
          <w:rFonts w:hint="cs"/>
          <w:szCs w:val="24"/>
          <w:rtl/>
          <w:lang w:bidi="fa-IR"/>
        </w:rPr>
        <w:t>طیف انرژی گاما بهنجار شده.</w:t>
      </w:r>
    </w:p>
    <w:p w14:paraId="03126D33" w14:textId="77777777" w:rsidR="002E7DFE" w:rsidRPr="002E7DFE" w:rsidRDefault="002E7DFE" w:rsidP="002E7DFE">
      <w:pPr>
        <w:bidi/>
        <w:spacing w:after="48" w:line="276" w:lineRule="auto"/>
        <w:jc w:val="center"/>
        <w:rPr>
          <w:b/>
          <w:bCs/>
          <w:sz w:val="28"/>
          <w:rtl/>
          <w:lang w:bidi="fa-IR"/>
        </w:rPr>
      </w:pPr>
    </w:p>
    <w:p w14:paraId="74F3F92B" w14:textId="77777777" w:rsidR="00077541" w:rsidRPr="002E7DFE" w:rsidRDefault="00077541" w:rsidP="007F26E6">
      <w:pPr>
        <w:pStyle w:val="Heading3"/>
        <w:bidi/>
        <w:ind w:firstLine="0"/>
        <w:rPr>
          <w:sz w:val="28"/>
          <w:szCs w:val="28"/>
          <w:rtl/>
          <w:lang w:bidi="fa-IR"/>
        </w:rPr>
      </w:pPr>
      <w:r w:rsidRPr="002E7DFE">
        <w:rPr>
          <w:rFonts w:hint="cs"/>
          <w:sz w:val="28"/>
          <w:szCs w:val="28"/>
          <w:rtl/>
          <w:lang w:bidi="fa-IR"/>
        </w:rPr>
        <w:t>3-2-</w:t>
      </w:r>
      <w:r w:rsidR="007F26E6" w:rsidRPr="002E7DFE">
        <w:rPr>
          <w:rFonts w:hint="cs"/>
          <w:sz w:val="28"/>
          <w:szCs w:val="28"/>
          <w:rtl/>
          <w:lang w:bidi="fa-IR"/>
        </w:rPr>
        <w:t>5</w:t>
      </w:r>
      <w:r w:rsidRPr="002E7DFE">
        <w:rPr>
          <w:rFonts w:hint="cs"/>
          <w:sz w:val="28"/>
          <w:szCs w:val="28"/>
          <w:rtl/>
          <w:lang w:bidi="fa-IR"/>
        </w:rPr>
        <w:t>-تصحیح زمینه رادون</w:t>
      </w:r>
    </w:p>
    <w:p w14:paraId="4EAAD6F1" w14:textId="77777777" w:rsidR="00077541" w:rsidRDefault="00077541" w:rsidP="00077541">
      <w:pPr>
        <w:bidi/>
        <w:spacing w:after="48"/>
        <w:jc w:val="both"/>
        <w:rPr>
          <w:sz w:val="28"/>
          <w:rtl/>
          <w:lang w:bidi="fa-IR"/>
        </w:rPr>
      </w:pPr>
      <w:r>
        <w:rPr>
          <w:rFonts w:hint="cs"/>
          <w:sz w:val="28"/>
          <w:rtl/>
          <w:lang w:bidi="fa-IR"/>
        </w:rPr>
        <w:t xml:space="preserve">گاز رادون </w:t>
      </w:r>
      <w:r w:rsidRPr="00625F2C">
        <w:rPr>
          <w:position w:val="-14"/>
          <w:sz w:val="28"/>
          <w:lang w:bidi="fa-IR"/>
        </w:rPr>
        <w:object w:dxaOrig="580" w:dyaOrig="400" w14:anchorId="2B258467">
          <v:shape id="_x0000_i1060" type="#_x0000_t75" style="width:29.25pt;height:21.75pt" o:ole="">
            <v:imagedata r:id="rId96" o:title=""/>
          </v:shape>
          <o:OLEObject Type="Embed" ProgID="Equation.3" ShapeID="_x0000_i1060" DrawAspect="Content" ObjectID="_1809153706" r:id="rId97"/>
        </w:object>
      </w:r>
      <w:r>
        <w:rPr>
          <w:rFonts w:hint="cs"/>
          <w:sz w:val="28"/>
          <w:rtl/>
          <w:lang w:bidi="fa-IR"/>
        </w:rPr>
        <w:t xml:space="preserve"> گازی سیال است که می</w:t>
      </w:r>
      <w:r>
        <w:rPr>
          <w:sz w:val="28"/>
          <w:rtl/>
          <w:lang w:bidi="fa-IR"/>
        </w:rPr>
        <w:softHyphen/>
      </w:r>
      <w:r>
        <w:rPr>
          <w:rFonts w:hint="cs"/>
          <w:sz w:val="28"/>
          <w:rtl/>
          <w:lang w:bidi="fa-IR"/>
        </w:rPr>
        <w:t>تواند به</w:t>
      </w:r>
      <w:r>
        <w:rPr>
          <w:sz w:val="28"/>
          <w:rtl/>
          <w:lang w:bidi="fa-IR"/>
        </w:rPr>
        <w:softHyphen/>
      </w:r>
      <w:r>
        <w:rPr>
          <w:rFonts w:hint="cs"/>
          <w:sz w:val="28"/>
          <w:rtl/>
          <w:lang w:bidi="fa-IR"/>
        </w:rPr>
        <w:t>راحتی از زمین و شکاف سنگ</w:t>
      </w:r>
      <w:r>
        <w:rPr>
          <w:sz w:val="28"/>
          <w:rtl/>
          <w:lang w:bidi="fa-IR"/>
        </w:rPr>
        <w:softHyphen/>
      </w:r>
      <w:r>
        <w:rPr>
          <w:rFonts w:hint="cs"/>
          <w:sz w:val="28"/>
          <w:rtl/>
          <w:lang w:bidi="fa-IR"/>
        </w:rPr>
        <w:t>ها خارج شده و در جو زمین  قرار گیرد. مولفه زمینه</w:t>
      </w:r>
      <w:r w:rsidRPr="003955CD">
        <w:rPr>
          <w:position w:val="-6"/>
          <w:sz w:val="28"/>
          <w:lang w:bidi="fa-IR"/>
        </w:rPr>
        <w:object w:dxaOrig="360" w:dyaOrig="279" w14:anchorId="59553025">
          <v:shape id="_x0000_i1061" type="#_x0000_t75" style="width:21.75pt;height:14.25pt" o:ole="">
            <v:imagedata r:id="rId98" o:title=""/>
          </v:shape>
          <o:OLEObject Type="Embed" ProgID="Equation.3" ShapeID="_x0000_i1061" DrawAspect="Content" ObjectID="_1809153707" r:id="rId99"/>
        </w:object>
      </w:r>
      <w:r>
        <w:rPr>
          <w:rFonts w:hint="cs"/>
          <w:sz w:val="28"/>
          <w:rtl/>
          <w:lang w:bidi="fa-IR"/>
        </w:rPr>
        <w:t xml:space="preserve"> به سبب </w:t>
      </w:r>
      <w:r w:rsidRPr="00625F2C">
        <w:rPr>
          <w:position w:val="-14"/>
          <w:sz w:val="28"/>
          <w:lang w:bidi="fa-IR"/>
        </w:rPr>
        <w:object w:dxaOrig="580" w:dyaOrig="400" w14:anchorId="3424D548">
          <v:shape id="_x0000_i1062" type="#_x0000_t75" style="width:29.25pt;height:21.75pt" o:ole="">
            <v:imagedata r:id="rId100" o:title=""/>
          </v:shape>
          <o:OLEObject Type="Embed" ProgID="Equation.3" ShapeID="_x0000_i1062" DrawAspect="Content" ObjectID="_1809153708" r:id="rId101"/>
        </w:object>
      </w:r>
      <w:r w:rsidR="00CE4271">
        <w:rPr>
          <w:rFonts w:hint="cs"/>
          <w:sz w:val="28"/>
          <w:rtl/>
          <w:lang w:bidi="fa-IR"/>
        </w:rPr>
        <w:t xml:space="preserve"> واقع در اتمسفر </w:t>
      </w:r>
      <w:r>
        <w:rPr>
          <w:rFonts w:hint="cs"/>
          <w:sz w:val="28"/>
          <w:rtl/>
          <w:lang w:bidi="fa-IR"/>
        </w:rPr>
        <w:t>و دخترهایش می</w:t>
      </w:r>
      <w:r>
        <w:rPr>
          <w:sz w:val="28"/>
          <w:rtl/>
          <w:lang w:bidi="fa-IR"/>
        </w:rPr>
        <w:softHyphen/>
      </w:r>
      <w:r>
        <w:rPr>
          <w:rFonts w:hint="cs"/>
          <w:sz w:val="28"/>
          <w:rtl/>
          <w:lang w:bidi="fa-IR"/>
        </w:rPr>
        <w:t xml:space="preserve">باشد که بخش عظیمی از </w:t>
      </w:r>
      <w:r>
        <w:rPr>
          <w:rFonts w:hint="cs"/>
          <w:sz w:val="28"/>
          <w:rtl/>
          <w:lang w:bidi="fa-IR"/>
        </w:rPr>
        <w:lastRenderedPageBreak/>
        <w:t xml:space="preserve">تابش زمینه کل </w:t>
      </w:r>
      <w:r w:rsidR="00915FA0">
        <w:rPr>
          <w:rFonts w:hint="cs"/>
          <w:sz w:val="28"/>
          <w:rtl/>
          <w:lang w:bidi="fa-IR"/>
        </w:rPr>
        <w:t>مربوط به زمینه گاز رادون است.</w:t>
      </w:r>
      <w:r>
        <w:rPr>
          <w:rFonts w:hint="cs"/>
          <w:sz w:val="28"/>
          <w:rtl/>
          <w:lang w:bidi="fa-IR"/>
        </w:rPr>
        <w:t xml:space="preserve"> میزان 50 درصد از نرخ شمارش</w:t>
      </w:r>
      <w:r w:rsidR="00915FA0">
        <w:rPr>
          <w:rFonts w:hint="cs"/>
          <w:sz w:val="28"/>
          <w:rtl/>
          <w:lang w:bidi="fa-IR"/>
        </w:rPr>
        <w:t xml:space="preserve"> اورانیوم</w:t>
      </w:r>
      <w:r>
        <w:rPr>
          <w:rFonts w:hint="cs"/>
          <w:sz w:val="28"/>
          <w:rtl/>
          <w:lang w:bidi="fa-IR"/>
        </w:rPr>
        <w:t xml:space="preserve"> از محصولات دختر رادون در اتمسفر ناشی شود. طیف</w:t>
      </w:r>
      <w:r w:rsidRPr="003955CD">
        <w:rPr>
          <w:position w:val="-6"/>
          <w:sz w:val="28"/>
          <w:lang w:bidi="fa-IR"/>
        </w:rPr>
        <w:object w:dxaOrig="360" w:dyaOrig="279" w14:anchorId="0416FCD5">
          <v:shape id="_x0000_i1063" type="#_x0000_t75" style="width:21.75pt;height:14.25pt" o:ole="">
            <v:imagedata r:id="rId98" o:title=""/>
          </v:shape>
          <o:OLEObject Type="Embed" ProgID="Equation.3" ShapeID="_x0000_i1063" DrawAspect="Content" ObjectID="_1809153709" r:id="rId102"/>
        </w:object>
      </w:r>
      <w:r w:rsidR="00915FA0">
        <w:rPr>
          <w:rFonts w:hint="cs"/>
          <w:sz w:val="28"/>
          <w:rtl/>
          <w:lang w:bidi="fa-IR"/>
        </w:rPr>
        <w:t xml:space="preserve"> اتمسفر</w:t>
      </w:r>
      <w:r>
        <w:rPr>
          <w:rFonts w:hint="cs"/>
          <w:sz w:val="28"/>
          <w:rtl/>
          <w:lang w:bidi="fa-IR"/>
        </w:rPr>
        <w:t xml:space="preserve"> و دخترهایش شکلی خیلی شبیه به اورانیوم و محصولات دخترش در زمین دارند. </w:t>
      </w:r>
    </w:p>
    <w:p w14:paraId="0B04B0BF" w14:textId="77777777" w:rsidR="00077541" w:rsidRDefault="00B9229C" w:rsidP="00B9229C">
      <w:pPr>
        <w:bidi/>
        <w:spacing w:after="48"/>
        <w:ind w:firstLine="0"/>
        <w:jc w:val="both"/>
        <w:rPr>
          <w:sz w:val="28"/>
          <w:rtl/>
          <w:lang w:bidi="fa-IR"/>
        </w:rPr>
      </w:pPr>
      <w:r>
        <w:rPr>
          <w:rFonts w:hint="cs"/>
          <w:sz w:val="28"/>
          <w:rtl/>
          <w:lang w:bidi="fa-IR"/>
        </w:rPr>
        <w:t xml:space="preserve">        برای حذف زمینه رادون دو روش نسبت طیفی و آشکارسازها وجود دارد. در روش نسبت طیفی</w:t>
      </w:r>
      <w:r w:rsidR="00077541">
        <w:rPr>
          <w:rFonts w:hint="cs"/>
          <w:sz w:val="28"/>
          <w:rtl/>
          <w:lang w:bidi="fa-IR"/>
        </w:rPr>
        <w:t xml:space="preserve"> از ارتفاع نسبی فتوپیک</w:t>
      </w:r>
      <w:r w:rsidR="00077541">
        <w:rPr>
          <w:sz w:val="28"/>
          <w:rtl/>
          <w:lang w:bidi="fa-IR"/>
        </w:rPr>
        <w:softHyphen/>
      </w:r>
      <w:r w:rsidR="00077541">
        <w:rPr>
          <w:sz w:val="28"/>
          <w:rtl/>
          <w:lang w:bidi="fa-IR"/>
        </w:rPr>
        <w:softHyphen/>
      </w:r>
      <w:r w:rsidR="00077541">
        <w:rPr>
          <w:rFonts w:hint="cs"/>
          <w:sz w:val="28"/>
          <w:rtl/>
          <w:lang w:bidi="fa-IR"/>
        </w:rPr>
        <w:t>های سری اورانیوم برای تعیین سهم طیف اورانیوم در زمین و رادون در هوا استفاده می</w:t>
      </w:r>
      <w:r w:rsidR="00077541">
        <w:rPr>
          <w:sz w:val="28"/>
          <w:rtl/>
          <w:lang w:bidi="fa-IR"/>
        </w:rPr>
        <w:softHyphen/>
      </w:r>
      <w:r>
        <w:rPr>
          <w:rFonts w:hint="cs"/>
          <w:sz w:val="28"/>
          <w:rtl/>
          <w:lang w:bidi="fa-IR"/>
        </w:rPr>
        <w:t>شود و در روش اشکارسازها</w:t>
      </w:r>
      <w:r w:rsidR="00077541">
        <w:rPr>
          <w:rFonts w:hint="cs"/>
          <w:sz w:val="28"/>
          <w:rtl/>
          <w:lang w:bidi="fa-IR"/>
        </w:rPr>
        <w:t xml:space="preserve"> از آشکارسازهای بالا سو برای حذف اثر این گاز بهره برده می</w:t>
      </w:r>
      <w:r w:rsidR="00077541">
        <w:rPr>
          <w:sz w:val="28"/>
          <w:rtl/>
          <w:lang w:bidi="fa-IR"/>
        </w:rPr>
        <w:softHyphen/>
      </w:r>
      <w:r w:rsidR="00077541">
        <w:rPr>
          <w:rFonts w:hint="cs"/>
          <w:sz w:val="28"/>
          <w:rtl/>
          <w:lang w:bidi="fa-IR"/>
        </w:rPr>
        <w:t>شود. در روش نسبت طیفی نیاز به طیف چند کاناله است که زمان-مرده تصحیح شده، انرژی کالیبره شده و مولفه</w:t>
      </w:r>
      <w:r w:rsidR="00077541">
        <w:rPr>
          <w:sz w:val="28"/>
          <w:rtl/>
          <w:lang w:bidi="fa-IR"/>
        </w:rPr>
        <w:softHyphen/>
      </w:r>
      <w:r w:rsidR="00077541">
        <w:rPr>
          <w:rFonts w:hint="cs"/>
          <w:sz w:val="28"/>
          <w:rtl/>
          <w:lang w:bidi="fa-IR"/>
        </w:rPr>
        <w:t>های پرتو کیهانی و هواپیما در آن برداشته شده است اما در روش استفاده از آشکارساز بالاسو تنها به داده پنجره</w:t>
      </w:r>
      <w:r w:rsidR="00077541">
        <w:rPr>
          <w:sz w:val="28"/>
          <w:rtl/>
          <w:lang w:bidi="fa-IR"/>
        </w:rPr>
        <w:softHyphen/>
      </w:r>
      <w:r w:rsidR="00077541">
        <w:rPr>
          <w:rFonts w:hint="cs"/>
          <w:sz w:val="28"/>
          <w:rtl/>
          <w:lang w:bidi="fa-IR"/>
        </w:rPr>
        <w:t>ای نیاز می</w:t>
      </w:r>
      <w:r w:rsidR="00077541">
        <w:rPr>
          <w:sz w:val="28"/>
          <w:rtl/>
          <w:lang w:bidi="fa-IR"/>
        </w:rPr>
        <w:softHyphen/>
      </w:r>
      <w:r w:rsidR="00077541">
        <w:rPr>
          <w:rFonts w:hint="cs"/>
          <w:sz w:val="28"/>
          <w:rtl/>
          <w:lang w:bidi="fa-IR"/>
        </w:rPr>
        <w:t>باشد. این دو روش به</w:t>
      </w:r>
      <w:r w:rsidR="00077541">
        <w:rPr>
          <w:sz w:val="28"/>
          <w:rtl/>
          <w:lang w:bidi="fa-IR"/>
        </w:rPr>
        <w:softHyphen/>
      </w:r>
      <w:r w:rsidR="00077541">
        <w:rPr>
          <w:rFonts w:hint="cs"/>
          <w:sz w:val="28"/>
          <w:rtl/>
          <w:lang w:bidi="fa-IR"/>
        </w:rPr>
        <w:t>تفصیل در زیر شرح داده می</w:t>
      </w:r>
      <w:r w:rsidR="00077541">
        <w:rPr>
          <w:sz w:val="28"/>
          <w:rtl/>
          <w:lang w:bidi="fa-IR"/>
        </w:rPr>
        <w:softHyphen/>
      </w:r>
      <w:r w:rsidR="00077541">
        <w:rPr>
          <w:rFonts w:hint="cs"/>
          <w:sz w:val="28"/>
          <w:rtl/>
          <w:lang w:bidi="fa-IR"/>
        </w:rPr>
        <w:t xml:space="preserve">شوند. </w:t>
      </w:r>
    </w:p>
    <w:p w14:paraId="4DFD5705" w14:textId="77777777" w:rsidR="00077541" w:rsidRPr="004D7B54" w:rsidRDefault="00077541" w:rsidP="00077541">
      <w:pPr>
        <w:pStyle w:val="ListParagraph"/>
        <w:numPr>
          <w:ilvl w:val="0"/>
          <w:numId w:val="19"/>
        </w:numPr>
        <w:bidi/>
        <w:spacing w:after="48" w:line="276" w:lineRule="auto"/>
        <w:rPr>
          <w:b/>
          <w:bCs/>
          <w:sz w:val="28"/>
          <w:rtl/>
          <w:lang w:bidi="fa-IR"/>
        </w:rPr>
      </w:pPr>
      <w:r w:rsidRPr="004D7B54">
        <w:rPr>
          <w:rStyle w:val="Heading3Char"/>
          <w:rFonts w:hint="cs"/>
          <w:rtl/>
        </w:rPr>
        <w:t>حذف رادون (روش نسبت-طیفی)</w:t>
      </w:r>
      <w:r w:rsidRPr="004D7B54">
        <w:rPr>
          <w:rStyle w:val="FootnoteReference"/>
          <w:b/>
          <w:bCs/>
          <w:sz w:val="28"/>
          <w:rtl/>
          <w:lang w:bidi="fa-IR"/>
        </w:rPr>
        <w:footnoteReference w:id="22"/>
      </w:r>
      <w:r w:rsidRPr="004D7B54">
        <w:rPr>
          <w:rFonts w:hint="cs"/>
          <w:b/>
          <w:bCs/>
          <w:sz w:val="28"/>
          <w:rtl/>
          <w:lang w:bidi="fa-IR"/>
        </w:rPr>
        <w:t xml:space="preserve"> </w:t>
      </w:r>
    </w:p>
    <w:p w14:paraId="0B00272C" w14:textId="77777777" w:rsidR="00077541" w:rsidRDefault="008338B7" w:rsidP="008A7A55">
      <w:pPr>
        <w:bidi/>
        <w:spacing w:after="48"/>
        <w:jc w:val="both"/>
        <w:rPr>
          <w:rFonts w:asciiTheme="majorBidi" w:hAnsiTheme="majorBidi"/>
          <w:sz w:val="28"/>
          <w:rtl/>
          <w:lang w:bidi="fa-IR"/>
        </w:rPr>
      </w:pPr>
      <w:r>
        <w:rPr>
          <w:rFonts w:hint="cs"/>
          <w:sz w:val="28"/>
          <w:rtl/>
          <w:lang w:bidi="fa-IR"/>
        </w:rPr>
        <w:t>این روش اولین</w:t>
      </w:r>
      <w:r>
        <w:rPr>
          <w:sz w:val="28"/>
          <w:rtl/>
          <w:lang w:bidi="fa-IR"/>
        </w:rPr>
        <w:softHyphen/>
      </w:r>
      <w:r>
        <w:rPr>
          <w:rFonts w:hint="cs"/>
          <w:sz w:val="28"/>
          <w:rtl/>
          <w:lang w:bidi="fa-IR"/>
        </w:rPr>
        <w:t>بار در سال 1992 توسط مینتی مطرح شد.</w:t>
      </w:r>
      <w:r w:rsidR="00077541">
        <w:rPr>
          <w:rFonts w:hint="cs"/>
          <w:sz w:val="28"/>
          <w:rtl/>
          <w:lang w:bidi="fa-IR"/>
        </w:rPr>
        <w:t xml:space="preserve"> در این روش از مشاهدات انجام شده این استنتاج می</w:t>
      </w:r>
      <w:r w:rsidR="00077541">
        <w:rPr>
          <w:sz w:val="28"/>
          <w:rtl/>
          <w:lang w:bidi="fa-IR"/>
        </w:rPr>
        <w:softHyphen/>
      </w:r>
      <w:r w:rsidR="00077541">
        <w:rPr>
          <w:rFonts w:hint="cs"/>
          <w:sz w:val="28"/>
          <w:rtl/>
          <w:lang w:bidi="fa-IR"/>
        </w:rPr>
        <w:t>شود که فتوپیک</w:t>
      </w:r>
      <w:r w:rsidR="00077541">
        <w:rPr>
          <w:sz w:val="28"/>
          <w:rtl/>
          <w:lang w:bidi="fa-IR"/>
        </w:rPr>
        <w:softHyphen/>
      </w:r>
      <w:r w:rsidR="00077541">
        <w:rPr>
          <w:rFonts w:hint="cs"/>
          <w:sz w:val="28"/>
          <w:rtl/>
          <w:lang w:bidi="fa-IR"/>
        </w:rPr>
        <w:t xml:space="preserve">های انرژی پایین </w:t>
      </w:r>
      <w:r w:rsidR="00077541" w:rsidRPr="00625F2C">
        <w:rPr>
          <w:position w:val="-14"/>
          <w:sz w:val="28"/>
          <w:lang w:bidi="fa-IR"/>
        </w:rPr>
        <w:object w:dxaOrig="520" w:dyaOrig="400" w14:anchorId="00EE2A69">
          <v:shape id="_x0000_i1064" type="#_x0000_t75" style="width:29.25pt;height:21.75pt" o:ole="">
            <v:imagedata r:id="rId103" o:title=""/>
          </v:shape>
          <o:OLEObject Type="Embed" ProgID="Equation.3" ShapeID="_x0000_i1064" DrawAspect="Content" ObjectID="_1809153710" r:id="rId104"/>
        </w:object>
      </w:r>
      <w:r w:rsidR="00077541">
        <w:rPr>
          <w:rFonts w:hint="cs"/>
          <w:sz w:val="28"/>
          <w:rtl/>
          <w:lang w:bidi="fa-IR"/>
        </w:rPr>
        <w:t xml:space="preserve"> در </w:t>
      </w:r>
      <w:r w:rsidR="00077541" w:rsidRPr="00E43E77">
        <w:rPr>
          <w:rFonts w:asciiTheme="majorBidi" w:hAnsiTheme="majorBidi" w:cstheme="majorBidi"/>
          <w:szCs w:val="24"/>
          <w:lang w:bidi="fa-IR"/>
        </w:rPr>
        <w:t xml:space="preserve"> </w:t>
      </w:r>
      <w:r w:rsidR="00077541" w:rsidRPr="009F2461">
        <w:rPr>
          <w:rFonts w:asciiTheme="majorBidi" w:hAnsiTheme="majorBidi" w:cstheme="majorBidi"/>
          <w:szCs w:val="24"/>
          <w:lang w:bidi="fa-IR"/>
        </w:rPr>
        <w:t>MeV</w:t>
      </w:r>
      <w:r w:rsidR="00077541">
        <w:rPr>
          <w:rFonts w:hint="cs"/>
          <w:sz w:val="28"/>
          <w:rtl/>
          <w:lang w:bidi="fa-IR"/>
        </w:rPr>
        <w:t xml:space="preserve"> 609/0 </w:t>
      </w:r>
      <w:r w:rsidR="008A7A55">
        <w:rPr>
          <w:rFonts w:asciiTheme="majorBidi" w:hAnsiTheme="majorBidi" w:hint="cs"/>
          <w:szCs w:val="24"/>
          <w:rtl/>
          <w:lang w:bidi="fa-IR"/>
        </w:rPr>
        <w:t>از</w:t>
      </w:r>
      <w:r w:rsidR="00077541" w:rsidRPr="00447D87">
        <w:rPr>
          <w:position w:val="-6"/>
          <w:sz w:val="28"/>
          <w:lang w:bidi="fa-IR"/>
        </w:rPr>
        <w:object w:dxaOrig="360" w:dyaOrig="279" w14:anchorId="4BDDA602">
          <v:shape id="_x0000_i1065" type="#_x0000_t75" style="width:21.75pt;height:14.25pt" o:ole="">
            <v:imagedata r:id="rId98" o:title=""/>
          </v:shape>
          <o:OLEObject Type="Embed" ProgID="Equation.3" ShapeID="_x0000_i1065" DrawAspect="Content" ObjectID="_1809153711" r:id="rId105"/>
        </w:object>
      </w:r>
      <w:r w:rsidR="00077541" w:rsidRPr="00447D87">
        <w:rPr>
          <w:rFonts w:asciiTheme="majorBidi" w:hAnsiTheme="majorBidi" w:hint="cs"/>
          <w:sz w:val="28"/>
          <w:rtl/>
          <w:lang w:bidi="fa-IR"/>
        </w:rPr>
        <w:t xml:space="preserve"> </w:t>
      </w:r>
      <w:r w:rsidR="00077541" w:rsidRPr="008A7A55">
        <w:rPr>
          <w:rFonts w:asciiTheme="majorBidi" w:hAnsiTheme="majorBidi" w:hint="cs"/>
          <w:sz w:val="28"/>
          <w:rtl/>
          <w:lang w:bidi="fa-IR"/>
        </w:rPr>
        <w:t>اتمسفری</w:t>
      </w:r>
      <w:r w:rsidR="008A7A55">
        <w:rPr>
          <w:rFonts w:asciiTheme="majorBidi" w:hAnsiTheme="majorBidi" w:hint="cs"/>
          <w:sz w:val="28"/>
          <w:rtl/>
          <w:lang w:bidi="fa-IR"/>
        </w:rPr>
        <w:t>،</w:t>
      </w:r>
      <w:r w:rsidR="00077541" w:rsidRPr="00447D87">
        <w:rPr>
          <w:rFonts w:asciiTheme="majorBidi" w:hAnsiTheme="majorBidi" w:hint="cs"/>
          <w:sz w:val="28"/>
          <w:rtl/>
          <w:lang w:bidi="fa-IR"/>
        </w:rPr>
        <w:t xml:space="preserve"> تضعیف کمتری نسبت به پیک</w:t>
      </w:r>
      <w:r w:rsidR="00077541" w:rsidRPr="00447D87">
        <w:rPr>
          <w:rFonts w:asciiTheme="majorBidi" w:hAnsiTheme="majorBidi"/>
          <w:sz w:val="28"/>
          <w:rtl/>
          <w:lang w:bidi="fa-IR"/>
        </w:rPr>
        <w:softHyphen/>
      </w:r>
      <w:r w:rsidR="00077541" w:rsidRPr="00447D87">
        <w:rPr>
          <w:rFonts w:asciiTheme="majorBidi" w:hAnsiTheme="majorBidi" w:hint="cs"/>
          <w:sz w:val="28"/>
          <w:rtl/>
          <w:lang w:bidi="fa-IR"/>
        </w:rPr>
        <w:t xml:space="preserve">های </w:t>
      </w:r>
      <w:r w:rsidR="00077541" w:rsidRPr="00447D87">
        <w:rPr>
          <w:position w:val="-14"/>
          <w:sz w:val="28"/>
          <w:lang w:bidi="fa-IR"/>
        </w:rPr>
        <w:object w:dxaOrig="520" w:dyaOrig="400" w14:anchorId="1136667C">
          <v:shape id="_x0000_i1066" type="#_x0000_t75" style="width:29.25pt;height:21.75pt" o:ole="">
            <v:imagedata r:id="rId103" o:title=""/>
          </v:shape>
          <o:OLEObject Type="Embed" ProgID="Equation.3" ShapeID="_x0000_i1066" DrawAspect="Content" ObjectID="_1809153712" r:id="rId106"/>
        </w:object>
      </w:r>
      <w:r w:rsidR="00077541" w:rsidRPr="00447D87">
        <w:rPr>
          <w:rFonts w:hint="cs"/>
          <w:sz w:val="28"/>
          <w:rtl/>
          <w:lang w:bidi="fa-IR"/>
        </w:rPr>
        <w:t xml:space="preserve"> در</w:t>
      </w:r>
      <w:r w:rsidR="00077541">
        <w:rPr>
          <w:sz w:val="28"/>
          <w:lang w:bidi="fa-IR"/>
        </w:rPr>
        <w:t xml:space="preserve"> </w:t>
      </w:r>
      <w:r w:rsidR="00077541" w:rsidRPr="00304404">
        <w:rPr>
          <w:rFonts w:asciiTheme="majorBidi" w:hAnsiTheme="majorBidi" w:cstheme="majorBidi"/>
          <w:szCs w:val="24"/>
          <w:lang w:bidi="fa-IR"/>
        </w:rPr>
        <w:t>MeV</w:t>
      </w:r>
      <w:r w:rsidR="00077541">
        <w:rPr>
          <w:rFonts w:asciiTheme="majorBidi" w:hAnsiTheme="majorBidi" w:cstheme="majorBidi"/>
          <w:szCs w:val="24"/>
          <w:lang w:bidi="fa-IR"/>
        </w:rPr>
        <w:t xml:space="preserve"> </w:t>
      </w:r>
      <w:r w:rsidR="00077541">
        <w:rPr>
          <w:rFonts w:hint="cs"/>
          <w:sz w:val="28"/>
          <w:rtl/>
          <w:lang w:bidi="fa-IR"/>
        </w:rPr>
        <w:t>76/1</w:t>
      </w:r>
      <w:r w:rsidR="00077541" w:rsidRPr="00447D87">
        <w:rPr>
          <w:rFonts w:hint="cs"/>
          <w:sz w:val="28"/>
          <w:rtl/>
          <w:lang w:bidi="fa-IR"/>
        </w:rPr>
        <w:t xml:space="preserve"> </w:t>
      </w:r>
      <w:r w:rsidR="00077541" w:rsidRPr="00447D87">
        <w:rPr>
          <w:rFonts w:asciiTheme="majorBidi" w:hAnsiTheme="majorBidi" w:hint="cs"/>
          <w:sz w:val="28"/>
          <w:rtl/>
          <w:lang w:bidi="fa-IR"/>
        </w:rPr>
        <w:t>که از زمین ساطع می</w:t>
      </w:r>
      <w:r w:rsidR="00077541" w:rsidRPr="00447D87">
        <w:rPr>
          <w:rFonts w:asciiTheme="majorBidi" w:hAnsiTheme="majorBidi"/>
          <w:sz w:val="28"/>
          <w:rtl/>
          <w:lang w:bidi="fa-IR"/>
        </w:rPr>
        <w:softHyphen/>
      </w:r>
      <w:r w:rsidR="00077541" w:rsidRPr="00447D87">
        <w:rPr>
          <w:rFonts w:asciiTheme="majorBidi" w:hAnsiTheme="majorBidi" w:hint="cs"/>
          <w:sz w:val="28"/>
          <w:rtl/>
          <w:lang w:bidi="fa-IR"/>
        </w:rPr>
        <w:t>شوند را دارند بنابراین نسبت شمارش</w:t>
      </w:r>
      <w:r w:rsidR="00077541" w:rsidRPr="00447D87">
        <w:rPr>
          <w:rFonts w:asciiTheme="majorBidi" w:hAnsiTheme="majorBidi"/>
          <w:sz w:val="28"/>
          <w:rtl/>
          <w:lang w:bidi="fa-IR"/>
        </w:rPr>
        <w:softHyphen/>
      </w:r>
      <w:r w:rsidR="00077541" w:rsidRPr="00447D87">
        <w:rPr>
          <w:rFonts w:asciiTheme="majorBidi" w:hAnsiTheme="majorBidi" w:hint="cs"/>
          <w:sz w:val="28"/>
          <w:rtl/>
          <w:lang w:bidi="fa-IR"/>
        </w:rPr>
        <w:t>ها در هر یک از این فتوپیک</w:t>
      </w:r>
      <w:r w:rsidR="00077541" w:rsidRPr="00447D87">
        <w:rPr>
          <w:rFonts w:asciiTheme="majorBidi" w:hAnsiTheme="majorBidi"/>
          <w:sz w:val="28"/>
          <w:rtl/>
          <w:lang w:bidi="fa-IR"/>
        </w:rPr>
        <w:softHyphen/>
      </w:r>
      <w:r w:rsidR="00077541">
        <w:rPr>
          <w:rFonts w:asciiTheme="majorBidi" w:hAnsiTheme="majorBidi" w:hint="cs"/>
          <w:sz w:val="28"/>
          <w:rtl/>
          <w:lang w:bidi="fa-IR"/>
        </w:rPr>
        <w:t>ها شامل سهم نسبی</w:t>
      </w:r>
      <w:r w:rsidR="00077541" w:rsidRPr="00447D87">
        <w:rPr>
          <w:position w:val="-6"/>
          <w:sz w:val="28"/>
          <w:lang w:bidi="fa-IR"/>
        </w:rPr>
        <w:object w:dxaOrig="360" w:dyaOrig="279" w14:anchorId="6F06541F">
          <v:shape id="_x0000_i1067" type="#_x0000_t75" style="width:21.75pt;height:14.25pt" o:ole="">
            <v:imagedata r:id="rId98" o:title=""/>
          </v:shape>
          <o:OLEObject Type="Embed" ProgID="Equation.3" ShapeID="_x0000_i1067" DrawAspect="Content" ObjectID="_1809153713" r:id="rId107"/>
        </w:object>
      </w:r>
      <w:r w:rsidR="00077541" w:rsidRPr="00447D87">
        <w:rPr>
          <w:rFonts w:hint="cs"/>
          <w:sz w:val="28"/>
          <w:rtl/>
          <w:lang w:bidi="fa-IR"/>
        </w:rPr>
        <w:t xml:space="preserve"> اتمسفری و</w:t>
      </w:r>
      <w:r w:rsidR="00077541" w:rsidRPr="00447D87">
        <w:rPr>
          <w:position w:val="-6"/>
          <w:sz w:val="28"/>
          <w:lang w:bidi="fa-IR"/>
        </w:rPr>
        <w:object w:dxaOrig="200" w:dyaOrig="220" w14:anchorId="60D6287D">
          <v:shape id="_x0000_i1068" type="#_x0000_t75" style="width:13.5pt;height:13.5pt" o:ole="">
            <v:imagedata r:id="rId108" o:title=""/>
          </v:shape>
          <o:OLEObject Type="Embed" ProgID="Equation.3" ShapeID="_x0000_i1068" DrawAspect="Content" ObjectID="_1809153714" r:id="rId109"/>
        </w:object>
      </w:r>
      <w:r w:rsidR="00077541" w:rsidRPr="00447D87">
        <w:rPr>
          <w:rFonts w:hint="cs"/>
          <w:sz w:val="28"/>
          <w:rtl/>
          <w:lang w:bidi="fa-IR"/>
        </w:rPr>
        <w:t xml:space="preserve"> زمینی برای طیف</w:t>
      </w:r>
      <w:r w:rsidR="00077541">
        <w:rPr>
          <w:rFonts w:hint="cs"/>
          <w:sz w:val="28"/>
          <w:rtl/>
          <w:lang w:bidi="fa-IR"/>
        </w:rPr>
        <w:t xml:space="preserve"> مشاهده شده است. شکل 1</w:t>
      </w:r>
      <w:r w:rsidR="00600DDD">
        <w:rPr>
          <w:rFonts w:hint="cs"/>
          <w:sz w:val="28"/>
          <w:rtl/>
          <w:lang w:bidi="fa-IR"/>
        </w:rPr>
        <w:t>6</w:t>
      </w:r>
      <w:r w:rsidR="00077541">
        <w:rPr>
          <w:rFonts w:hint="cs"/>
          <w:sz w:val="28"/>
          <w:rtl/>
          <w:lang w:bidi="fa-IR"/>
        </w:rPr>
        <w:t xml:space="preserve"> طیف</w:t>
      </w:r>
      <w:r w:rsidR="00077541" w:rsidRPr="003955CD">
        <w:rPr>
          <w:position w:val="-6"/>
          <w:sz w:val="28"/>
          <w:lang w:bidi="fa-IR"/>
        </w:rPr>
        <w:object w:dxaOrig="360" w:dyaOrig="279" w14:anchorId="12DC2DBD">
          <v:shape id="_x0000_i1069" type="#_x0000_t75" style="width:21.75pt;height:14.25pt" o:ole="">
            <v:imagedata r:id="rId98" o:title=""/>
          </v:shape>
          <o:OLEObject Type="Embed" ProgID="Equation.3" ShapeID="_x0000_i1069" DrawAspect="Content" ObjectID="_1809153715" r:id="rId110"/>
        </w:object>
      </w:r>
      <w:r w:rsidR="00077541">
        <w:rPr>
          <w:rFonts w:hint="cs"/>
          <w:sz w:val="28"/>
          <w:rtl/>
          <w:lang w:bidi="fa-IR"/>
        </w:rPr>
        <w:t xml:space="preserve"> و یک طیف زمینی میانگین نسبت به یک پنجره انرژی پایین </w:t>
      </w:r>
      <w:r w:rsidR="00077541" w:rsidRPr="009E0795">
        <w:rPr>
          <w:rFonts w:asciiTheme="majorBidi" w:hAnsiTheme="majorBidi" w:cstheme="majorBidi"/>
          <w:szCs w:val="24"/>
          <w:rtl/>
          <w:lang w:bidi="fa-IR"/>
        </w:rPr>
        <w:t>(</w:t>
      </w:r>
      <w:r w:rsidR="00077541" w:rsidRPr="009E0795">
        <w:rPr>
          <w:rFonts w:asciiTheme="majorBidi" w:hAnsiTheme="majorBidi" w:cstheme="majorBidi"/>
          <w:szCs w:val="24"/>
          <w:lang w:bidi="fa-IR"/>
        </w:rPr>
        <w:t xml:space="preserve"> MeV</w:t>
      </w:r>
      <w:r w:rsidR="00077541">
        <w:rPr>
          <w:rFonts w:hint="cs"/>
          <w:sz w:val="28"/>
          <w:rtl/>
          <w:lang w:bidi="fa-IR"/>
        </w:rPr>
        <w:t xml:space="preserve">68/0-54/0)که روی فتوپیک </w:t>
      </w:r>
      <w:r w:rsidR="00077541">
        <w:rPr>
          <w:sz w:val="28"/>
          <w:lang w:bidi="fa-IR"/>
        </w:rPr>
        <w:t xml:space="preserve"> </w:t>
      </w:r>
      <w:r w:rsidR="00077541" w:rsidRPr="009F2461">
        <w:rPr>
          <w:rFonts w:asciiTheme="majorBidi" w:hAnsiTheme="majorBidi" w:cstheme="majorBidi"/>
          <w:szCs w:val="24"/>
          <w:lang w:bidi="fa-IR"/>
        </w:rPr>
        <w:t>MeV</w:t>
      </w:r>
      <w:r w:rsidR="00077541" w:rsidRPr="00625F2C">
        <w:rPr>
          <w:sz w:val="28"/>
          <w:lang w:bidi="fa-IR"/>
        </w:rPr>
        <w:t xml:space="preserve"> </w:t>
      </w:r>
      <w:r w:rsidR="00077541" w:rsidRPr="00625F2C">
        <w:rPr>
          <w:position w:val="-14"/>
          <w:sz w:val="28"/>
          <w:lang w:bidi="fa-IR"/>
        </w:rPr>
        <w:object w:dxaOrig="520" w:dyaOrig="400" w14:anchorId="23D35579">
          <v:shape id="_x0000_i1070" type="#_x0000_t75" style="width:29.25pt;height:21.75pt" o:ole="">
            <v:imagedata r:id="rId103" o:title=""/>
          </v:shape>
          <o:OLEObject Type="Embed" ProgID="Equation.3" ShapeID="_x0000_i1070" DrawAspect="Content" ObjectID="_1809153716" r:id="rId111"/>
        </w:object>
      </w:r>
      <w:r w:rsidR="00077541">
        <w:rPr>
          <w:sz w:val="28"/>
          <w:lang w:bidi="fa-IR"/>
        </w:rPr>
        <w:t xml:space="preserve"> </w:t>
      </w:r>
      <w:r w:rsidR="00077541">
        <w:rPr>
          <w:rFonts w:hint="cs"/>
          <w:sz w:val="28"/>
          <w:rtl/>
          <w:lang w:bidi="fa-IR"/>
        </w:rPr>
        <w:t xml:space="preserve">609/0 </w:t>
      </w:r>
      <w:r w:rsidR="00077541">
        <w:rPr>
          <w:sz w:val="28"/>
          <w:lang w:bidi="fa-IR"/>
        </w:rPr>
        <w:t xml:space="preserve"> </w:t>
      </w:r>
      <w:r w:rsidR="00077541">
        <w:rPr>
          <w:rFonts w:hint="cs"/>
          <w:sz w:val="28"/>
          <w:rtl/>
          <w:lang w:bidi="fa-IR"/>
        </w:rPr>
        <w:t>متمرکز شده است و پنجره</w:t>
      </w:r>
      <w:r w:rsidR="00077541" w:rsidRPr="00D85541">
        <w:rPr>
          <w:position w:val="-6"/>
          <w:sz w:val="28"/>
          <w:lang w:bidi="fa-IR"/>
        </w:rPr>
        <w:object w:dxaOrig="200" w:dyaOrig="220" w14:anchorId="7D82C411">
          <v:shape id="_x0000_i1071" type="#_x0000_t75" style="width:12.75pt;height:12.75pt" o:ole="">
            <v:imagedata r:id="rId108" o:title=""/>
          </v:shape>
          <o:OLEObject Type="Embed" ProgID="Equation.3" ShapeID="_x0000_i1071" DrawAspect="Content" ObjectID="_1809153717" r:id="rId112"/>
        </w:object>
      </w:r>
      <w:r w:rsidR="00077541">
        <w:rPr>
          <w:rFonts w:hint="cs"/>
          <w:sz w:val="28"/>
          <w:rtl/>
          <w:lang w:bidi="fa-IR"/>
        </w:rPr>
        <w:t xml:space="preserve"> متمرکز شده در فتوپیک</w:t>
      </w:r>
      <w:r w:rsidR="00077541">
        <w:rPr>
          <w:sz w:val="28"/>
          <w:lang w:bidi="fa-IR"/>
        </w:rPr>
        <w:t xml:space="preserve"> </w:t>
      </w:r>
      <w:r w:rsidR="00077541" w:rsidRPr="009F2461">
        <w:rPr>
          <w:rFonts w:asciiTheme="majorBidi" w:hAnsiTheme="majorBidi" w:cstheme="majorBidi"/>
          <w:szCs w:val="24"/>
          <w:lang w:bidi="fa-IR"/>
        </w:rPr>
        <w:t>MeV</w:t>
      </w:r>
      <w:r w:rsidR="00077541">
        <w:rPr>
          <w:rFonts w:asciiTheme="majorBidi" w:hAnsiTheme="majorBidi" w:cstheme="majorBidi"/>
          <w:szCs w:val="24"/>
          <w:lang w:bidi="fa-IR"/>
        </w:rPr>
        <w:t xml:space="preserve"> </w:t>
      </w:r>
      <w:r w:rsidR="00077541">
        <w:rPr>
          <w:rFonts w:hint="cs"/>
          <w:sz w:val="28"/>
          <w:rtl/>
          <w:lang w:bidi="fa-IR"/>
        </w:rPr>
        <w:t xml:space="preserve"> 76/1 </w:t>
      </w:r>
      <w:r w:rsidR="00077541">
        <w:rPr>
          <w:rFonts w:asciiTheme="majorBidi" w:hAnsiTheme="majorBidi" w:hint="cs"/>
          <w:sz w:val="28"/>
          <w:rtl/>
          <w:lang w:bidi="fa-IR"/>
        </w:rPr>
        <w:t>را نشان می</w:t>
      </w:r>
      <w:r w:rsidR="00077541">
        <w:rPr>
          <w:rFonts w:asciiTheme="majorBidi" w:hAnsiTheme="majorBidi"/>
          <w:sz w:val="28"/>
          <w:rtl/>
          <w:lang w:bidi="fa-IR"/>
        </w:rPr>
        <w:softHyphen/>
      </w:r>
      <w:r w:rsidR="00077541">
        <w:rPr>
          <w:rFonts w:asciiTheme="majorBidi" w:hAnsiTheme="majorBidi" w:hint="cs"/>
          <w:sz w:val="28"/>
          <w:rtl/>
          <w:lang w:bidi="fa-IR"/>
        </w:rPr>
        <w:t>دهد.</w:t>
      </w:r>
      <w:r w:rsidR="008A7A55">
        <w:rPr>
          <w:rFonts w:asciiTheme="majorBidi" w:hAnsiTheme="majorBidi" w:hint="cs"/>
          <w:sz w:val="28"/>
          <w:rtl/>
          <w:lang w:bidi="fa-IR"/>
        </w:rPr>
        <w:t xml:space="preserve"> در ابتدا</w:t>
      </w:r>
      <w:r w:rsidR="00077541">
        <w:rPr>
          <w:rFonts w:asciiTheme="majorBidi" w:hAnsiTheme="majorBidi" w:hint="cs"/>
          <w:sz w:val="28"/>
          <w:rtl/>
          <w:lang w:bidi="fa-IR"/>
        </w:rPr>
        <w:t xml:space="preserve"> طیف هواپیما و پرتو کیهانی از داده مشاهده شده حذف می</w:t>
      </w:r>
      <w:r w:rsidR="00077541">
        <w:rPr>
          <w:rFonts w:asciiTheme="majorBidi" w:hAnsiTheme="majorBidi"/>
          <w:sz w:val="28"/>
          <w:rtl/>
          <w:lang w:bidi="fa-IR"/>
        </w:rPr>
        <w:softHyphen/>
      </w:r>
      <w:r w:rsidR="008A7A55">
        <w:rPr>
          <w:rFonts w:asciiTheme="majorBidi" w:hAnsiTheme="majorBidi" w:hint="cs"/>
          <w:sz w:val="28"/>
          <w:rtl/>
          <w:lang w:bidi="fa-IR"/>
        </w:rPr>
        <w:t>شو</w:t>
      </w:r>
      <w:r w:rsidR="00077541">
        <w:rPr>
          <w:rFonts w:asciiTheme="majorBidi" w:hAnsiTheme="majorBidi" w:hint="cs"/>
          <w:sz w:val="28"/>
          <w:rtl/>
          <w:lang w:bidi="fa-IR"/>
        </w:rPr>
        <w:t>د. از این</w:t>
      </w:r>
      <w:r w:rsidR="00077541">
        <w:rPr>
          <w:rFonts w:asciiTheme="majorBidi" w:hAnsiTheme="majorBidi"/>
          <w:sz w:val="28"/>
          <w:rtl/>
          <w:lang w:bidi="fa-IR"/>
        </w:rPr>
        <w:softHyphen/>
      </w:r>
      <w:r w:rsidR="00077541">
        <w:rPr>
          <w:rFonts w:asciiTheme="majorBidi" w:hAnsiTheme="majorBidi" w:hint="cs"/>
          <w:sz w:val="28"/>
          <w:rtl/>
          <w:lang w:bidi="fa-IR"/>
        </w:rPr>
        <w:t>رو آن</w:t>
      </w:r>
      <w:r w:rsidR="00077541">
        <w:rPr>
          <w:rFonts w:asciiTheme="majorBidi" w:hAnsiTheme="majorBidi"/>
          <w:sz w:val="28"/>
          <w:rtl/>
          <w:lang w:bidi="fa-IR"/>
        </w:rPr>
        <w:softHyphen/>
      </w:r>
      <w:r w:rsidR="00077541">
        <w:rPr>
          <w:rFonts w:asciiTheme="majorBidi" w:hAnsiTheme="majorBidi" w:hint="cs"/>
          <w:sz w:val="28"/>
          <w:rtl/>
          <w:lang w:bidi="fa-IR"/>
        </w:rPr>
        <w:t>ها می</w:t>
      </w:r>
      <w:r w:rsidR="00077541">
        <w:rPr>
          <w:rFonts w:asciiTheme="majorBidi" w:hAnsiTheme="majorBidi"/>
          <w:sz w:val="28"/>
          <w:rtl/>
          <w:lang w:bidi="fa-IR"/>
        </w:rPr>
        <w:softHyphen/>
      </w:r>
      <w:r w:rsidR="00077541">
        <w:rPr>
          <w:rFonts w:asciiTheme="majorBidi" w:hAnsiTheme="majorBidi" w:hint="cs"/>
          <w:sz w:val="28"/>
          <w:rtl/>
          <w:lang w:bidi="fa-IR"/>
        </w:rPr>
        <w:t>توانند به</w:t>
      </w:r>
      <w:r w:rsidR="00077541">
        <w:rPr>
          <w:rFonts w:asciiTheme="majorBidi" w:hAnsiTheme="majorBidi"/>
          <w:sz w:val="28"/>
          <w:rtl/>
          <w:lang w:bidi="fa-IR"/>
        </w:rPr>
        <w:softHyphen/>
      </w:r>
      <w:r w:rsidR="00077541">
        <w:rPr>
          <w:rFonts w:asciiTheme="majorBidi" w:hAnsiTheme="majorBidi" w:hint="cs"/>
          <w:sz w:val="28"/>
          <w:rtl/>
          <w:lang w:bidi="fa-IR"/>
        </w:rPr>
        <w:t xml:space="preserve">طور مستقل محاسبه شوند. </w:t>
      </w:r>
    </w:p>
    <w:p w14:paraId="1FEB79FC" w14:textId="77777777" w:rsidR="00077541" w:rsidRDefault="00077541" w:rsidP="00077541">
      <w:pPr>
        <w:bidi/>
        <w:spacing w:after="48"/>
        <w:jc w:val="both"/>
        <w:rPr>
          <w:rFonts w:asciiTheme="majorBidi" w:hAnsiTheme="majorBidi"/>
          <w:sz w:val="28"/>
          <w:rtl/>
          <w:lang w:bidi="fa-IR"/>
        </w:rPr>
      </w:pPr>
    </w:p>
    <w:p w14:paraId="27B37876" w14:textId="77777777" w:rsidR="00077541" w:rsidRDefault="00077541" w:rsidP="00077541">
      <w:pPr>
        <w:bidi/>
        <w:spacing w:after="48" w:line="276" w:lineRule="auto"/>
        <w:jc w:val="center"/>
        <w:rPr>
          <w:rFonts w:asciiTheme="majorBidi" w:hAnsiTheme="majorBidi"/>
          <w:szCs w:val="24"/>
          <w:rtl/>
          <w:lang w:bidi="fa-IR"/>
        </w:rPr>
      </w:pPr>
      <w:r>
        <w:rPr>
          <w:noProof/>
        </w:rPr>
        <w:lastRenderedPageBreak/>
        <w:drawing>
          <wp:inline distT="0" distB="0" distL="0" distR="0" wp14:anchorId="1CA8BA76" wp14:editId="10060521">
            <wp:extent cx="3152632" cy="4854575"/>
            <wp:effectExtent l="0" t="0" r="0" b="3175"/>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3"/>
                    <a:stretch>
                      <a:fillRect/>
                    </a:stretch>
                  </pic:blipFill>
                  <pic:spPr>
                    <a:xfrm>
                      <a:off x="0" y="0"/>
                      <a:ext cx="3158032" cy="4862890"/>
                    </a:xfrm>
                    <a:prstGeom prst="rect">
                      <a:avLst/>
                    </a:prstGeom>
                  </pic:spPr>
                </pic:pic>
              </a:graphicData>
            </a:graphic>
          </wp:inline>
        </w:drawing>
      </w:r>
    </w:p>
    <w:p w14:paraId="2B211E63" w14:textId="77777777" w:rsidR="00077541" w:rsidRPr="00333417" w:rsidRDefault="00600DDD" w:rsidP="00333417">
      <w:pPr>
        <w:bidi/>
        <w:spacing w:after="48" w:line="276" w:lineRule="auto"/>
        <w:jc w:val="center"/>
        <w:rPr>
          <w:szCs w:val="24"/>
          <w:rtl/>
          <w:lang w:bidi="fa-IR"/>
        </w:rPr>
      </w:pPr>
      <w:r>
        <w:rPr>
          <w:rFonts w:hint="cs"/>
          <w:b/>
          <w:bCs/>
          <w:szCs w:val="24"/>
          <w:rtl/>
          <w:lang w:bidi="fa-IR"/>
        </w:rPr>
        <w:t>شکل</w:t>
      </w:r>
      <w:r w:rsidR="00077541">
        <w:rPr>
          <w:rFonts w:hint="cs"/>
          <w:b/>
          <w:bCs/>
          <w:szCs w:val="24"/>
          <w:rtl/>
          <w:lang w:bidi="fa-IR"/>
        </w:rPr>
        <w:t>1</w:t>
      </w:r>
      <w:r>
        <w:rPr>
          <w:rFonts w:hint="cs"/>
          <w:b/>
          <w:bCs/>
          <w:szCs w:val="24"/>
          <w:rtl/>
          <w:lang w:bidi="fa-IR"/>
        </w:rPr>
        <w:t>6):</w:t>
      </w:r>
      <w:r w:rsidR="00077541">
        <w:rPr>
          <w:rFonts w:hint="cs"/>
          <w:sz w:val="28"/>
          <w:rtl/>
          <w:lang w:bidi="fa-IR"/>
        </w:rPr>
        <w:t xml:space="preserve"> </w:t>
      </w:r>
      <w:r w:rsidR="00077541">
        <w:rPr>
          <w:rFonts w:hint="cs"/>
          <w:szCs w:val="24"/>
          <w:rtl/>
          <w:lang w:bidi="fa-IR"/>
        </w:rPr>
        <w:t>طیف زمین و ر</w:t>
      </w:r>
      <w:r w:rsidR="00B3091E">
        <w:rPr>
          <w:rFonts w:hint="cs"/>
          <w:szCs w:val="24"/>
          <w:rtl/>
          <w:lang w:bidi="fa-IR"/>
        </w:rPr>
        <w:t>ادون برای دو پنجره استفاده شده ب</w:t>
      </w:r>
      <w:r w:rsidR="00077541">
        <w:rPr>
          <w:rFonts w:hint="cs"/>
          <w:szCs w:val="24"/>
          <w:rtl/>
          <w:lang w:bidi="fa-IR"/>
        </w:rPr>
        <w:t>وسیله روش تخمین زمینه نسبت طیفی. طیف مشاهده شده برای زمینه پرتو کیهانی و هواپیما تصحیح شده است.</w:t>
      </w:r>
    </w:p>
    <w:p w14:paraId="30977570" w14:textId="77777777" w:rsidR="00077541" w:rsidRPr="00AD4C87" w:rsidRDefault="00077541" w:rsidP="00AD4C87">
      <w:pPr>
        <w:bidi/>
        <w:spacing w:after="48"/>
        <w:jc w:val="both"/>
        <w:rPr>
          <w:sz w:val="28"/>
          <w:rtl/>
          <w:lang w:bidi="fa-IR"/>
        </w:rPr>
      </w:pPr>
      <w:r>
        <w:rPr>
          <w:rFonts w:hint="cs"/>
          <w:sz w:val="28"/>
          <w:rtl/>
          <w:lang w:bidi="fa-IR"/>
        </w:rPr>
        <w:t>در این روش از دو پنجره به نام</w:t>
      </w:r>
      <w:r>
        <w:rPr>
          <w:sz w:val="28"/>
          <w:rtl/>
          <w:lang w:bidi="fa-IR"/>
        </w:rPr>
        <w:softHyphen/>
      </w:r>
      <w:r>
        <w:rPr>
          <w:rFonts w:hint="cs"/>
          <w:sz w:val="28"/>
          <w:rtl/>
          <w:lang w:bidi="fa-IR"/>
        </w:rPr>
        <w:t xml:space="preserve">های </w:t>
      </w:r>
      <w:r w:rsidRPr="006268E8">
        <w:rPr>
          <w:rFonts w:asciiTheme="majorBidi" w:hAnsiTheme="majorBidi" w:cstheme="majorBidi"/>
          <w:i/>
          <w:iCs/>
          <w:szCs w:val="24"/>
          <w:lang w:bidi="fa-IR"/>
        </w:rPr>
        <w:t>L</w:t>
      </w:r>
      <w:r w:rsidRPr="006268E8">
        <w:rPr>
          <w:rFonts w:asciiTheme="majorBidi" w:hAnsiTheme="majorBidi" w:cstheme="majorBidi"/>
          <w:i/>
          <w:iCs/>
          <w:szCs w:val="24"/>
          <w:rtl/>
          <w:lang w:bidi="fa-IR"/>
        </w:rPr>
        <w:t xml:space="preserve"> </w:t>
      </w:r>
      <w:r>
        <w:rPr>
          <w:rFonts w:hint="cs"/>
          <w:sz w:val="28"/>
          <w:rtl/>
          <w:lang w:bidi="fa-IR"/>
        </w:rPr>
        <w:t xml:space="preserve">(انرژی پایین) و </w:t>
      </w:r>
      <w:r w:rsidRPr="006268E8">
        <w:rPr>
          <w:rFonts w:asciiTheme="majorBidi" w:hAnsiTheme="majorBidi" w:cstheme="majorBidi"/>
          <w:i/>
          <w:iCs/>
          <w:szCs w:val="24"/>
          <w:lang w:bidi="fa-IR"/>
        </w:rPr>
        <w:t>H</w:t>
      </w:r>
      <w:r>
        <w:rPr>
          <w:rFonts w:hint="cs"/>
          <w:sz w:val="28"/>
          <w:rtl/>
          <w:lang w:bidi="fa-IR"/>
        </w:rPr>
        <w:t xml:space="preserve"> (انرژی بالا) استفاده می</w:t>
      </w:r>
      <w:r>
        <w:rPr>
          <w:sz w:val="28"/>
          <w:rtl/>
          <w:lang w:bidi="fa-IR"/>
        </w:rPr>
        <w:softHyphen/>
      </w:r>
      <w:r>
        <w:rPr>
          <w:rFonts w:hint="cs"/>
          <w:sz w:val="28"/>
          <w:rtl/>
          <w:lang w:bidi="fa-IR"/>
        </w:rPr>
        <w:t xml:space="preserve">شود. </w:t>
      </w:r>
      <w:r w:rsidRPr="000E5AB2">
        <w:rPr>
          <w:position w:val="-12"/>
          <w:sz w:val="28"/>
          <w:lang w:bidi="fa-IR"/>
        </w:rPr>
        <w:object w:dxaOrig="360" w:dyaOrig="360" w14:anchorId="51FF88AC">
          <v:shape id="_x0000_i1072" type="#_x0000_t75" style="width:14.25pt;height:14.25pt" o:ole="">
            <v:imagedata r:id="rId114" o:title=""/>
          </v:shape>
          <o:OLEObject Type="Embed" ProgID="Equation.3" ShapeID="_x0000_i1072" DrawAspect="Content" ObjectID="_1809153718" r:id="rId115"/>
        </w:object>
      </w:r>
      <w:r>
        <w:rPr>
          <w:rFonts w:hint="cs"/>
          <w:sz w:val="28"/>
          <w:rtl/>
          <w:lang w:bidi="fa-IR"/>
        </w:rPr>
        <w:t xml:space="preserve"> و </w:t>
      </w:r>
      <w:r w:rsidRPr="000E5AB2">
        <w:rPr>
          <w:position w:val="-12"/>
          <w:sz w:val="28"/>
          <w:lang w:bidi="fa-IR"/>
        </w:rPr>
        <w:object w:dxaOrig="420" w:dyaOrig="360" w14:anchorId="532B057A">
          <v:shape id="_x0000_i1073" type="#_x0000_t75" style="width:21.75pt;height:14.25pt" o:ole="">
            <v:imagedata r:id="rId116" o:title=""/>
          </v:shape>
          <o:OLEObject Type="Embed" ProgID="Equation.3" ShapeID="_x0000_i1073" DrawAspect="Content" ObjectID="_1809153719" r:id="rId117"/>
        </w:object>
      </w:r>
      <w:r>
        <w:rPr>
          <w:rFonts w:hint="cs"/>
          <w:sz w:val="28"/>
          <w:rtl/>
          <w:lang w:bidi="fa-IR"/>
        </w:rPr>
        <w:t xml:space="preserve"> نرخ شمارش مشاهده شده به</w:t>
      </w:r>
      <w:r>
        <w:rPr>
          <w:sz w:val="28"/>
          <w:rtl/>
          <w:lang w:bidi="fa-IR"/>
        </w:rPr>
        <w:softHyphen/>
      </w:r>
      <w:r>
        <w:rPr>
          <w:rFonts w:hint="cs"/>
          <w:sz w:val="28"/>
          <w:rtl/>
          <w:lang w:bidi="fa-IR"/>
        </w:rPr>
        <w:t>ترتیب در پنجره</w:t>
      </w:r>
      <w:r>
        <w:rPr>
          <w:sz w:val="28"/>
          <w:rtl/>
          <w:lang w:bidi="fa-IR"/>
        </w:rPr>
        <w:softHyphen/>
      </w:r>
      <w:r>
        <w:rPr>
          <w:rFonts w:hint="cs"/>
          <w:sz w:val="28"/>
          <w:rtl/>
          <w:lang w:bidi="fa-IR"/>
        </w:rPr>
        <w:t>های انرژی پایین و بالا بعد از تصحیح طیف برای زمینه کیهانی و هواپیما می</w:t>
      </w:r>
      <w:r>
        <w:rPr>
          <w:sz w:val="28"/>
          <w:rtl/>
          <w:lang w:bidi="fa-IR"/>
        </w:rPr>
        <w:softHyphen/>
      </w:r>
      <w:r>
        <w:rPr>
          <w:rFonts w:hint="cs"/>
          <w:sz w:val="28"/>
          <w:rtl/>
          <w:lang w:bidi="fa-IR"/>
        </w:rPr>
        <w:t xml:space="preserve">باشد. </w:t>
      </w:r>
      <w:r w:rsidRPr="009A4C48">
        <w:rPr>
          <w:position w:val="-10"/>
          <w:sz w:val="28"/>
          <w:lang w:bidi="fa-IR"/>
        </w:rPr>
        <w:object w:dxaOrig="279" w:dyaOrig="340" w14:anchorId="347DEEBD">
          <v:shape id="_x0000_i1074" type="#_x0000_t75" style="width:14.25pt;height:14.25pt" o:ole="">
            <v:imagedata r:id="rId118" o:title=""/>
          </v:shape>
          <o:OLEObject Type="Embed" ProgID="Equation.3" ShapeID="_x0000_i1074" DrawAspect="Content" ObjectID="_1809153720" r:id="rId119"/>
        </w:object>
      </w:r>
      <w:r>
        <w:rPr>
          <w:rFonts w:hint="cs"/>
          <w:sz w:val="28"/>
          <w:rtl/>
          <w:lang w:bidi="fa-IR"/>
        </w:rPr>
        <w:t xml:space="preserve"> و </w:t>
      </w:r>
      <w:r w:rsidRPr="009A4C48">
        <w:rPr>
          <w:position w:val="-10"/>
          <w:sz w:val="28"/>
          <w:lang w:bidi="fa-IR"/>
        </w:rPr>
        <w:object w:dxaOrig="340" w:dyaOrig="340" w14:anchorId="5E3CA532">
          <v:shape id="_x0000_i1075" type="#_x0000_t75" style="width:14.25pt;height:14.25pt" o:ole="">
            <v:imagedata r:id="rId120" o:title=""/>
          </v:shape>
          <o:OLEObject Type="Embed" ProgID="Equation.3" ShapeID="_x0000_i1075" DrawAspect="Content" ObjectID="_1809153721" r:id="rId121"/>
        </w:object>
      </w:r>
      <w:r>
        <w:rPr>
          <w:rFonts w:hint="cs"/>
          <w:sz w:val="28"/>
          <w:rtl/>
          <w:lang w:bidi="fa-IR"/>
        </w:rPr>
        <w:t xml:space="preserve"> سهم</w:t>
      </w:r>
      <w:r w:rsidRPr="003955CD">
        <w:rPr>
          <w:position w:val="-6"/>
          <w:sz w:val="28"/>
          <w:lang w:bidi="fa-IR"/>
        </w:rPr>
        <w:object w:dxaOrig="360" w:dyaOrig="279" w14:anchorId="579A5584">
          <v:shape id="_x0000_i1076" type="#_x0000_t75" style="width:21.75pt;height:14.25pt" o:ole="">
            <v:imagedata r:id="rId98" o:title=""/>
          </v:shape>
          <o:OLEObject Type="Embed" ProgID="Equation.3" ShapeID="_x0000_i1076" DrawAspect="Content" ObjectID="_1809153722" r:id="rId122"/>
        </w:object>
      </w:r>
      <w:r>
        <w:rPr>
          <w:rFonts w:hint="cs"/>
          <w:sz w:val="28"/>
          <w:rtl/>
          <w:lang w:bidi="fa-IR"/>
        </w:rPr>
        <w:t xml:space="preserve"> در پنجره</w:t>
      </w:r>
      <w:r>
        <w:rPr>
          <w:sz w:val="28"/>
          <w:rtl/>
          <w:lang w:bidi="fa-IR"/>
        </w:rPr>
        <w:softHyphen/>
      </w:r>
      <w:r>
        <w:rPr>
          <w:rFonts w:hint="cs"/>
          <w:sz w:val="28"/>
          <w:rtl/>
          <w:lang w:bidi="fa-IR"/>
        </w:rPr>
        <w:t xml:space="preserve">های انرژی پایین و بالا است، و </w:t>
      </w:r>
      <w:r w:rsidRPr="006268E8">
        <w:rPr>
          <w:position w:val="-14"/>
          <w:sz w:val="28"/>
          <w:lang w:bidi="fa-IR"/>
        </w:rPr>
        <w:object w:dxaOrig="300" w:dyaOrig="380" w14:anchorId="56CF8770">
          <v:shape id="_x0000_i1077" type="#_x0000_t75" style="width:14.25pt;height:21.75pt" o:ole="">
            <v:imagedata r:id="rId123" o:title=""/>
          </v:shape>
          <o:OLEObject Type="Embed" ProgID="Equation.3" ShapeID="_x0000_i1077" DrawAspect="Content" ObjectID="_1809153723" r:id="rId124"/>
        </w:object>
      </w:r>
      <w:r>
        <w:rPr>
          <w:rFonts w:hint="cs"/>
          <w:sz w:val="28"/>
          <w:rtl/>
          <w:lang w:bidi="fa-IR"/>
        </w:rPr>
        <w:t xml:space="preserve"> و </w:t>
      </w:r>
      <w:r w:rsidRPr="006268E8">
        <w:rPr>
          <w:position w:val="-14"/>
          <w:sz w:val="28"/>
          <w:lang w:bidi="fa-IR"/>
        </w:rPr>
        <w:object w:dxaOrig="380" w:dyaOrig="380" w14:anchorId="728BAF66">
          <v:shape id="_x0000_i1078" type="#_x0000_t75" style="width:15pt;height:21.75pt" o:ole="">
            <v:imagedata r:id="rId125" o:title=""/>
          </v:shape>
          <o:OLEObject Type="Embed" ProgID="Equation.3" ShapeID="_x0000_i1078" DrawAspect="Content" ObjectID="_1809153724" r:id="rId126"/>
        </w:object>
      </w:r>
      <w:r>
        <w:rPr>
          <w:rFonts w:hint="cs"/>
          <w:sz w:val="28"/>
          <w:rtl/>
          <w:lang w:bidi="fa-IR"/>
        </w:rPr>
        <w:t xml:space="preserve"> متناظر با سهم زمین در پنجره</w:t>
      </w:r>
      <w:r>
        <w:rPr>
          <w:sz w:val="28"/>
          <w:rtl/>
          <w:lang w:bidi="fa-IR"/>
        </w:rPr>
        <w:softHyphen/>
      </w:r>
      <w:r>
        <w:rPr>
          <w:rFonts w:hint="cs"/>
          <w:sz w:val="28"/>
          <w:rtl/>
          <w:lang w:bidi="fa-IR"/>
        </w:rPr>
        <w:t>های انرژی پایین و بالا برای زمین می</w:t>
      </w:r>
      <w:r>
        <w:rPr>
          <w:sz w:val="28"/>
          <w:vertAlign w:val="subscript"/>
          <w:rtl/>
          <w:lang w:bidi="fa-IR"/>
        </w:rPr>
        <w:softHyphen/>
      </w:r>
      <w:r>
        <w:rPr>
          <w:sz w:val="28"/>
          <w:vertAlign w:val="subscript"/>
          <w:rtl/>
          <w:lang w:bidi="fa-IR"/>
        </w:rPr>
        <w:softHyphen/>
      </w:r>
      <w:r>
        <w:rPr>
          <w:rFonts w:hint="cs"/>
          <w:sz w:val="28"/>
          <w:rtl/>
          <w:lang w:bidi="fa-IR"/>
        </w:rPr>
        <w:t xml:space="preserve">باشد. آنگاه </w:t>
      </w:r>
    </w:p>
    <w:p w14:paraId="3D810961" w14:textId="77777777" w:rsidR="00077541" w:rsidRDefault="00077541" w:rsidP="00333417">
      <w:pPr>
        <w:bidi/>
        <w:spacing w:after="48" w:line="276" w:lineRule="auto"/>
        <w:jc w:val="right"/>
        <w:rPr>
          <w:sz w:val="28"/>
          <w:rtl/>
          <w:lang w:bidi="fa-IR"/>
        </w:rPr>
      </w:pPr>
      <w:r>
        <w:rPr>
          <w:rFonts w:hint="cs"/>
          <w:noProof/>
          <w:rtl/>
        </w:rPr>
        <w:t xml:space="preserve">                                                                                              </w:t>
      </w:r>
      <w:r>
        <w:rPr>
          <w:rFonts w:hint="cs"/>
          <w:sz w:val="28"/>
          <w:rtl/>
          <w:lang w:bidi="fa-IR"/>
        </w:rPr>
        <w:t xml:space="preserve">             </w:t>
      </w:r>
      <w:r>
        <w:rPr>
          <w:noProof/>
        </w:rPr>
        <w:drawing>
          <wp:inline distT="0" distB="0" distL="0" distR="0" wp14:anchorId="73D4C27B" wp14:editId="4435CE36">
            <wp:extent cx="708836" cy="182925"/>
            <wp:effectExtent l="0" t="0" r="0" b="762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7"/>
                    <a:stretch>
                      <a:fillRect/>
                    </a:stretch>
                  </pic:blipFill>
                  <pic:spPr>
                    <a:xfrm>
                      <a:off x="0" y="0"/>
                      <a:ext cx="779000" cy="201032"/>
                    </a:xfrm>
                    <a:prstGeom prst="rect">
                      <a:avLst/>
                    </a:prstGeom>
                  </pic:spPr>
                </pic:pic>
              </a:graphicData>
            </a:graphic>
          </wp:inline>
        </w:drawing>
      </w:r>
    </w:p>
    <w:p w14:paraId="1A5190DA" w14:textId="77777777" w:rsidR="00AD4C87" w:rsidRDefault="00AD4C87" w:rsidP="00575760">
      <w:pPr>
        <w:bidi/>
        <w:spacing w:after="48" w:line="276" w:lineRule="auto"/>
        <w:jc w:val="both"/>
        <w:rPr>
          <w:sz w:val="28"/>
          <w:rtl/>
          <w:lang w:bidi="fa-IR"/>
        </w:rPr>
      </w:pPr>
      <w:r>
        <w:rPr>
          <w:rFonts w:hint="cs"/>
          <w:sz w:val="28"/>
          <w:rtl/>
          <w:lang w:bidi="fa-IR"/>
        </w:rPr>
        <w:t>(8)</w:t>
      </w:r>
    </w:p>
    <w:p w14:paraId="462EC107" w14:textId="77777777" w:rsidR="00077541" w:rsidRDefault="00077541" w:rsidP="00077541">
      <w:pPr>
        <w:bidi/>
        <w:spacing w:after="48" w:line="276" w:lineRule="auto"/>
        <w:ind w:firstLine="0"/>
        <w:rPr>
          <w:sz w:val="28"/>
          <w:rtl/>
          <w:lang w:bidi="fa-IR"/>
        </w:rPr>
      </w:pPr>
      <w:r>
        <w:rPr>
          <w:rFonts w:hint="cs"/>
          <w:sz w:val="28"/>
          <w:rtl/>
          <w:lang w:bidi="fa-IR"/>
        </w:rPr>
        <w:t xml:space="preserve">و </w:t>
      </w:r>
    </w:p>
    <w:p w14:paraId="0AB00E7A" w14:textId="77777777" w:rsidR="00077541" w:rsidRDefault="00333417" w:rsidP="00333417">
      <w:pPr>
        <w:bidi/>
        <w:spacing w:after="48" w:line="276" w:lineRule="auto"/>
        <w:ind w:firstLine="0"/>
        <w:jc w:val="right"/>
        <w:rPr>
          <w:sz w:val="28"/>
          <w:rtl/>
          <w:lang w:bidi="fa-IR"/>
        </w:rPr>
      </w:pPr>
      <w:r>
        <w:rPr>
          <w:noProof/>
        </w:rPr>
        <w:lastRenderedPageBreak/>
        <w:drawing>
          <wp:inline distT="0" distB="0" distL="0" distR="0" wp14:anchorId="5F34CC40" wp14:editId="078C9CE7">
            <wp:extent cx="708660" cy="174494"/>
            <wp:effectExtent l="0" t="0" r="0" b="0"/>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8"/>
                    <a:stretch>
                      <a:fillRect/>
                    </a:stretch>
                  </pic:blipFill>
                  <pic:spPr>
                    <a:xfrm>
                      <a:off x="0" y="0"/>
                      <a:ext cx="805711" cy="198391"/>
                    </a:xfrm>
                    <a:prstGeom prst="rect">
                      <a:avLst/>
                    </a:prstGeom>
                  </pic:spPr>
                </pic:pic>
              </a:graphicData>
            </a:graphic>
          </wp:inline>
        </w:drawing>
      </w:r>
    </w:p>
    <w:p w14:paraId="1F280523" w14:textId="77777777" w:rsidR="00333417" w:rsidRPr="006268E8" w:rsidRDefault="00575760" w:rsidP="00333417">
      <w:pPr>
        <w:bidi/>
        <w:spacing w:after="48" w:line="276" w:lineRule="auto"/>
        <w:ind w:firstLine="0"/>
        <w:rPr>
          <w:sz w:val="28"/>
          <w:rtl/>
          <w:lang w:bidi="fa-IR"/>
        </w:rPr>
      </w:pPr>
      <w:r>
        <w:rPr>
          <w:rFonts w:hint="cs"/>
          <w:noProof/>
          <w:sz w:val="28"/>
          <w:rtl/>
        </w:rPr>
        <w:t xml:space="preserve">          </w:t>
      </w:r>
      <w:r w:rsidR="00333417">
        <w:rPr>
          <w:rFonts w:hint="cs"/>
          <w:noProof/>
          <w:sz w:val="28"/>
          <w:rtl/>
        </w:rPr>
        <w:t xml:space="preserve">(9) </w:t>
      </w:r>
      <w:r w:rsidR="00333417">
        <w:rPr>
          <w:rFonts w:hint="cs"/>
          <w:noProof/>
          <w:rtl/>
        </w:rPr>
        <w:t xml:space="preserve">  </w:t>
      </w:r>
    </w:p>
    <w:p w14:paraId="5D59C6A3" w14:textId="77777777" w:rsidR="00077541" w:rsidRDefault="00077541" w:rsidP="00077541">
      <w:pPr>
        <w:bidi/>
        <w:spacing w:after="48" w:line="276" w:lineRule="auto"/>
        <w:ind w:firstLine="0"/>
        <w:rPr>
          <w:sz w:val="28"/>
          <w:rtl/>
          <w:lang w:bidi="fa-IR"/>
        </w:rPr>
      </w:pPr>
      <w:r w:rsidRPr="00E24F79">
        <w:rPr>
          <w:rFonts w:asciiTheme="majorBidi" w:hAnsiTheme="majorBidi" w:hint="cs"/>
          <w:sz w:val="28"/>
          <w:rtl/>
          <w:lang w:bidi="fa-IR"/>
        </w:rPr>
        <w:t>از این</w:t>
      </w:r>
      <w:r w:rsidRPr="00E24F79">
        <w:rPr>
          <w:rFonts w:asciiTheme="majorBidi" w:hAnsiTheme="majorBidi"/>
          <w:sz w:val="28"/>
          <w:rtl/>
          <w:lang w:bidi="fa-IR"/>
        </w:rPr>
        <w:softHyphen/>
      </w:r>
      <w:r w:rsidRPr="00E24F79">
        <w:rPr>
          <w:rFonts w:asciiTheme="majorBidi" w:hAnsiTheme="majorBidi" w:hint="cs"/>
          <w:sz w:val="28"/>
          <w:rtl/>
          <w:lang w:bidi="fa-IR"/>
        </w:rPr>
        <w:t>رو شکل طیف</w:t>
      </w:r>
      <w:r w:rsidRPr="003955CD">
        <w:rPr>
          <w:position w:val="-6"/>
          <w:sz w:val="28"/>
          <w:lang w:bidi="fa-IR"/>
        </w:rPr>
        <w:object w:dxaOrig="360" w:dyaOrig="279" w14:anchorId="386C01BE">
          <v:shape id="_x0000_i1079" type="#_x0000_t75" style="width:21.75pt;height:14.25pt" o:ole="">
            <v:imagedata r:id="rId98" o:title=""/>
          </v:shape>
          <o:OLEObject Type="Embed" ProgID="Equation.3" ShapeID="_x0000_i1079" DrawAspect="Content" ObjectID="_1809153725" r:id="rId129"/>
        </w:object>
      </w:r>
      <w:r>
        <w:rPr>
          <w:rFonts w:hint="cs"/>
          <w:sz w:val="28"/>
          <w:rtl/>
          <w:lang w:bidi="fa-IR"/>
        </w:rPr>
        <w:t xml:space="preserve"> می</w:t>
      </w:r>
      <w:r>
        <w:rPr>
          <w:sz w:val="28"/>
          <w:rtl/>
          <w:lang w:bidi="fa-IR"/>
        </w:rPr>
        <w:softHyphen/>
      </w:r>
      <w:r>
        <w:rPr>
          <w:rFonts w:hint="cs"/>
          <w:sz w:val="28"/>
          <w:rtl/>
          <w:lang w:bidi="fa-IR"/>
        </w:rPr>
        <w:t>تواند ب</w:t>
      </w:r>
      <w:r w:rsidR="008E4A45">
        <w:rPr>
          <w:rFonts w:hint="cs"/>
          <w:sz w:val="28"/>
          <w:rtl/>
          <w:lang w:bidi="fa-IR"/>
        </w:rPr>
        <w:t>رای یک ارتفاع خاصی ثابت فرض شود</w:t>
      </w:r>
      <w:r>
        <w:rPr>
          <w:rFonts w:hint="cs"/>
          <w:sz w:val="28"/>
          <w:rtl/>
          <w:lang w:bidi="fa-IR"/>
        </w:rPr>
        <w:t xml:space="preserve"> و ما خواهیم داشت</w:t>
      </w:r>
      <w:r w:rsidR="008E4A45">
        <w:rPr>
          <w:rFonts w:hint="cs"/>
          <w:sz w:val="28"/>
          <w:rtl/>
          <w:lang w:bidi="fa-IR"/>
        </w:rPr>
        <w:t>:</w:t>
      </w:r>
    </w:p>
    <w:p w14:paraId="58263A86" w14:textId="77777777" w:rsidR="00077541" w:rsidRDefault="00EB75D7" w:rsidP="00333417">
      <w:pPr>
        <w:bidi/>
        <w:spacing w:after="48" w:line="276" w:lineRule="auto"/>
        <w:ind w:firstLine="0"/>
        <w:jc w:val="right"/>
        <w:rPr>
          <w:noProof/>
          <w:rtl/>
        </w:rPr>
      </w:pPr>
      <w:r>
        <w:rPr>
          <w:rFonts w:hint="cs"/>
          <w:noProof/>
          <w:sz w:val="28"/>
          <w:rtl/>
        </w:rPr>
        <w:t>(10)</w:t>
      </w:r>
      <w:r w:rsidR="00077541">
        <w:rPr>
          <w:rFonts w:hint="cs"/>
          <w:noProof/>
          <w:sz w:val="28"/>
          <w:rtl/>
        </w:rPr>
        <w:t xml:space="preserve">                                                                                                             </w:t>
      </w:r>
      <w:r w:rsidR="00077541">
        <w:rPr>
          <w:rFonts w:hint="cs"/>
          <w:noProof/>
          <w:rtl/>
        </w:rPr>
        <w:t xml:space="preserve"> </w:t>
      </w:r>
      <w:r w:rsidR="00077541">
        <w:rPr>
          <w:noProof/>
        </w:rPr>
        <w:drawing>
          <wp:inline distT="0" distB="0" distL="0" distR="0" wp14:anchorId="228B95DD" wp14:editId="60010FD5">
            <wp:extent cx="504967" cy="154505"/>
            <wp:effectExtent l="0" t="0" r="0" b="0"/>
            <wp:docPr id="207" name="Picture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0"/>
                    <a:stretch>
                      <a:fillRect/>
                    </a:stretch>
                  </pic:blipFill>
                  <pic:spPr>
                    <a:xfrm>
                      <a:off x="0" y="0"/>
                      <a:ext cx="542526" cy="165997"/>
                    </a:xfrm>
                    <a:prstGeom prst="rect">
                      <a:avLst/>
                    </a:prstGeom>
                  </pic:spPr>
                </pic:pic>
              </a:graphicData>
            </a:graphic>
          </wp:inline>
        </w:drawing>
      </w:r>
    </w:p>
    <w:p w14:paraId="4DA00251" w14:textId="77777777" w:rsidR="00077541" w:rsidRDefault="00077541" w:rsidP="00077541">
      <w:pPr>
        <w:bidi/>
        <w:spacing w:after="48" w:line="276" w:lineRule="auto"/>
        <w:ind w:firstLine="0"/>
        <w:rPr>
          <w:noProof/>
          <w:rtl/>
        </w:rPr>
      </w:pPr>
      <w:r w:rsidRPr="00A85FE2">
        <w:rPr>
          <w:rFonts w:hint="cs"/>
          <w:noProof/>
          <w:rtl/>
        </w:rPr>
        <w:t xml:space="preserve">و </w:t>
      </w:r>
    </w:p>
    <w:p w14:paraId="0E85BCE3" w14:textId="77777777" w:rsidR="00077541" w:rsidRDefault="00EB75D7" w:rsidP="00333417">
      <w:pPr>
        <w:bidi/>
        <w:spacing w:after="48" w:line="276" w:lineRule="auto"/>
        <w:ind w:firstLine="0"/>
        <w:jc w:val="right"/>
        <w:rPr>
          <w:noProof/>
          <w:sz w:val="28"/>
          <w:rtl/>
        </w:rPr>
      </w:pPr>
      <w:r>
        <w:rPr>
          <w:rFonts w:hint="cs"/>
          <w:noProof/>
          <w:sz w:val="28"/>
          <w:rtl/>
        </w:rPr>
        <w:t>(11)</w:t>
      </w:r>
      <w:r w:rsidR="00077541">
        <w:rPr>
          <w:rFonts w:hint="cs"/>
          <w:noProof/>
          <w:sz w:val="28"/>
          <w:rtl/>
        </w:rPr>
        <w:t xml:space="preserve">                                                                                                              </w:t>
      </w:r>
      <w:r w:rsidR="00077541">
        <w:rPr>
          <w:noProof/>
        </w:rPr>
        <w:drawing>
          <wp:inline distT="0" distB="0" distL="0" distR="0" wp14:anchorId="23C94256" wp14:editId="7B029C8E">
            <wp:extent cx="513389" cy="177421"/>
            <wp:effectExtent l="0" t="0" r="1270" b="0"/>
            <wp:docPr id="208" name="Picture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1"/>
                    <a:stretch>
                      <a:fillRect/>
                    </a:stretch>
                  </pic:blipFill>
                  <pic:spPr>
                    <a:xfrm>
                      <a:off x="0" y="0"/>
                      <a:ext cx="640058" cy="221196"/>
                    </a:xfrm>
                    <a:prstGeom prst="rect">
                      <a:avLst/>
                    </a:prstGeom>
                  </pic:spPr>
                </pic:pic>
              </a:graphicData>
            </a:graphic>
          </wp:inline>
        </w:drawing>
      </w:r>
    </w:p>
    <w:p w14:paraId="3BAC13AD" w14:textId="77777777" w:rsidR="00077541" w:rsidRDefault="00077541" w:rsidP="00127F23">
      <w:pPr>
        <w:bidi/>
        <w:spacing w:after="48"/>
        <w:ind w:firstLine="0"/>
        <w:jc w:val="both"/>
        <w:rPr>
          <w:sz w:val="28"/>
          <w:rtl/>
          <w:lang w:bidi="fa-IR"/>
        </w:rPr>
      </w:pPr>
      <w:r>
        <w:rPr>
          <w:rFonts w:hint="cs"/>
          <w:noProof/>
          <w:sz w:val="28"/>
          <w:rtl/>
        </w:rPr>
        <w:t xml:space="preserve">که </w:t>
      </w:r>
      <w:r w:rsidRPr="00A85FE2">
        <w:rPr>
          <w:position w:val="-10"/>
          <w:sz w:val="28"/>
          <w:lang w:bidi="fa-IR"/>
        </w:rPr>
        <w:object w:dxaOrig="220" w:dyaOrig="340" w14:anchorId="2E3CE015">
          <v:shape id="_x0000_i1080" type="#_x0000_t75" style="width:6.75pt;height:14.25pt" o:ole="">
            <v:imagedata r:id="rId132" o:title=""/>
          </v:shape>
          <o:OLEObject Type="Embed" ProgID="Equation.3" ShapeID="_x0000_i1080" DrawAspect="Content" ObjectID="_1809153726" r:id="rId133"/>
        </w:object>
      </w:r>
      <w:r>
        <w:rPr>
          <w:rFonts w:hint="cs"/>
          <w:sz w:val="28"/>
          <w:rtl/>
          <w:lang w:bidi="fa-IR"/>
        </w:rPr>
        <w:t xml:space="preserve"> و </w:t>
      </w:r>
      <w:r w:rsidRPr="00A85FE2">
        <w:rPr>
          <w:position w:val="-10"/>
          <w:sz w:val="28"/>
          <w:lang w:bidi="fa-IR"/>
        </w:rPr>
        <w:object w:dxaOrig="260" w:dyaOrig="340" w14:anchorId="706D6011">
          <v:shape id="_x0000_i1081" type="#_x0000_t75" style="width:14.25pt;height:14.25pt" o:ole="">
            <v:imagedata r:id="rId134" o:title=""/>
          </v:shape>
          <o:OLEObject Type="Embed" ProgID="Equation.3" ShapeID="_x0000_i1081" DrawAspect="Content" ObjectID="_1809153727" r:id="rId135"/>
        </w:object>
      </w:r>
      <w:r>
        <w:rPr>
          <w:rFonts w:hint="cs"/>
          <w:sz w:val="28"/>
          <w:rtl/>
          <w:lang w:bidi="fa-IR"/>
        </w:rPr>
        <w:t xml:space="preserve"> کمیت</w:t>
      </w:r>
      <w:r>
        <w:rPr>
          <w:sz w:val="28"/>
          <w:rtl/>
          <w:lang w:bidi="fa-IR"/>
        </w:rPr>
        <w:softHyphen/>
      </w:r>
      <w:r>
        <w:rPr>
          <w:rFonts w:hint="cs"/>
          <w:sz w:val="28"/>
          <w:rtl/>
          <w:lang w:bidi="fa-IR"/>
        </w:rPr>
        <w:t>های ثابتی هستند. این کمیت</w:t>
      </w:r>
      <w:r>
        <w:rPr>
          <w:sz w:val="28"/>
          <w:rtl/>
          <w:lang w:bidi="fa-IR"/>
        </w:rPr>
        <w:softHyphen/>
      </w:r>
      <w:r>
        <w:rPr>
          <w:rFonts w:hint="cs"/>
          <w:sz w:val="28"/>
          <w:rtl/>
          <w:lang w:bidi="fa-IR"/>
        </w:rPr>
        <w:t>ها به</w:t>
      </w:r>
      <w:r>
        <w:rPr>
          <w:sz w:val="28"/>
          <w:rtl/>
          <w:lang w:bidi="fa-IR"/>
        </w:rPr>
        <w:softHyphen/>
      </w:r>
      <w:r>
        <w:rPr>
          <w:rFonts w:hint="cs"/>
          <w:sz w:val="28"/>
          <w:rtl/>
          <w:lang w:bidi="fa-IR"/>
        </w:rPr>
        <w:t xml:space="preserve">صورت گرافیکی در شکل </w:t>
      </w:r>
      <w:r w:rsidR="00572AAD">
        <w:rPr>
          <w:rFonts w:hint="cs"/>
          <w:sz w:val="28"/>
          <w:rtl/>
          <w:lang w:bidi="fa-IR"/>
        </w:rPr>
        <w:t>16</w:t>
      </w:r>
      <w:r>
        <w:rPr>
          <w:rFonts w:hint="cs"/>
          <w:sz w:val="28"/>
          <w:rtl/>
          <w:lang w:bidi="fa-IR"/>
        </w:rPr>
        <w:t xml:space="preserve"> نشان داده می</w:t>
      </w:r>
      <w:r>
        <w:rPr>
          <w:sz w:val="28"/>
          <w:rtl/>
          <w:lang w:bidi="fa-IR"/>
        </w:rPr>
        <w:softHyphen/>
      </w:r>
      <w:r>
        <w:rPr>
          <w:rFonts w:hint="cs"/>
          <w:sz w:val="28"/>
          <w:rtl/>
          <w:lang w:bidi="fa-IR"/>
        </w:rPr>
        <w:t xml:space="preserve">شود. با حل </w:t>
      </w:r>
      <w:r w:rsidRPr="00127F23">
        <w:rPr>
          <w:rFonts w:hint="cs"/>
          <w:sz w:val="28"/>
          <w:rtl/>
          <w:lang w:bidi="fa-IR"/>
        </w:rPr>
        <w:t>معاد</w:t>
      </w:r>
      <w:r w:rsidR="00127F23">
        <w:rPr>
          <w:rFonts w:hint="cs"/>
          <w:sz w:val="28"/>
          <w:rtl/>
          <w:lang w:bidi="fa-IR"/>
        </w:rPr>
        <w:t>لات 8</w:t>
      </w:r>
      <w:r w:rsidRPr="00127F23">
        <w:rPr>
          <w:rFonts w:hint="cs"/>
          <w:sz w:val="28"/>
          <w:rtl/>
          <w:lang w:bidi="fa-IR"/>
        </w:rPr>
        <w:t xml:space="preserve"> تا</w:t>
      </w:r>
      <w:r>
        <w:rPr>
          <w:rFonts w:hint="cs"/>
          <w:sz w:val="28"/>
          <w:rtl/>
          <w:lang w:bidi="fa-IR"/>
        </w:rPr>
        <w:t xml:space="preserve"> </w:t>
      </w:r>
      <w:r w:rsidR="00127F23">
        <w:rPr>
          <w:rFonts w:hint="cs"/>
          <w:sz w:val="28"/>
          <w:rtl/>
          <w:lang w:bidi="fa-IR"/>
        </w:rPr>
        <w:t>11</w:t>
      </w:r>
      <w:r>
        <w:rPr>
          <w:rFonts w:hint="cs"/>
          <w:sz w:val="28"/>
          <w:rtl/>
          <w:lang w:bidi="fa-IR"/>
        </w:rPr>
        <w:t xml:space="preserve"> خواهیم داشت </w:t>
      </w:r>
    </w:p>
    <w:p w14:paraId="537BAB10" w14:textId="77777777" w:rsidR="00077541" w:rsidRDefault="00077541" w:rsidP="00077541">
      <w:pPr>
        <w:bidi/>
        <w:spacing w:after="48" w:line="276" w:lineRule="auto"/>
        <w:rPr>
          <w:sz w:val="28"/>
          <w:rtl/>
          <w:lang w:bidi="fa-IR"/>
        </w:rPr>
      </w:pPr>
      <w:r>
        <w:rPr>
          <w:rFonts w:hint="cs"/>
          <w:noProof/>
          <w:sz w:val="28"/>
          <w:rtl/>
        </w:rPr>
        <w:t xml:space="preserve">                                                                                       </w:t>
      </w:r>
      <w:r>
        <w:rPr>
          <w:rFonts w:hint="cs"/>
          <w:noProof/>
          <w:sz w:val="28"/>
          <w:rtl/>
          <w:lang w:bidi="fa-IR"/>
        </w:rPr>
        <w:t xml:space="preserve">     </w:t>
      </w:r>
      <w:r>
        <w:rPr>
          <w:rFonts w:hint="cs"/>
          <w:noProof/>
          <w:sz w:val="28"/>
          <w:rtl/>
        </w:rPr>
        <w:t xml:space="preserve">           </w:t>
      </w:r>
      <w:r>
        <w:rPr>
          <w:rFonts w:hint="cs"/>
          <w:sz w:val="28"/>
          <w:rtl/>
          <w:lang w:bidi="fa-IR"/>
        </w:rPr>
        <w:t xml:space="preserve">  </w:t>
      </w:r>
      <w:r>
        <w:rPr>
          <w:noProof/>
        </w:rPr>
        <w:drawing>
          <wp:inline distT="0" distB="0" distL="0" distR="0" wp14:anchorId="2F0B4F3B" wp14:editId="5FEB695E">
            <wp:extent cx="1003110" cy="387656"/>
            <wp:effectExtent l="0" t="0" r="6985" b="0"/>
            <wp:docPr id="209" name="Picture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6"/>
                    <a:stretch>
                      <a:fillRect/>
                    </a:stretch>
                  </pic:blipFill>
                  <pic:spPr>
                    <a:xfrm>
                      <a:off x="0" y="0"/>
                      <a:ext cx="1049387" cy="405540"/>
                    </a:xfrm>
                    <a:prstGeom prst="rect">
                      <a:avLst/>
                    </a:prstGeom>
                  </pic:spPr>
                </pic:pic>
              </a:graphicData>
            </a:graphic>
          </wp:inline>
        </w:drawing>
      </w:r>
    </w:p>
    <w:p w14:paraId="4A5E6F23" w14:textId="77777777" w:rsidR="00EB75D7" w:rsidRDefault="00575760" w:rsidP="00EB75D7">
      <w:pPr>
        <w:bidi/>
        <w:spacing w:after="48" w:line="276" w:lineRule="auto"/>
        <w:ind w:firstLine="0"/>
        <w:rPr>
          <w:sz w:val="28"/>
          <w:rtl/>
          <w:lang w:bidi="fa-IR"/>
        </w:rPr>
      </w:pPr>
      <w:r>
        <w:rPr>
          <w:rFonts w:hint="cs"/>
          <w:sz w:val="28"/>
          <w:rtl/>
          <w:lang w:bidi="fa-IR"/>
        </w:rPr>
        <w:t xml:space="preserve">        </w:t>
      </w:r>
      <w:r w:rsidR="00EB75D7">
        <w:rPr>
          <w:rFonts w:hint="cs"/>
          <w:sz w:val="28"/>
          <w:rtl/>
          <w:lang w:bidi="fa-IR"/>
        </w:rPr>
        <w:t>(12)</w:t>
      </w:r>
    </w:p>
    <w:p w14:paraId="23DA61E4" w14:textId="77777777" w:rsidR="00077541" w:rsidRDefault="00077541" w:rsidP="00771E69">
      <w:pPr>
        <w:bidi/>
        <w:spacing w:after="48"/>
        <w:ind w:firstLine="0"/>
        <w:jc w:val="both"/>
        <w:rPr>
          <w:sz w:val="28"/>
          <w:rtl/>
          <w:lang w:bidi="fa-IR"/>
        </w:rPr>
      </w:pPr>
      <w:r w:rsidRPr="000B62A8">
        <w:rPr>
          <w:rFonts w:asciiTheme="majorBidi" w:hAnsiTheme="majorBidi" w:hint="cs"/>
          <w:sz w:val="28"/>
          <w:rtl/>
          <w:lang w:bidi="fa-IR"/>
        </w:rPr>
        <w:t>سهم</w:t>
      </w:r>
      <w:r>
        <w:rPr>
          <w:rFonts w:asciiTheme="majorBidi" w:hAnsiTheme="majorBidi" w:hint="cs"/>
          <w:szCs w:val="24"/>
          <w:rtl/>
          <w:lang w:bidi="fa-IR"/>
        </w:rPr>
        <w:t xml:space="preserve"> </w:t>
      </w:r>
      <w:r w:rsidRPr="00D50F3B">
        <w:rPr>
          <w:position w:val="-6"/>
          <w:sz w:val="28"/>
          <w:lang w:bidi="fa-IR"/>
        </w:rPr>
        <w:object w:dxaOrig="360" w:dyaOrig="279" w14:anchorId="65361A4E">
          <v:shape id="_x0000_i1082" type="#_x0000_t75" style="width:17.25pt;height:17.25pt" o:ole="">
            <v:imagedata r:id="rId137" o:title=""/>
          </v:shape>
          <o:OLEObject Type="Embed" ProgID="Equation.3" ShapeID="_x0000_i1082" DrawAspect="Content" ObjectID="_1809153728" r:id="rId138"/>
        </w:object>
      </w:r>
      <w:r>
        <w:rPr>
          <w:rFonts w:hint="cs"/>
          <w:sz w:val="28"/>
          <w:rtl/>
          <w:lang w:bidi="fa-IR"/>
        </w:rPr>
        <w:t xml:space="preserve"> در پنجره متعارف اورانیوم از </w:t>
      </w:r>
      <w:r w:rsidRPr="00771E69">
        <w:rPr>
          <w:rFonts w:hint="cs"/>
          <w:sz w:val="28"/>
          <w:rtl/>
          <w:lang w:bidi="fa-IR"/>
        </w:rPr>
        <w:t>معادله</w:t>
      </w:r>
      <w:r>
        <w:rPr>
          <w:rFonts w:hint="cs"/>
          <w:sz w:val="28"/>
          <w:rtl/>
          <w:lang w:bidi="fa-IR"/>
        </w:rPr>
        <w:t xml:space="preserve"> </w:t>
      </w:r>
      <w:r w:rsidR="00771E69">
        <w:rPr>
          <w:rFonts w:hint="cs"/>
          <w:sz w:val="28"/>
          <w:rtl/>
          <w:lang w:bidi="fa-IR"/>
        </w:rPr>
        <w:t>10</w:t>
      </w:r>
      <w:r>
        <w:rPr>
          <w:rFonts w:hint="cs"/>
          <w:sz w:val="28"/>
          <w:rtl/>
          <w:lang w:bidi="fa-IR"/>
        </w:rPr>
        <w:t xml:space="preserve"> محاسبه می</w:t>
      </w:r>
      <w:r>
        <w:rPr>
          <w:sz w:val="28"/>
          <w:rtl/>
          <w:lang w:bidi="fa-IR"/>
        </w:rPr>
        <w:softHyphen/>
      </w:r>
      <w:r>
        <w:rPr>
          <w:rFonts w:hint="cs"/>
          <w:sz w:val="28"/>
          <w:rtl/>
          <w:lang w:bidi="fa-IR"/>
        </w:rPr>
        <w:t>شود.</w:t>
      </w:r>
    </w:p>
    <w:p w14:paraId="0BEA28F2" w14:textId="77777777" w:rsidR="00077541" w:rsidRDefault="00077541" w:rsidP="00771E69">
      <w:pPr>
        <w:bidi/>
        <w:spacing w:after="48"/>
        <w:ind w:firstLine="0"/>
        <w:jc w:val="both"/>
        <w:rPr>
          <w:sz w:val="28"/>
          <w:rtl/>
          <w:lang w:bidi="fa-IR"/>
        </w:rPr>
      </w:pPr>
      <w:r>
        <w:rPr>
          <w:sz w:val="28"/>
          <w:lang w:bidi="fa-IR"/>
        </w:rPr>
        <w:t xml:space="preserve">     </w:t>
      </w:r>
      <w:r w:rsidR="00771E69">
        <w:rPr>
          <w:rFonts w:hint="cs"/>
          <w:sz w:val="28"/>
          <w:rtl/>
          <w:lang w:bidi="fa-IR"/>
        </w:rPr>
        <w:t>معادلات مشابه معادله10</w:t>
      </w:r>
      <w:r>
        <w:rPr>
          <w:rFonts w:hint="cs"/>
          <w:sz w:val="28"/>
          <w:rtl/>
          <w:lang w:bidi="fa-IR"/>
        </w:rPr>
        <w:t xml:space="preserve"> می</w:t>
      </w:r>
      <w:r>
        <w:rPr>
          <w:sz w:val="28"/>
          <w:rtl/>
          <w:lang w:bidi="fa-IR"/>
        </w:rPr>
        <w:softHyphen/>
      </w:r>
      <w:r>
        <w:rPr>
          <w:rFonts w:hint="cs"/>
          <w:sz w:val="28"/>
          <w:rtl/>
          <w:lang w:bidi="fa-IR"/>
        </w:rPr>
        <w:t>تواند برای تعیین سهم</w:t>
      </w:r>
      <w:r w:rsidRPr="003955CD">
        <w:rPr>
          <w:position w:val="-6"/>
          <w:sz w:val="28"/>
          <w:lang w:bidi="fa-IR"/>
        </w:rPr>
        <w:object w:dxaOrig="360" w:dyaOrig="279" w14:anchorId="679C1666">
          <v:shape id="_x0000_i1083" type="#_x0000_t75" style="width:21.75pt;height:14.25pt" o:ole="">
            <v:imagedata r:id="rId98" o:title=""/>
          </v:shape>
          <o:OLEObject Type="Embed" ProgID="Equation.3" ShapeID="_x0000_i1083" DrawAspect="Content" ObjectID="_1809153729" r:id="rId139"/>
        </w:object>
      </w:r>
      <w:r>
        <w:rPr>
          <w:rFonts w:hint="cs"/>
          <w:sz w:val="28"/>
          <w:rtl/>
          <w:lang w:bidi="fa-IR"/>
        </w:rPr>
        <w:t xml:space="preserve"> در پنجره</w:t>
      </w:r>
      <w:r>
        <w:rPr>
          <w:sz w:val="28"/>
          <w:rtl/>
          <w:lang w:bidi="fa-IR"/>
        </w:rPr>
        <w:softHyphen/>
      </w:r>
      <w:r>
        <w:rPr>
          <w:rFonts w:hint="cs"/>
          <w:sz w:val="28"/>
          <w:rtl/>
          <w:lang w:bidi="fa-IR"/>
        </w:rPr>
        <w:t>های متعارف پتاسیم و توریم استفاده شود. در این مرحله از پردازش، ممکن است برای به</w:t>
      </w:r>
      <w:r>
        <w:rPr>
          <w:sz w:val="28"/>
          <w:rtl/>
          <w:lang w:bidi="fa-IR"/>
        </w:rPr>
        <w:softHyphen/>
      </w:r>
      <w:r>
        <w:rPr>
          <w:rFonts w:hint="cs"/>
          <w:sz w:val="28"/>
          <w:rtl/>
          <w:lang w:bidi="fa-IR"/>
        </w:rPr>
        <w:t>دست آوردن نرخ شمارش 4 کانال در طول پنجره</w:t>
      </w:r>
      <w:r>
        <w:rPr>
          <w:sz w:val="28"/>
          <w:rtl/>
          <w:lang w:bidi="fa-IR"/>
        </w:rPr>
        <w:softHyphen/>
      </w:r>
      <w:r>
        <w:rPr>
          <w:rFonts w:hint="cs"/>
          <w:sz w:val="28"/>
          <w:rtl/>
          <w:lang w:bidi="fa-IR"/>
        </w:rPr>
        <w:t>های متعارف</w:t>
      </w:r>
      <w:r>
        <w:rPr>
          <w:sz w:val="28"/>
          <w:lang w:bidi="fa-IR"/>
        </w:rPr>
        <w:t xml:space="preserve"> </w:t>
      </w:r>
      <w:r>
        <w:rPr>
          <w:rFonts w:hint="cs"/>
          <w:sz w:val="28"/>
          <w:rtl/>
          <w:lang w:bidi="fa-IR"/>
        </w:rPr>
        <w:t>طیف چند کاناله جمع شود. آنگاه سهم رادون برای هر پنجره کم می</w:t>
      </w:r>
      <w:r>
        <w:rPr>
          <w:sz w:val="28"/>
          <w:rtl/>
          <w:lang w:bidi="fa-IR"/>
        </w:rPr>
        <w:softHyphen/>
      </w:r>
      <w:r>
        <w:rPr>
          <w:rFonts w:hint="cs"/>
          <w:sz w:val="28"/>
          <w:rtl/>
          <w:lang w:bidi="fa-IR"/>
        </w:rPr>
        <w:t xml:space="preserve">شود. </w:t>
      </w:r>
    </w:p>
    <w:p w14:paraId="31317979" w14:textId="77777777" w:rsidR="00077541" w:rsidRDefault="00077541" w:rsidP="00077541">
      <w:pPr>
        <w:bidi/>
        <w:spacing w:after="48"/>
        <w:ind w:firstLine="0"/>
        <w:jc w:val="both"/>
        <w:rPr>
          <w:sz w:val="28"/>
          <w:rtl/>
          <w:lang w:bidi="fa-IR"/>
        </w:rPr>
      </w:pPr>
      <w:r>
        <w:rPr>
          <w:sz w:val="28"/>
          <w:lang w:bidi="fa-IR"/>
        </w:rPr>
        <w:t xml:space="preserve">     </w:t>
      </w:r>
      <w:r w:rsidR="00575760">
        <w:rPr>
          <w:rFonts w:hint="cs"/>
          <w:sz w:val="28"/>
          <w:rtl/>
          <w:lang w:bidi="fa-IR"/>
        </w:rPr>
        <w:t>طیف رادون را می</w:t>
      </w:r>
      <w:r w:rsidR="00575760">
        <w:rPr>
          <w:sz w:val="28"/>
          <w:rtl/>
          <w:lang w:bidi="fa-IR"/>
        </w:rPr>
        <w:softHyphen/>
      </w:r>
      <w:r w:rsidR="00575760">
        <w:rPr>
          <w:rFonts w:hint="cs"/>
          <w:sz w:val="28"/>
          <w:rtl/>
          <w:lang w:bidi="fa-IR"/>
        </w:rPr>
        <w:t xml:space="preserve">توان </w:t>
      </w:r>
      <w:r>
        <w:rPr>
          <w:rFonts w:hint="cs"/>
          <w:sz w:val="28"/>
          <w:rtl/>
          <w:lang w:bidi="fa-IR"/>
        </w:rPr>
        <w:t>از پروازهای کالیبراسیون در ارتفاعاتی از سطح دریا که گاز رادون وجود دارد</w:t>
      </w:r>
      <w:r w:rsidR="00575760">
        <w:rPr>
          <w:rFonts w:hint="cs"/>
          <w:sz w:val="28"/>
          <w:rtl/>
          <w:lang w:bidi="fa-IR"/>
        </w:rPr>
        <w:t>،</w:t>
      </w:r>
      <w:r>
        <w:rPr>
          <w:rFonts w:hint="cs"/>
          <w:sz w:val="28"/>
          <w:rtl/>
          <w:lang w:bidi="fa-IR"/>
        </w:rPr>
        <w:t xml:space="preserve"> به</w:t>
      </w:r>
      <w:r>
        <w:rPr>
          <w:sz w:val="28"/>
          <w:rtl/>
          <w:lang w:bidi="fa-IR"/>
        </w:rPr>
        <w:softHyphen/>
      </w:r>
      <w:r w:rsidR="009D2630">
        <w:rPr>
          <w:rFonts w:hint="cs"/>
          <w:sz w:val="28"/>
          <w:rtl/>
          <w:lang w:bidi="fa-IR"/>
        </w:rPr>
        <w:t>دست آورد</w:t>
      </w:r>
      <w:r w:rsidR="0009192A">
        <w:rPr>
          <w:rFonts w:hint="cs"/>
          <w:sz w:val="28"/>
          <w:rtl/>
          <w:lang w:bidi="fa-IR"/>
        </w:rPr>
        <w:t xml:space="preserve"> و</w:t>
      </w:r>
      <w:r>
        <w:rPr>
          <w:rFonts w:hint="cs"/>
          <w:sz w:val="28"/>
          <w:rtl/>
          <w:lang w:bidi="fa-IR"/>
        </w:rPr>
        <w:t xml:space="preserve"> سهم کیهانی و هواپیما</w:t>
      </w:r>
      <w:r w:rsidR="00D06A00">
        <w:rPr>
          <w:rFonts w:hint="cs"/>
          <w:sz w:val="28"/>
          <w:rtl/>
          <w:lang w:bidi="fa-IR"/>
        </w:rPr>
        <w:t xml:space="preserve"> را از طیف رادون مشاهده شده کم کرد</w:t>
      </w:r>
      <w:r>
        <w:rPr>
          <w:rFonts w:hint="cs"/>
          <w:sz w:val="28"/>
          <w:rtl/>
          <w:lang w:bidi="fa-IR"/>
        </w:rPr>
        <w:t xml:space="preserve">. ثابت </w:t>
      </w:r>
      <w:r w:rsidRPr="00A85FE2">
        <w:rPr>
          <w:position w:val="-10"/>
          <w:sz w:val="28"/>
          <w:lang w:bidi="fa-IR"/>
        </w:rPr>
        <w:object w:dxaOrig="220" w:dyaOrig="340" w14:anchorId="6A142EC1">
          <v:shape id="_x0000_i1084" type="#_x0000_t75" style="width:6.75pt;height:14.25pt" o:ole="">
            <v:imagedata r:id="rId132" o:title=""/>
          </v:shape>
          <o:OLEObject Type="Embed" ProgID="Equation.3" ShapeID="_x0000_i1084" DrawAspect="Content" ObjectID="_1809153730" r:id="rId140"/>
        </w:object>
      </w:r>
      <w:r>
        <w:rPr>
          <w:rFonts w:hint="cs"/>
          <w:sz w:val="28"/>
          <w:rtl/>
          <w:lang w:bidi="fa-IR"/>
        </w:rPr>
        <w:t xml:space="preserve"> به</w:t>
      </w:r>
      <w:r>
        <w:rPr>
          <w:sz w:val="28"/>
          <w:rtl/>
          <w:lang w:bidi="fa-IR"/>
        </w:rPr>
        <w:softHyphen/>
      </w:r>
      <w:r w:rsidR="00405496">
        <w:rPr>
          <w:rFonts w:hint="cs"/>
          <w:sz w:val="28"/>
          <w:rtl/>
          <w:lang w:bidi="fa-IR"/>
        </w:rPr>
        <w:t>طور مستقیم از</w:t>
      </w:r>
      <w:r>
        <w:rPr>
          <w:rFonts w:hint="cs"/>
          <w:sz w:val="28"/>
          <w:rtl/>
          <w:lang w:bidi="fa-IR"/>
        </w:rPr>
        <w:t xml:space="preserve"> طیف رادون اندازه</w:t>
      </w:r>
      <w:r>
        <w:rPr>
          <w:sz w:val="28"/>
          <w:rtl/>
          <w:lang w:bidi="fa-IR"/>
        </w:rPr>
        <w:softHyphen/>
      </w:r>
      <w:r>
        <w:rPr>
          <w:rFonts w:hint="cs"/>
          <w:sz w:val="28"/>
          <w:rtl/>
          <w:lang w:bidi="fa-IR"/>
        </w:rPr>
        <w:t>گیری می</w:t>
      </w:r>
      <w:r>
        <w:rPr>
          <w:sz w:val="28"/>
          <w:rtl/>
          <w:lang w:bidi="fa-IR"/>
        </w:rPr>
        <w:softHyphen/>
      </w:r>
      <w:r>
        <w:rPr>
          <w:rFonts w:hint="cs"/>
          <w:sz w:val="28"/>
          <w:rtl/>
          <w:lang w:bidi="fa-IR"/>
        </w:rPr>
        <w:t>شود. همچنین فاکتورهای مورد نیاز برای محاسبه سهم رادون در پنجره</w:t>
      </w:r>
      <w:r>
        <w:rPr>
          <w:sz w:val="28"/>
          <w:rtl/>
          <w:lang w:bidi="fa-IR"/>
        </w:rPr>
        <w:softHyphen/>
      </w:r>
      <w:r>
        <w:rPr>
          <w:rFonts w:hint="cs"/>
          <w:sz w:val="28"/>
          <w:rtl/>
          <w:lang w:bidi="fa-IR"/>
        </w:rPr>
        <w:t>های توریم و پتاسیم برای یک تعداد ثابت از شمارش رادون در پنجره اورانیوم به</w:t>
      </w:r>
      <w:r>
        <w:rPr>
          <w:sz w:val="28"/>
          <w:rtl/>
          <w:lang w:bidi="fa-IR"/>
        </w:rPr>
        <w:softHyphen/>
      </w:r>
      <w:r>
        <w:rPr>
          <w:rFonts w:hint="cs"/>
          <w:sz w:val="28"/>
          <w:rtl/>
          <w:lang w:bidi="fa-IR"/>
        </w:rPr>
        <w:t>طور مستقیم از طیف رادون محاسبه می</w:t>
      </w:r>
      <w:r>
        <w:rPr>
          <w:sz w:val="28"/>
          <w:rtl/>
          <w:lang w:bidi="fa-IR"/>
        </w:rPr>
        <w:softHyphen/>
      </w:r>
      <w:r>
        <w:rPr>
          <w:rFonts w:hint="cs"/>
          <w:sz w:val="28"/>
          <w:rtl/>
          <w:lang w:bidi="fa-IR"/>
        </w:rPr>
        <w:t xml:space="preserve">شود. </w:t>
      </w:r>
    </w:p>
    <w:p w14:paraId="520DDB37" w14:textId="77777777" w:rsidR="00077541" w:rsidRDefault="00077541" w:rsidP="00077541">
      <w:pPr>
        <w:bidi/>
        <w:spacing w:after="48"/>
        <w:ind w:firstLine="0"/>
        <w:jc w:val="both"/>
        <w:rPr>
          <w:sz w:val="28"/>
          <w:rtl/>
          <w:lang w:bidi="fa-IR"/>
        </w:rPr>
      </w:pPr>
      <w:r>
        <w:rPr>
          <w:sz w:val="28"/>
          <w:lang w:bidi="fa-IR"/>
        </w:rPr>
        <w:t xml:space="preserve">       </w:t>
      </w:r>
      <w:r>
        <w:rPr>
          <w:rFonts w:hint="cs"/>
          <w:sz w:val="28"/>
          <w:rtl/>
          <w:lang w:bidi="fa-IR"/>
        </w:rPr>
        <w:t>ثابت</w:t>
      </w:r>
      <w:r w:rsidRPr="00A85FE2">
        <w:rPr>
          <w:position w:val="-10"/>
          <w:sz w:val="28"/>
          <w:lang w:bidi="fa-IR"/>
        </w:rPr>
        <w:object w:dxaOrig="260" w:dyaOrig="340" w14:anchorId="23528AF1">
          <v:shape id="_x0000_i1085" type="#_x0000_t75" style="width:14.25pt;height:14.25pt" o:ole="">
            <v:imagedata r:id="rId134" o:title=""/>
          </v:shape>
          <o:OLEObject Type="Embed" ProgID="Equation.3" ShapeID="_x0000_i1085" DrawAspect="Content" ObjectID="_1809153731" r:id="rId141"/>
        </w:object>
      </w:r>
      <w:r>
        <w:rPr>
          <w:rFonts w:hint="cs"/>
          <w:sz w:val="28"/>
          <w:rtl/>
          <w:lang w:bidi="fa-IR"/>
        </w:rPr>
        <w:t xml:space="preserve"> تنها از طیف زمین به</w:t>
      </w:r>
      <w:r>
        <w:rPr>
          <w:sz w:val="28"/>
          <w:rtl/>
          <w:lang w:bidi="fa-IR"/>
        </w:rPr>
        <w:softHyphen/>
      </w:r>
      <w:r>
        <w:rPr>
          <w:rFonts w:hint="cs"/>
          <w:sz w:val="28"/>
          <w:rtl/>
          <w:lang w:bidi="fa-IR"/>
        </w:rPr>
        <w:t>دست آورده می</w:t>
      </w:r>
      <w:r>
        <w:rPr>
          <w:sz w:val="28"/>
          <w:rtl/>
          <w:lang w:bidi="fa-IR"/>
        </w:rPr>
        <w:softHyphen/>
      </w:r>
      <w:r>
        <w:rPr>
          <w:rFonts w:hint="cs"/>
          <w:sz w:val="28"/>
          <w:rtl/>
          <w:lang w:bidi="fa-IR"/>
        </w:rPr>
        <w:t>شود. طیف زمین می</w:t>
      </w:r>
      <w:r>
        <w:rPr>
          <w:sz w:val="28"/>
          <w:rtl/>
          <w:lang w:bidi="fa-IR"/>
        </w:rPr>
        <w:softHyphen/>
      </w:r>
      <w:r>
        <w:rPr>
          <w:rFonts w:hint="cs"/>
          <w:sz w:val="28"/>
          <w:rtl/>
          <w:lang w:bidi="fa-IR"/>
        </w:rPr>
        <w:t>تواند به</w:t>
      </w:r>
      <w:r>
        <w:rPr>
          <w:sz w:val="28"/>
          <w:rtl/>
          <w:lang w:bidi="fa-IR"/>
        </w:rPr>
        <w:softHyphen/>
      </w:r>
      <w:r>
        <w:rPr>
          <w:rFonts w:hint="cs"/>
          <w:sz w:val="28"/>
          <w:rtl/>
          <w:lang w:bidi="fa-IR"/>
        </w:rPr>
        <w:t>طور مستقیم با استفاده از روش تفاضلی برای رفع همه مولفه</w:t>
      </w:r>
      <w:r>
        <w:rPr>
          <w:sz w:val="28"/>
          <w:rtl/>
          <w:lang w:bidi="fa-IR"/>
        </w:rPr>
        <w:softHyphen/>
      </w:r>
      <w:r>
        <w:rPr>
          <w:rFonts w:hint="cs"/>
          <w:sz w:val="28"/>
          <w:rtl/>
          <w:lang w:bidi="fa-IR"/>
        </w:rPr>
        <w:t>های زمینه از عملیات برداشت داده محاسبه شود. شکل 16 یک مثال از کاربرد روش نسبت طیفی برای حذف اثر گاز رادون را نشان می</w:t>
      </w:r>
      <w:r>
        <w:rPr>
          <w:sz w:val="28"/>
          <w:rtl/>
          <w:lang w:bidi="fa-IR"/>
        </w:rPr>
        <w:softHyphen/>
      </w:r>
      <w:r>
        <w:rPr>
          <w:rFonts w:hint="cs"/>
          <w:sz w:val="28"/>
          <w:rtl/>
          <w:lang w:bidi="fa-IR"/>
        </w:rPr>
        <w:t>دهد.</w:t>
      </w:r>
    </w:p>
    <w:p w14:paraId="789FB906" w14:textId="77777777" w:rsidR="00077541" w:rsidRDefault="00077541" w:rsidP="00596491">
      <w:pPr>
        <w:bidi/>
        <w:spacing w:after="48"/>
        <w:ind w:firstLine="0"/>
        <w:jc w:val="both"/>
        <w:rPr>
          <w:rFonts w:asciiTheme="majorBidi" w:hAnsiTheme="majorBidi"/>
          <w:sz w:val="28"/>
          <w:rtl/>
          <w:lang w:bidi="fa-IR"/>
        </w:rPr>
      </w:pPr>
      <w:r>
        <w:rPr>
          <w:sz w:val="28"/>
          <w:lang w:bidi="fa-IR"/>
        </w:rPr>
        <w:lastRenderedPageBreak/>
        <w:t xml:space="preserve">     </w:t>
      </w:r>
      <w:r>
        <w:rPr>
          <w:rFonts w:hint="cs"/>
          <w:sz w:val="28"/>
          <w:rtl/>
          <w:lang w:bidi="fa-IR"/>
        </w:rPr>
        <w:t>باید به این نکته توجه داشت که برای مناطقی که آلودگی</w:t>
      </w:r>
      <w:r w:rsidRPr="00D03AA4">
        <w:rPr>
          <w:position w:val="-6"/>
          <w:sz w:val="28"/>
          <w:lang w:bidi="fa-IR"/>
        </w:rPr>
        <w:object w:dxaOrig="540" w:dyaOrig="320" w14:anchorId="30A8F773">
          <v:shape id="_x0000_i1086" type="#_x0000_t75" style="width:29.25pt;height:14.25pt" o:ole="">
            <v:imagedata r:id="rId142" o:title=""/>
          </v:shape>
          <o:OLEObject Type="Embed" ProgID="Equation.3" ShapeID="_x0000_i1086" DrawAspect="Content" ObjectID="_1809153732" r:id="rId143"/>
        </w:object>
      </w:r>
      <w:r>
        <w:rPr>
          <w:rFonts w:hint="cs"/>
          <w:sz w:val="28"/>
          <w:rtl/>
          <w:lang w:bidi="fa-IR"/>
        </w:rPr>
        <w:t xml:space="preserve"> ناشی از فعالیت</w:t>
      </w:r>
      <w:r>
        <w:rPr>
          <w:sz w:val="28"/>
          <w:rtl/>
          <w:lang w:bidi="fa-IR"/>
        </w:rPr>
        <w:softHyphen/>
      </w:r>
      <w:r>
        <w:rPr>
          <w:rFonts w:hint="cs"/>
          <w:sz w:val="28"/>
          <w:rtl/>
          <w:lang w:bidi="fa-IR"/>
        </w:rPr>
        <w:t>های هسته</w:t>
      </w:r>
      <w:r>
        <w:rPr>
          <w:sz w:val="28"/>
          <w:rtl/>
          <w:lang w:bidi="fa-IR"/>
        </w:rPr>
        <w:softHyphen/>
      </w:r>
      <w:r>
        <w:rPr>
          <w:rFonts w:hint="cs"/>
          <w:sz w:val="28"/>
          <w:rtl/>
          <w:lang w:bidi="fa-IR"/>
        </w:rPr>
        <w:t>ای وجود دارد نمی</w:t>
      </w:r>
      <w:r>
        <w:rPr>
          <w:sz w:val="28"/>
          <w:rtl/>
          <w:lang w:bidi="fa-IR"/>
        </w:rPr>
        <w:softHyphen/>
      </w:r>
      <w:r>
        <w:rPr>
          <w:rFonts w:hint="cs"/>
          <w:sz w:val="28"/>
          <w:rtl/>
          <w:lang w:bidi="fa-IR"/>
        </w:rPr>
        <w:t>توان از روش نسبت طیفی استفاده کرد. این به این دلیل است که فتوپیک</w:t>
      </w:r>
      <w:r w:rsidRPr="00D03AA4">
        <w:rPr>
          <w:position w:val="-6"/>
          <w:sz w:val="28"/>
          <w:lang w:bidi="fa-IR"/>
        </w:rPr>
        <w:object w:dxaOrig="540" w:dyaOrig="320" w14:anchorId="5D29BD95">
          <v:shape id="_x0000_i1087" type="#_x0000_t75" style="width:29.25pt;height:14.25pt" o:ole="">
            <v:imagedata r:id="rId142" o:title=""/>
          </v:shape>
          <o:OLEObject Type="Embed" ProgID="Equation.3" ShapeID="_x0000_i1087" DrawAspect="Content" ObjectID="_1809153733" r:id="rId144"/>
        </w:object>
      </w:r>
      <w:r>
        <w:rPr>
          <w:rFonts w:hint="cs"/>
          <w:sz w:val="28"/>
          <w:rtl/>
          <w:lang w:bidi="fa-IR"/>
        </w:rPr>
        <w:t xml:space="preserve"> در </w:t>
      </w:r>
      <w:r>
        <w:rPr>
          <w:sz w:val="28"/>
          <w:lang w:bidi="fa-IR"/>
        </w:rPr>
        <w:t xml:space="preserve"> </w:t>
      </w:r>
      <w:r w:rsidRPr="009F2461">
        <w:rPr>
          <w:rFonts w:asciiTheme="majorBidi" w:hAnsiTheme="majorBidi" w:cstheme="majorBidi"/>
          <w:szCs w:val="24"/>
          <w:lang w:bidi="fa-IR"/>
        </w:rPr>
        <w:t>MeV</w:t>
      </w:r>
      <w:r>
        <w:rPr>
          <w:rFonts w:asciiTheme="majorBidi" w:hAnsiTheme="majorBidi" w:cstheme="majorBidi" w:hint="cs"/>
          <w:szCs w:val="24"/>
          <w:rtl/>
          <w:lang w:bidi="fa-IR"/>
        </w:rPr>
        <w:t xml:space="preserve"> </w:t>
      </w:r>
      <w:r>
        <w:rPr>
          <w:rFonts w:asciiTheme="majorBidi" w:hAnsiTheme="majorBidi" w:hint="cs"/>
          <w:sz w:val="28"/>
          <w:rtl/>
          <w:lang w:bidi="fa-IR"/>
        </w:rPr>
        <w:t>66</w:t>
      </w:r>
      <w:r w:rsidRPr="001D5884">
        <w:rPr>
          <w:rFonts w:asciiTheme="majorBidi" w:hAnsiTheme="majorBidi" w:hint="cs"/>
          <w:sz w:val="28"/>
          <w:rtl/>
          <w:lang w:bidi="fa-IR"/>
        </w:rPr>
        <w:t>/0</w:t>
      </w:r>
      <w:r>
        <w:rPr>
          <w:rFonts w:asciiTheme="majorBidi" w:hAnsiTheme="majorBidi" w:hint="cs"/>
          <w:szCs w:val="24"/>
          <w:rtl/>
          <w:lang w:bidi="fa-IR"/>
        </w:rPr>
        <w:t xml:space="preserve"> </w:t>
      </w:r>
      <w:r w:rsidRPr="00E85764">
        <w:rPr>
          <w:rFonts w:asciiTheme="majorBidi" w:hAnsiTheme="majorBidi" w:hint="cs"/>
          <w:sz w:val="28"/>
          <w:rtl/>
          <w:lang w:bidi="fa-IR"/>
        </w:rPr>
        <w:t>به</w:t>
      </w:r>
      <w:r w:rsidRPr="00E85764">
        <w:rPr>
          <w:rFonts w:asciiTheme="majorBidi" w:hAnsiTheme="majorBidi"/>
          <w:sz w:val="28"/>
          <w:rtl/>
          <w:lang w:bidi="fa-IR"/>
        </w:rPr>
        <w:softHyphen/>
      </w:r>
      <w:r w:rsidRPr="00E85764">
        <w:rPr>
          <w:rFonts w:asciiTheme="majorBidi" w:hAnsiTheme="majorBidi" w:hint="cs"/>
          <w:sz w:val="28"/>
          <w:rtl/>
          <w:lang w:bidi="fa-IR"/>
        </w:rPr>
        <w:t>طور زیادی اندازه</w:t>
      </w:r>
      <w:r w:rsidRPr="00E85764">
        <w:rPr>
          <w:rFonts w:asciiTheme="majorBidi" w:hAnsiTheme="majorBidi"/>
          <w:sz w:val="28"/>
          <w:rtl/>
          <w:lang w:bidi="fa-IR"/>
        </w:rPr>
        <w:softHyphen/>
      </w:r>
      <w:r w:rsidRPr="00E85764">
        <w:rPr>
          <w:rFonts w:asciiTheme="majorBidi" w:hAnsiTheme="majorBidi" w:hint="cs"/>
          <w:sz w:val="28"/>
          <w:rtl/>
          <w:lang w:bidi="fa-IR"/>
        </w:rPr>
        <w:t>گیری سهم رادون و اورانیوم در نرخ شمارش پیک</w:t>
      </w:r>
      <w:r w:rsidRPr="001E6B65">
        <w:rPr>
          <w:rFonts w:asciiTheme="majorBidi" w:hAnsiTheme="majorBidi" w:cstheme="majorBidi"/>
          <w:szCs w:val="24"/>
          <w:lang w:bidi="fa-IR"/>
        </w:rPr>
        <w:t xml:space="preserve"> </w:t>
      </w:r>
      <w:r w:rsidRPr="009F2461">
        <w:rPr>
          <w:rFonts w:asciiTheme="majorBidi" w:hAnsiTheme="majorBidi" w:cstheme="majorBidi"/>
          <w:szCs w:val="24"/>
          <w:lang w:bidi="fa-IR"/>
        </w:rPr>
        <w:t>MeV</w:t>
      </w:r>
      <w:r>
        <w:rPr>
          <w:rFonts w:asciiTheme="majorBidi" w:hAnsiTheme="majorBidi"/>
          <w:sz w:val="28"/>
          <w:lang w:bidi="fa-IR"/>
        </w:rPr>
        <w:t xml:space="preserve"> </w:t>
      </w:r>
      <w:r>
        <w:rPr>
          <w:rFonts w:asciiTheme="majorBidi" w:hAnsiTheme="majorBidi" w:hint="cs"/>
          <w:szCs w:val="24"/>
          <w:rtl/>
          <w:lang w:bidi="fa-IR"/>
        </w:rPr>
        <w:t xml:space="preserve"> </w:t>
      </w:r>
      <w:r>
        <w:rPr>
          <w:rFonts w:hint="cs"/>
          <w:sz w:val="28"/>
          <w:rtl/>
          <w:lang w:bidi="fa-IR"/>
        </w:rPr>
        <w:t xml:space="preserve">609/0 </w:t>
      </w:r>
      <w:r>
        <w:rPr>
          <w:sz w:val="28"/>
          <w:lang w:bidi="fa-IR"/>
        </w:rPr>
        <w:t xml:space="preserve"> </w:t>
      </w:r>
      <w:r w:rsidRPr="001D5884">
        <w:rPr>
          <w:rFonts w:asciiTheme="majorBidi" w:hAnsiTheme="majorBidi" w:hint="cs"/>
          <w:sz w:val="28"/>
          <w:rtl/>
          <w:lang w:bidi="fa-IR"/>
        </w:rPr>
        <w:t>را خراب می</w:t>
      </w:r>
      <w:r w:rsidRPr="001D5884">
        <w:rPr>
          <w:rFonts w:asciiTheme="majorBidi" w:hAnsiTheme="majorBidi"/>
          <w:sz w:val="28"/>
          <w:rtl/>
          <w:lang w:bidi="fa-IR"/>
        </w:rPr>
        <w:softHyphen/>
      </w:r>
      <w:r w:rsidRPr="001D5884">
        <w:rPr>
          <w:rFonts w:asciiTheme="majorBidi" w:hAnsiTheme="majorBidi" w:hint="cs"/>
          <w:sz w:val="28"/>
          <w:rtl/>
          <w:lang w:bidi="fa-IR"/>
        </w:rPr>
        <w:t>کند.</w:t>
      </w:r>
    </w:p>
    <w:p w14:paraId="228A1889" w14:textId="77777777" w:rsidR="00077541" w:rsidRDefault="00077541" w:rsidP="00077541">
      <w:pPr>
        <w:bidi/>
        <w:spacing w:after="48" w:line="276" w:lineRule="auto"/>
        <w:jc w:val="center"/>
        <w:rPr>
          <w:rFonts w:asciiTheme="majorBidi" w:hAnsiTheme="majorBidi"/>
          <w:sz w:val="28"/>
          <w:rtl/>
          <w:lang w:bidi="fa-IR"/>
        </w:rPr>
      </w:pPr>
      <w:r>
        <w:rPr>
          <w:noProof/>
        </w:rPr>
        <w:drawing>
          <wp:inline distT="0" distB="0" distL="0" distR="0" wp14:anchorId="255AEFEC" wp14:editId="2CB2EEB4">
            <wp:extent cx="3307681" cy="4452343"/>
            <wp:effectExtent l="0" t="0" r="7620" b="5715"/>
            <wp:docPr id="210" name="Picture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5"/>
                    <a:stretch>
                      <a:fillRect/>
                    </a:stretch>
                  </pic:blipFill>
                  <pic:spPr>
                    <a:xfrm>
                      <a:off x="0" y="0"/>
                      <a:ext cx="3319928" cy="4468829"/>
                    </a:xfrm>
                    <a:prstGeom prst="rect">
                      <a:avLst/>
                    </a:prstGeom>
                  </pic:spPr>
                </pic:pic>
              </a:graphicData>
            </a:graphic>
          </wp:inline>
        </w:drawing>
      </w:r>
    </w:p>
    <w:p w14:paraId="26DC1544" w14:textId="77777777" w:rsidR="00077541" w:rsidRDefault="00077541" w:rsidP="005E0453">
      <w:pPr>
        <w:bidi/>
        <w:spacing w:after="48" w:line="276" w:lineRule="auto"/>
        <w:jc w:val="center"/>
        <w:rPr>
          <w:szCs w:val="24"/>
          <w:lang w:bidi="fa-IR"/>
        </w:rPr>
      </w:pPr>
      <w:r w:rsidRPr="005E0453">
        <w:rPr>
          <w:rFonts w:hint="cs"/>
          <w:b/>
          <w:bCs/>
          <w:szCs w:val="24"/>
          <w:rtl/>
          <w:lang w:bidi="fa-IR"/>
        </w:rPr>
        <w:t>شکل1</w:t>
      </w:r>
      <w:r w:rsidR="005E0453" w:rsidRPr="005E0453">
        <w:rPr>
          <w:rFonts w:hint="cs"/>
          <w:b/>
          <w:bCs/>
          <w:szCs w:val="24"/>
          <w:rtl/>
          <w:lang w:bidi="fa-IR"/>
        </w:rPr>
        <w:t>7):</w:t>
      </w:r>
      <w:r w:rsidRPr="005E0453">
        <w:rPr>
          <w:rFonts w:hint="cs"/>
          <w:b/>
          <w:bCs/>
          <w:szCs w:val="24"/>
          <w:rtl/>
          <w:lang w:bidi="fa-IR"/>
        </w:rPr>
        <w:t xml:space="preserve"> </w:t>
      </w:r>
      <w:r w:rsidRPr="00973527">
        <w:rPr>
          <w:rFonts w:hint="cs"/>
          <w:sz w:val="22"/>
          <w:szCs w:val="22"/>
          <w:rtl/>
          <w:lang w:bidi="fa-IR"/>
        </w:rPr>
        <w:t>تصویر شبه رنگی گرادیان از نرخ</w:t>
      </w:r>
      <w:r w:rsidRPr="00973527">
        <w:rPr>
          <w:sz w:val="22"/>
          <w:szCs w:val="22"/>
          <w:rtl/>
          <w:lang w:bidi="fa-IR"/>
        </w:rPr>
        <w:softHyphen/>
      </w:r>
      <w:r w:rsidRPr="00973527">
        <w:rPr>
          <w:rFonts w:hint="cs"/>
          <w:sz w:val="22"/>
          <w:szCs w:val="22"/>
          <w:rtl/>
          <w:lang w:bidi="fa-IR"/>
        </w:rPr>
        <w:t>های شمارش پنجره اورانیوم برای غرب استرالیا. (الف-شکل بالاتر) نرخ شمارش پنجره بدون حذف اثر زمینه رادون. تغییرات در شدت رادون اتمسفری در طول مسیر داده</w:t>
      </w:r>
      <w:r w:rsidRPr="00973527">
        <w:rPr>
          <w:sz w:val="22"/>
          <w:szCs w:val="22"/>
          <w:rtl/>
          <w:lang w:bidi="fa-IR"/>
        </w:rPr>
        <w:softHyphen/>
      </w:r>
      <w:r w:rsidRPr="00973527">
        <w:rPr>
          <w:rFonts w:hint="cs"/>
          <w:sz w:val="22"/>
          <w:szCs w:val="22"/>
          <w:rtl/>
          <w:lang w:bidi="fa-IR"/>
        </w:rPr>
        <w:t>برداری موجب به</w:t>
      </w:r>
      <w:r w:rsidRPr="00973527">
        <w:rPr>
          <w:sz w:val="22"/>
          <w:szCs w:val="22"/>
          <w:rtl/>
          <w:lang w:bidi="fa-IR"/>
        </w:rPr>
        <w:softHyphen/>
      </w:r>
      <w:r w:rsidRPr="00973527">
        <w:rPr>
          <w:rFonts w:hint="cs"/>
          <w:sz w:val="22"/>
          <w:szCs w:val="22"/>
          <w:rtl/>
          <w:lang w:bidi="fa-IR"/>
        </w:rPr>
        <w:t>وجود آمدن اثرات خطی می</w:t>
      </w:r>
      <w:r w:rsidRPr="00973527">
        <w:rPr>
          <w:sz w:val="22"/>
          <w:szCs w:val="22"/>
          <w:rtl/>
          <w:lang w:bidi="fa-IR"/>
        </w:rPr>
        <w:softHyphen/>
      </w:r>
      <w:r w:rsidRPr="00973527">
        <w:rPr>
          <w:rFonts w:hint="cs"/>
          <w:sz w:val="22"/>
          <w:szCs w:val="22"/>
          <w:rtl/>
          <w:lang w:bidi="fa-IR"/>
        </w:rPr>
        <w:t>شود. (ب-شکل زیرین) نرخ شمارش پنجره با حذف اثر زمینه رادون که موجب بالا رفتن کیفیت داده پردازش شده می</w:t>
      </w:r>
      <w:r w:rsidRPr="00973527">
        <w:rPr>
          <w:sz w:val="22"/>
          <w:szCs w:val="22"/>
          <w:rtl/>
          <w:lang w:bidi="fa-IR"/>
        </w:rPr>
        <w:softHyphen/>
      </w:r>
      <w:r w:rsidRPr="00973527">
        <w:rPr>
          <w:rFonts w:hint="cs"/>
          <w:sz w:val="22"/>
          <w:szCs w:val="22"/>
          <w:rtl/>
          <w:lang w:bidi="fa-IR"/>
        </w:rPr>
        <w:t>شود</w:t>
      </w:r>
      <w:r>
        <w:rPr>
          <w:rFonts w:hint="cs"/>
          <w:szCs w:val="24"/>
          <w:rtl/>
          <w:lang w:bidi="fa-IR"/>
        </w:rPr>
        <w:t>.</w:t>
      </w:r>
    </w:p>
    <w:p w14:paraId="64288ED8" w14:textId="77777777" w:rsidR="00077541" w:rsidRDefault="00077541" w:rsidP="00077541">
      <w:pPr>
        <w:bidi/>
        <w:spacing w:after="48" w:line="276" w:lineRule="auto"/>
        <w:jc w:val="center"/>
        <w:rPr>
          <w:szCs w:val="24"/>
          <w:rtl/>
          <w:lang w:bidi="fa-IR"/>
        </w:rPr>
      </w:pPr>
    </w:p>
    <w:p w14:paraId="02FCD6B4" w14:textId="77777777" w:rsidR="00077541" w:rsidRPr="00FB38DB" w:rsidRDefault="00077541" w:rsidP="00077541">
      <w:pPr>
        <w:pStyle w:val="ListParagraph"/>
        <w:numPr>
          <w:ilvl w:val="0"/>
          <w:numId w:val="20"/>
        </w:numPr>
        <w:bidi/>
        <w:spacing w:after="48" w:line="276" w:lineRule="auto"/>
        <w:rPr>
          <w:sz w:val="22"/>
          <w:szCs w:val="22"/>
          <w:lang w:bidi="fa-IR"/>
        </w:rPr>
      </w:pPr>
      <w:r w:rsidRPr="00FB38DB">
        <w:rPr>
          <w:rFonts w:hint="cs"/>
          <w:b/>
          <w:bCs/>
          <w:sz w:val="22"/>
          <w:szCs w:val="24"/>
          <w:rtl/>
          <w:lang w:bidi="fa-IR"/>
        </w:rPr>
        <w:t>حذف رادون (روش آشکارساز بالاسو</w:t>
      </w:r>
      <w:r w:rsidRPr="00FB38DB">
        <w:rPr>
          <w:rStyle w:val="FootnoteReference"/>
          <w:rFonts w:asciiTheme="majorBidi" w:hAnsiTheme="majorBidi"/>
          <w:b/>
          <w:bCs/>
          <w:szCs w:val="24"/>
          <w:rtl/>
          <w:lang w:bidi="fa-IR"/>
        </w:rPr>
        <w:footnoteReference w:id="23"/>
      </w:r>
      <w:r w:rsidRPr="00FB38DB">
        <w:rPr>
          <w:rFonts w:hint="cs"/>
          <w:b/>
          <w:bCs/>
          <w:sz w:val="22"/>
          <w:szCs w:val="24"/>
          <w:rtl/>
          <w:lang w:bidi="fa-IR"/>
        </w:rPr>
        <w:t>)</w:t>
      </w:r>
    </w:p>
    <w:p w14:paraId="38C56FE3" w14:textId="77777777" w:rsidR="00077541" w:rsidRDefault="00077541" w:rsidP="005E0453">
      <w:pPr>
        <w:bidi/>
        <w:spacing w:after="48"/>
        <w:jc w:val="both"/>
        <w:rPr>
          <w:rFonts w:asciiTheme="majorBidi" w:hAnsiTheme="majorBidi"/>
          <w:sz w:val="28"/>
          <w:rtl/>
          <w:lang w:bidi="fa-IR"/>
        </w:rPr>
      </w:pPr>
      <w:r>
        <w:rPr>
          <w:rFonts w:asciiTheme="majorBidi" w:hAnsiTheme="majorBidi" w:hint="cs"/>
          <w:sz w:val="28"/>
          <w:rtl/>
          <w:lang w:bidi="fa-IR"/>
        </w:rPr>
        <w:t>در این روش، از یک مجموعه کریستال اضافی استفاده می</w:t>
      </w:r>
      <w:r>
        <w:rPr>
          <w:rFonts w:asciiTheme="majorBidi" w:hAnsiTheme="majorBidi"/>
          <w:sz w:val="28"/>
          <w:rtl/>
          <w:lang w:bidi="fa-IR"/>
        </w:rPr>
        <w:softHyphen/>
      </w:r>
      <w:r>
        <w:rPr>
          <w:rFonts w:asciiTheme="majorBidi" w:hAnsiTheme="majorBidi" w:hint="cs"/>
          <w:sz w:val="28"/>
          <w:rtl/>
          <w:lang w:bidi="fa-IR"/>
        </w:rPr>
        <w:t>شود که در برابر پرتوهایی که از زیر می</w:t>
      </w:r>
      <w:r>
        <w:rPr>
          <w:rFonts w:asciiTheme="majorBidi" w:hAnsiTheme="majorBidi"/>
          <w:sz w:val="28"/>
          <w:rtl/>
          <w:lang w:bidi="fa-IR"/>
        </w:rPr>
        <w:softHyphen/>
      </w:r>
      <w:r>
        <w:rPr>
          <w:rFonts w:asciiTheme="majorBidi" w:hAnsiTheme="majorBidi" w:hint="cs"/>
          <w:sz w:val="28"/>
          <w:rtl/>
          <w:lang w:bidi="fa-IR"/>
        </w:rPr>
        <w:t xml:space="preserve">رسند </w:t>
      </w:r>
      <w:r>
        <w:rPr>
          <w:rFonts w:asciiTheme="majorBidi" w:hAnsiTheme="majorBidi" w:hint="cs"/>
          <w:sz w:val="28"/>
          <w:rtl/>
          <w:lang w:bidi="fa-IR"/>
        </w:rPr>
        <w:lastRenderedPageBreak/>
        <w:t>مانند یک سپر عمل می</w:t>
      </w:r>
      <w:r>
        <w:rPr>
          <w:rFonts w:asciiTheme="majorBidi" w:hAnsiTheme="majorBidi"/>
          <w:sz w:val="28"/>
          <w:rtl/>
          <w:lang w:bidi="fa-IR"/>
        </w:rPr>
        <w:softHyphen/>
      </w:r>
      <w:r>
        <w:rPr>
          <w:rFonts w:asciiTheme="majorBidi" w:hAnsiTheme="majorBidi" w:hint="cs"/>
          <w:sz w:val="28"/>
          <w:rtl/>
          <w:lang w:bidi="fa-IR"/>
        </w:rPr>
        <w:t>کند و می</w:t>
      </w:r>
      <w:r>
        <w:rPr>
          <w:rFonts w:asciiTheme="majorBidi" w:hAnsiTheme="majorBidi"/>
          <w:sz w:val="28"/>
          <w:rtl/>
          <w:lang w:bidi="fa-IR"/>
        </w:rPr>
        <w:softHyphen/>
      </w:r>
      <w:r>
        <w:rPr>
          <w:rFonts w:asciiTheme="majorBidi" w:hAnsiTheme="majorBidi" w:hint="cs"/>
          <w:sz w:val="28"/>
          <w:rtl/>
          <w:lang w:bidi="fa-IR"/>
        </w:rPr>
        <w:t>توان تابش</w:t>
      </w:r>
      <w:r>
        <w:rPr>
          <w:rFonts w:asciiTheme="majorBidi" w:hAnsiTheme="majorBidi"/>
          <w:sz w:val="28"/>
          <w:rtl/>
          <w:lang w:bidi="fa-IR"/>
        </w:rPr>
        <w:softHyphen/>
      </w:r>
      <w:r>
        <w:rPr>
          <w:rFonts w:asciiTheme="majorBidi" w:hAnsiTheme="majorBidi" w:hint="cs"/>
          <w:sz w:val="28"/>
          <w:rtl/>
          <w:lang w:bidi="fa-IR"/>
        </w:rPr>
        <w:t>های اتمسفری را از زمینی جدا کند. شکل این نوع اسپکترومتر در شکل 1</w:t>
      </w:r>
      <w:r w:rsidR="005E0453">
        <w:rPr>
          <w:rFonts w:asciiTheme="majorBidi" w:hAnsiTheme="majorBidi" w:hint="cs"/>
          <w:sz w:val="28"/>
          <w:rtl/>
          <w:lang w:bidi="fa-IR"/>
        </w:rPr>
        <w:t>8</w:t>
      </w:r>
      <w:r>
        <w:rPr>
          <w:rFonts w:asciiTheme="majorBidi" w:hAnsiTheme="majorBidi" w:hint="cs"/>
          <w:sz w:val="28"/>
          <w:rtl/>
          <w:lang w:bidi="fa-IR"/>
        </w:rPr>
        <w:t xml:space="preserve"> نمایش داده شده است. همان</w:t>
      </w:r>
      <w:r>
        <w:rPr>
          <w:rFonts w:asciiTheme="majorBidi" w:hAnsiTheme="majorBidi"/>
          <w:sz w:val="28"/>
          <w:rtl/>
          <w:lang w:bidi="fa-IR"/>
        </w:rPr>
        <w:softHyphen/>
      </w:r>
      <w:r>
        <w:rPr>
          <w:rFonts w:asciiTheme="majorBidi" w:hAnsiTheme="majorBidi" w:hint="cs"/>
          <w:sz w:val="28"/>
          <w:rtl/>
          <w:lang w:bidi="fa-IR"/>
        </w:rPr>
        <w:t>طور که قبلا در روش نسبت طیفی اشاره شد، گاز رادون را می</w:t>
      </w:r>
      <w:r>
        <w:rPr>
          <w:rFonts w:asciiTheme="majorBidi" w:hAnsiTheme="majorBidi"/>
          <w:sz w:val="28"/>
          <w:rtl/>
          <w:lang w:bidi="fa-IR"/>
        </w:rPr>
        <w:softHyphen/>
      </w:r>
      <w:r>
        <w:rPr>
          <w:rFonts w:asciiTheme="majorBidi" w:hAnsiTheme="majorBidi" w:hint="cs"/>
          <w:sz w:val="28"/>
          <w:rtl/>
          <w:lang w:bidi="fa-IR"/>
        </w:rPr>
        <w:t>توان با جمع کردن نرخ شمارش پنجره در طول بازه</w:t>
      </w:r>
      <w:r>
        <w:rPr>
          <w:rFonts w:asciiTheme="majorBidi" w:hAnsiTheme="majorBidi"/>
          <w:sz w:val="28"/>
          <w:rtl/>
          <w:lang w:bidi="fa-IR"/>
        </w:rPr>
        <w:softHyphen/>
      </w:r>
      <w:r>
        <w:rPr>
          <w:rFonts w:asciiTheme="majorBidi" w:hAnsiTheme="majorBidi" w:hint="cs"/>
          <w:sz w:val="28"/>
          <w:rtl/>
          <w:lang w:bidi="fa-IR"/>
        </w:rPr>
        <w:t>های زمانی بزرگ تخمین زد که در روش آشکارساز بالاسو این بازه زمانی 600 ثانیه است.</w:t>
      </w:r>
    </w:p>
    <w:p w14:paraId="09622FA9" w14:textId="77777777" w:rsidR="00077541" w:rsidRDefault="00077541" w:rsidP="00077541">
      <w:pPr>
        <w:bidi/>
        <w:spacing w:after="48"/>
        <w:ind w:firstLine="0"/>
        <w:jc w:val="both"/>
        <w:rPr>
          <w:rFonts w:asciiTheme="majorBidi" w:hAnsiTheme="majorBidi"/>
          <w:sz w:val="28"/>
          <w:rtl/>
          <w:lang w:bidi="fa-IR"/>
        </w:rPr>
      </w:pPr>
      <w:r>
        <w:rPr>
          <w:rFonts w:asciiTheme="majorBidi" w:hAnsiTheme="majorBidi"/>
          <w:sz w:val="28"/>
          <w:lang w:bidi="fa-IR"/>
        </w:rPr>
        <w:t xml:space="preserve">     </w:t>
      </w:r>
      <w:r>
        <w:rPr>
          <w:rFonts w:asciiTheme="majorBidi" w:hAnsiTheme="majorBidi" w:hint="cs"/>
          <w:sz w:val="28"/>
          <w:rtl/>
          <w:lang w:bidi="fa-IR"/>
        </w:rPr>
        <w:t>سهم رادون در پنجره اورانیوم از مجموعه آشکارساز اصلی (یعنی پنجره اورانیوم فروسو) به صورت زیر می</w:t>
      </w:r>
      <w:r>
        <w:rPr>
          <w:rFonts w:asciiTheme="majorBidi" w:hAnsiTheme="majorBidi"/>
          <w:sz w:val="28"/>
          <w:rtl/>
          <w:lang w:bidi="fa-IR"/>
        </w:rPr>
        <w:softHyphen/>
      </w:r>
      <w:r>
        <w:rPr>
          <w:rFonts w:asciiTheme="majorBidi" w:hAnsiTheme="majorBidi" w:hint="cs"/>
          <w:sz w:val="28"/>
          <w:rtl/>
          <w:lang w:bidi="fa-IR"/>
        </w:rPr>
        <w:t xml:space="preserve">باشد.  </w:t>
      </w:r>
    </w:p>
    <w:p w14:paraId="16CB28DC" w14:textId="77777777" w:rsidR="00077541" w:rsidRDefault="00077541" w:rsidP="00077541">
      <w:pPr>
        <w:bidi/>
        <w:spacing w:after="48" w:line="276" w:lineRule="auto"/>
        <w:rPr>
          <w:noProof/>
          <w:sz w:val="28"/>
          <w:rtl/>
        </w:rPr>
      </w:pPr>
      <w:r>
        <w:rPr>
          <w:rFonts w:hint="cs"/>
          <w:noProof/>
          <w:sz w:val="28"/>
          <w:rtl/>
        </w:rPr>
        <w:t xml:space="preserve">                                                                                      </w:t>
      </w:r>
      <w:r>
        <w:rPr>
          <w:noProof/>
        </w:rPr>
        <w:drawing>
          <wp:inline distT="0" distB="0" distL="0" distR="0" wp14:anchorId="677C2B2E" wp14:editId="219181F8">
            <wp:extent cx="1835624" cy="422649"/>
            <wp:effectExtent l="0" t="0" r="0" b="0"/>
            <wp:docPr id="211" name="Picture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6"/>
                    <a:stretch>
                      <a:fillRect/>
                    </a:stretch>
                  </pic:blipFill>
                  <pic:spPr>
                    <a:xfrm>
                      <a:off x="0" y="0"/>
                      <a:ext cx="1930201" cy="444425"/>
                    </a:xfrm>
                    <a:prstGeom prst="rect">
                      <a:avLst/>
                    </a:prstGeom>
                  </pic:spPr>
                </pic:pic>
              </a:graphicData>
            </a:graphic>
          </wp:inline>
        </w:drawing>
      </w:r>
    </w:p>
    <w:p w14:paraId="0AEB37D2" w14:textId="77777777" w:rsidR="00077541" w:rsidRDefault="00EB75D7" w:rsidP="00077541">
      <w:pPr>
        <w:bidi/>
        <w:spacing w:after="48"/>
        <w:ind w:firstLine="0"/>
        <w:jc w:val="both"/>
        <w:rPr>
          <w:noProof/>
          <w:sz w:val="28"/>
        </w:rPr>
      </w:pPr>
      <w:r>
        <w:rPr>
          <w:rFonts w:hint="cs"/>
          <w:noProof/>
          <w:sz w:val="28"/>
          <w:rtl/>
        </w:rPr>
        <w:t>(13)</w:t>
      </w:r>
    </w:p>
    <w:p w14:paraId="7CC93A18" w14:textId="77777777" w:rsidR="00077541" w:rsidRDefault="00077541" w:rsidP="00C700A3">
      <w:pPr>
        <w:bidi/>
        <w:spacing w:after="48"/>
        <w:ind w:firstLine="0"/>
        <w:jc w:val="both"/>
        <w:rPr>
          <w:sz w:val="28"/>
          <w:rtl/>
          <w:lang w:bidi="fa-IR"/>
        </w:rPr>
      </w:pPr>
      <w:r>
        <w:rPr>
          <w:noProof/>
          <w:sz w:val="28"/>
        </w:rPr>
        <w:t xml:space="preserve">     </w:t>
      </w:r>
      <w:r>
        <w:rPr>
          <w:rFonts w:hint="cs"/>
          <w:noProof/>
          <w:sz w:val="28"/>
          <w:rtl/>
        </w:rPr>
        <w:t>که در رابطه بالا</w:t>
      </w:r>
      <w:r w:rsidRPr="009A4C48">
        <w:rPr>
          <w:position w:val="-10"/>
          <w:sz w:val="28"/>
          <w:lang w:bidi="fa-IR"/>
        </w:rPr>
        <w:object w:dxaOrig="320" w:dyaOrig="340" w14:anchorId="6633BD0A">
          <v:shape id="_x0000_i1088" type="#_x0000_t75" style="width:14.25pt;height:14.25pt" o:ole="">
            <v:imagedata r:id="rId147" o:title=""/>
          </v:shape>
          <o:OLEObject Type="Embed" ProgID="Equation.3" ShapeID="_x0000_i1088" DrawAspect="Content" ObjectID="_1809153734" r:id="rId148"/>
        </w:object>
      </w:r>
      <w:r>
        <w:rPr>
          <w:rFonts w:hint="cs"/>
          <w:sz w:val="28"/>
          <w:rtl/>
          <w:lang w:bidi="fa-IR"/>
        </w:rPr>
        <w:t xml:space="preserve"> زمینه رادون در پنجره</w:t>
      </w:r>
      <w:r>
        <w:rPr>
          <w:sz w:val="28"/>
          <w:rtl/>
          <w:lang w:bidi="fa-IR"/>
        </w:rPr>
        <w:softHyphen/>
      </w:r>
      <w:r>
        <w:rPr>
          <w:rFonts w:hint="cs"/>
          <w:sz w:val="28"/>
          <w:rtl/>
          <w:lang w:bidi="fa-IR"/>
        </w:rPr>
        <w:t xml:space="preserve"> فروسو اورانیوم</w:t>
      </w:r>
      <w:r w:rsidR="00C700A3">
        <w:rPr>
          <w:rFonts w:hint="cs"/>
          <w:sz w:val="28"/>
          <w:rtl/>
          <w:lang w:bidi="fa-IR"/>
        </w:rPr>
        <w:t xml:space="preserve">، </w:t>
      </w:r>
      <w:r w:rsidR="00C700A3" w:rsidRPr="002E59FC">
        <w:rPr>
          <w:position w:val="-6"/>
          <w:sz w:val="28"/>
          <w:lang w:bidi="fa-IR"/>
        </w:rPr>
        <w:object w:dxaOrig="200" w:dyaOrig="220" w14:anchorId="69E82071">
          <v:shape id="_x0000_i1089" type="#_x0000_t75" style="width:11.25pt;height:11.25pt" o:ole="">
            <v:imagedata r:id="rId149" o:title=""/>
          </v:shape>
          <o:OLEObject Type="Embed" ProgID="Equation.3" ShapeID="_x0000_i1089" DrawAspect="Content" ObjectID="_1809153735" r:id="rId150"/>
        </w:object>
      </w:r>
      <w:r>
        <w:rPr>
          <w:rFonts w:hint="cs"/>
          <w:sz w:val="28"/>
          <w:rtl/>
          <w:lang w:bidi="fa-IR"/>
        </w:rPr>
        <w:t xml:space="preserve"> نر</w:t>
      </w:r>
      <w:r w:rsidR="00C700A3">
        <w:rPr>
          <w:rFonts w:hint="cs"/>
          <w:sz w:val="28"/>
          <w:rtl/>
          <w:lang w:bidi="fa-IR"/>
        </w:rPr>
        <w:t>خ شمارش در پنجره اورانیوم فراسو،</w:t>
      </w:r>
      <w:r w:rsidRPr="008F68C4">
        <w:rPr>
          <w:position w:val="-6"/>
          <w:sz w:val="28"/>
          <w:lang w:bidi="fa-IR"/>
        </w:rPr>
        <w:object w:dxaOrig="260" w:dyaOrig="279" w14:anchorId="093179E7">
          <v:shape id="_x0000_i1090" type="#_x0000_t75" style="width:14.25pt;height:14.25pt" o:ole="">
            <v:imagedata r:id="rId151" o:title=""/>
          </v:shape>
          <o:OLEObject Type="Embed" ProgID="Equation.3" ShapeID="_x0000_i1090" DrawAspect="Content" ObjectID="_1809153736" r:id="rId152"/>
        </w:object>
      </w:r>
      <w:r>
        <w:rPr>
          <w:rFonts w:hint="cs"/>
          <w:sz w:val="28"/>
          <w:rtl/>
          <w:lang w:bidi="fa-IR"/>
        </w:rPr>
        <w:t xml:space="preserve"> نر</w:t>
      </w:r>
      <w:r w:rsidR="002A7690">
        <w:rPr>
          <w:rFonts w:hint="cs"/>
          <w:sz w:val="28"/>
          <w:rtl/>
          <w:lang w:bidi="fa-IR"/>
        </w:rPr>
        <w:t xml:space="preserve">خ شمارش در پنجره اورانیوم فروسو، </w:t>
      </w:r>
      <w:r w:rsidRPr="008F68C4">
        <w:rPr>
          <w:position w:val="-6"/>
          <w:sz w:val="28"/>
          <w:lang w:bidi="fa-IR"/>
        </w:rPr>
        <w:object w:dxaOrig="320" w:dyaOrig="279" w14:anchorId="4A1E4725">
          <v:shape id="_x0000_i1091" type="#_x0000_t75" style="width:14.25pt;height:14.25pt" o:ole="">
            <v:imagedata r:id="rId153" o:title=""/>
          </v:shape>
          <o:OLEObject Type="Embed" ProgID="Equation.3" ShapeID="_x0000_i1091" DrawAspect="Content" ObjectID="_1809153737" r:id="rId154"/>
        </w:object>
      </w:r>
      <w:r>
        <w:rPr>
          <w:rFonts w:hint="cs"/>
          <w:sz w:val="28"/>
          <w:rtl/>
          <w:lang w:bidi="fa-IR"/>
        </w:rPr>
        <w:t xml:space="preserve"> نرخ شمارش در پنجره فروسو توریم است و </w:t>
      </w:r>
      <w:r w:rsidRPr="008F68C4">
        <w:rPr>
          <w:position w:val="-16"/>
          <w:sz w:val="28"/>
          <w:lang w:bidi="fa-IR"/>
        </w:rPr>
        <w:object w:dxaOrig="1900" w:dyaOrig="420" w14:anchorId="069C2113">
          <v:shape id="_x0000_i1092" type="#_x0000_t75" style="width:93.75pt;height:21.75pt" o:ole="">
            <v:imagedata r:id="rId155" o:title=""/>
          </v:shape>
          <o:OLEObject Type="Embed" ProgID="Equation.3" ShapeID="_x0000_i1092" DrawAspect="Content" ObjectID="_1809153738" r:id="rId156"/>
        </w:object>
      </w:r>
      <w:r>
        <w:rPr>
          <w:rFonts w:hint="cs"/>
          <w:sz w:val="28"/>
          <w:rtl/>
          <w:lang w:bidi="fa-IR"/>
        </w:rPr>
        <w:t xml:space="preserve"> و </w:t>
      </w:r>
      <w:r w:rsidRPr="008F68C4">
        <w:rPr>
          <w:position w:val="-16"/>
          <w:sz w:val="28"/>
          <w:lang w:bidi="fa-IR"/>
        </w:rPr>
        <w:object w:dxaOrig="300" w:dyaOrig="400" w14:anchorId="2EAD8615">
          <v:shape id="_x0000_i1093" type="#_x0000_t75" style="width:14.25pt;height:21.75pt" o:ole="">
            <v:imagedata r:id="rId157" o:title=""/>
          </v:shape>
          <o:OLEObject Type="Embed" ProgID="Equation.3" ShapeID="_x0000_i1093" DrawAspect="Content" ObjectID="_1809153739" r:id="rId158"/>
        </w:object>
      </w:r>
      <w:r>
        <w:rPr>
          <w:rFonts w:hint="cs"/>
          <w:sz w:val="28"/>
          <w:rtl/>
          <w:lang w:bidi="fa-IR"/>
        </w:rPr>
        <w:t xml:space="preserve"> ثابت</w:t>
      </w:r>
      <w:r>
        <w:rPr>
          <w:sz w:val="28"/>
          <w:rtl/>
          <w:lang w:bidi="fa-IR"/>
        </w:rPr>
        <w:softHyphen/>
      </w:r>
      <w:r>
        <w:rPr>
          <w:rFonts w:hint="cs"/>
          <w:sz w:val="28"/>
          <w:rtl/>
          <w:lang w:bidi="fa-IR"/>
        </w:rPr>
        <w:t>هایی هستند که با کالیبراسیون مناسب استنتاج می</w:t>
      </w:r>
      <w:r>
        <w:rPr>
          <w:sz w:val="28"/>
          <w:rtl/>
          <w:lang w:bidi="fa-IR"/>
        </w:rPr>
        <w:softHyphen/>
      </w:r>
      <w:r>
        <w:rPr>
          <w:rFonts w:hint="cs"/>
          <w:sz w:val="28"/>
          <w:rtl/>
          <w:lang w:bidi="fa-IR"/>
        </w:rPr>
        <w:t>شوند.</w:t>
      </w:r>
    </w:p>
    <w:p w14:paraId="4EC69D82" w14:textId="77777777" w:rsidR="00077541" w:rsidRDefault="00077541" w:rsidP="00077541">
      <w:pPr>
        <w:bidi/>
        <w:spacing w:after="48"/>
        <w:ind w:firstLine="0"/>
        <w:jc w:val="both"/>
        <w:rPr>
          <w:sz w:val="28"/>
          <w:rtl/>
          <w:lang w:bidi="fa-IR"/>
        </w:rPr>
      </w:pPr>
      <w:r>
        <w:rPr>
          <w:sz w:val="28"/>
          <w:lang w:bidi="fa-IR"/>
        </w:rPr>
        <w:t xml:space="preserve">    </w:t>
      </w:r>
      <w:r>
        <w:rPr>
          <w:rFonts w:hint="cs"/>
          <w:sz w:val="28"/>
          <w:rtl/>
          <w:lang w:bidi="fa-IR"/>
        </w:rPr>
        <w:t>گراستی</w:t>
      </w:r>
      <w:r>
        <w:rPr>
          <w:rStyle w:val="FootnoteReference"/>
          <w:sz w:val="28"/>
          <w:rtl/>
          <w:lang w:bidi="fa-IR"/>
        </w:rPr>
        <w:footnoteReference w:id="24"/>
      </w:r>
      <w:r>
        <w:rPr>
          <w:sz w:val="28"/>
          <w:lang w:bidi="fa-IR"/>
        </w:rPr>
        <w:t xml:space="preserve"> </w:t>
      </w:r>
      <w:r>
        <w:rPr>
          <w:rFonts w:hint="cs"/>
          <w:sz w:val="28"/>
          <w:rtl/>
          <w:lang w:bidi="fa-IR"/>
        </w:rPr>
        <w:t>(1975) نشان داد که شمارش کل و زمینه</w:t>
      </w:r>
      <w:r>
        <w:rPr>
          <w:sz w:val="28"/>
          <w:rtl/>
          <w:lang w:bidi="fa-IR"/>
        </w:rPr>
        <w:softHyphen/>
      </w:r>
      <w:r>
        <w:rPr>
          <w:rFonts w:hint="cs"/>
          <w:sz w:val="28"/>
          <w:rtl/>
          <w:lang w:bidi="fa-IR"/>
        </w:rPr>
        <w:t>های پتاسیم به</w:t>
      </w:r>
      <w:r>
        <w:rPr>
          <w:sz w:val="28"/>
          <w:rtl/>
          <w:lang w:bidi="fa-IR"/>
        </w:rPr>
        <w:softHyphen/>
      </w:r>
      <w:r>
        <w:rPr>
          <w:rFonts w:hint="cs"/>
          <w:sz w:val="28"/>
          <w:rtl/>
          <w:lang w:bidi="fa-IR"/>
        </w:rPr>
        <w:t>طور خطی به زمینه اورانیوم مرتبط می</w:t>
      </w:r>
      <w:r>
        <w:rPr>
          <w:sz w:val="28"/>
          <w:rtl/>
          <w:lang w:bidi="fa-IR"/>
        </w:rPr>
        <w:softHyphen/>
      </w:r>
      <w:r>
        <w:rPr>
          <w:rFonts w:hint="cs"/>
          <w:sz w:val="28"/>
          <w:rtl/>
          <w:lang w:bidi="fa-IR"/>
        </w:rPr>
        <w:t>شوند و می</w:t>
      </w:r>
      <w:r>
        <w:rPr>
          <w:sz w:val="28"/>
          <w:rtl/>
          <w:lang w:bidi="fa-IR"/>
        </w:rPr>
        <w:softHyphen/>
      </w:r>
      <w:r>
        <w:rPr>
          <w:rFonts w:hint="cs"/>
          <w:sz w:val="28"/>
          <w:rtl/>
          <w:lang w:bidi="fa-IR"/>
        </w:rPr>
        <w:t>تواند بوسیله کالیبراسیون مناسب از زمینه کانال اورانیوم نتیجه شود. ثابت</w:t>
      </w:r>
      <w:r>
        <w:rPr>
          <w:sz w:val="28"/>
          <w:rtl/>
          <w:lang w:bidi="fa-IR"/>
        </w:rPr>
        <w:softHyphen/>
      </w:r>
      <w:r>
        <w:rPr>
          <w:rFonts w:hint="cs"/>
          <w:sz w:val="28"/>
          <w:rtl/>
          <w:lang w:bidi="fa-IR"/>
        </w:rPr>
        <w:t xml:space="preserve">های </w:t>
      </w:r>
      <w:r w:rsidRPr="008F68C4">
        <w:rPr>
          <w:position w:val="-16"/>
          <w:sz w:val="28"/>
          <w:lang w:bidi="fa-IR"/>
        </w:rPr>
        <w:object w:dxaOrig="1120" w:dyaOrig="420" w14:anchorId="51FDA59A">
          <v:shape id="_x0000_i1094" type="#_x0000_t75" style="width:57.75pt;height:21.75pt" o:ole="">
            <v:imagedata r:id="rId159" o:title=""/>
          </v:shape>
          <o:OLEObject Type="Embed" ProgID="Equation.3" ShapeID="_x0000_i1094" DrawAspect="Content" ObjectID="_1809153740" r:id="rId160"/>
        </w:object>
      </w:r>
      <w:r>
        <w:rPr>
          <w:rFonts w:hint="cs"/>
          <w:sz w:val="28"/>
          <w:rtl/>
          <w:lang w:bidi="fa-IR"/>
        </w:rPr>
        <w:t xml:space="preserve"> و</w:t>
      </w:r>
      <w:r w:rsidRPr="008F68C4">
        <w:rPr>
          <w:position w:val="-16"/>
          <w:sz w:val="28"/>
          <w:lang w:bidi="fa-IR"/>
        </w:rPr>
        <w:object w:dxaOrig="300" w:dyaOrig="400" w14:anchorId="0AC6D3D9">
          <v:shape id="_x0000_i1095" type="#_x0000_t75" style="width:14.25pt;height:21.75pt" o:ole="">
            <v:imagedata r:id="rId157" o:title=""/>
          </v:shape>
          <o:OLEObject Type="Embed" ProgID="Equation.3" ShapeID="_x0000_i1095" DrawAspect="Content" ObjectID="_1809153741" r:id="rId161"/>
        </w:object>
      </w:r>
      <w:r>
        <w:rPr>
          <w:rFonts w:hint="cs"/>
          <w:sz w:val="28"/>
          <w:rtl/>
          <w:lang w:bidi="fa-IR"/>
        </w:rPr>
        <w:t xml:space="preserve"> ضرایب رگرسیون هستند که زمینه رادون را در پنجره</w:t>
      </w:r>
      <w:r>
        <w:rPr>
          <w:sz w:val="28"/>
          <w:rtl/>
          <w:lang w:bidi="fa-IR"/>
        </w:rPr>
        <w:softHyphen/>
      </w:r>
      <w:r>
        <w:rPr>
          <w:rFonts w:hint="cs"/>
          <w:sz w:val="28"/>
          <w:rtl/>
          <w:lang w:bidi="fa-IR"/>
        </w:rPr>
        <w:t>های اورانیوم فراسو و فروسو</w:t>
      </w:r>
      <w:r w:rsidRPr="0014312F">
        <w:rPr>
          <w:position w:val="-12"/>
          <w:sz w:val="28"/>
          <w:lang w:bidi="fa-IR"/>
        </w:rPr>
        <w:object w:dxaOrig="1579" w:dyaOrig="360" w14:anchorId="08B9E994">
          <v:shape id="_x0000_i1096" type="#_x0000_t75" style="width:78.75pt;height:14.25pt" o:ole="">
            <v:imagedata r:id="rId162" o:title=""/>
          </v:shape>
          <o:OLEObject Type="Embed" ProgID="Equation.3" ShapeID="_x0000_i1096" DrawAspect="Content" ObjectID="_1809153742" r:id="rId163"/>
        </w:object>
      </w:r>
      <w:r>
        <w:rPr>
          <w:rFonts w:hint="cs"/>
          <w:sz w:val="28"/>
          <w:rtl/>
          <w:lang w:bidi="fa-IR"/>
        </w:rPr>
        <w:t>، و زمینه رادون را در پنجره</w:t>
      </w:r>
      <w:r>
        <w:rPr>
          <w:sz w:val="28"/>
          <w:rtl/>
          <w:lang w:bidi="fa-IR"/>
        </w:rPr>
        <w:softHyphen/>
      </w:r>
      <w:r>
        <w:rPr>
          <w:rFonts w:hint="cs"/>
          <w:sz w:val="28"/>
          <w:rtl/>
          <w:lang w:bidi="fa-IR"/>
        </w:rPr>
        <w:t>های توریم و اورانیوم فروسو به هم مرتبط می</w:t>
      </w:r>
      <w:r>
        <w:rPr>
          <w:sz w:val="28"/>
          <w:rtl/>
          <w:lang w:bidi="fa-IR"/>
        </w:rPr>
        <w:softHyphen/>
      </w:r>
      <w:r>
        <w:rPr>
          <w:rFonts w:hint="cs"/>
          <w:sz w:val="28"/>
          <w:rtl/>
          <w:lang w:bidi="fa-IR"/>
        </w:rPr>
        <w:t xml:space="preserve">کند </w:t>
      </w:r>
      <w:r w:rsidRPr="0014312F">
        <w:rPr>
          <w:position w:val="-12"/>
          <w:sz w:val="28"/>
          <w:lang w:bidi="fa-IR"/>
        </w:rPr>
        <w:object w:dxaOrig="1520" w:dyaOrig="360" w14:anchorId="5F4279A7">
          <v:shape id="_x0000_i1097" type="#_x0000_t75" style="width:78.75pt;height:14.25pt" o:ole="">
            <v:imagedata r:id="rId164" o:title=""/>
          </v:shape>
          <o:OLEObject Type="Embed" ProgID="Equation.3" ShapeID="_x0000_i1097" DrawAspect="Content" ObjectID="_1809153743" r:id="rId165"/>
        </w:object>
      </w:r>
      <w:r>
        <w:rPr>
          <w:rFonts w:hint="cs"/>
          <w:sz w:val="28"/>
          <w:rtl/>
          <w:lang w:bidi="fa-IR"/>
        </w:rPr>
        <w:t>. با استفاده از رگرسیون خطی ضرایب کالیبراسیون</w:t>
      </w:r>
      <w:r w:rsidRPr="008F68C4">
        <w:rPr>
          <w:position w:val="-16"/>
          <w:sz w:val="28"/>
          <w:lang w:bidi="fa-IR"/>
        </w:rPr>
        <w:object w:dxaOrig="1120" w:dyaOrig="420" w14:anchorId="1441DFED">
          <v:shape id="_x0000_i1098" type="#_x0000_t75" style="width:57.75pt;height:21.75pt" o:ole="">
            <v:imagedata r:id="rId159" o:title=""/>
          </v:shape>
          <o:OLEObject Type="Embed" ProgID="Equation.3" ShapeID="_x0000_i1098" DrawAspect="Content" ObjectID="_1809153744" r:id="rId166"/>
        </w:object>
      </w:r>
      <w:r>
        <w:rPr>
          <w:rFonts w:hint="cs"/>
          <w:sz w:val="28"/>
          <w:rtl/>
          <w:lang w:bidi="fa-IR"/>
        </w:rPr>
        <w:t xml:space="preserve"> و</w:t>
      </w:r>
      <w:r w:rsidRPr="008F68C4">
        <w:rPr>
          <w:position w:val="-16"/>
          <w:sz w:val="28"/>
          <w:lang w:bidi="fa-IR"/>
        </w:rPr>
        <w:object w:dxaOrig="300" w:dyaOrig="400" w14:anchorId="3E383BEC">
          <v:shape id="_x0000_i1099" type="#_x0000_t75" style="width:14.25pt;height:21.75pt" o:ole="">
            <v:imagedata r:id="rId157" o:title=""/>
          </v:shape>
          <o:OLEObject Type="Embed" ProgID="Equation.3" ShapeID="_x0000_i1099" DrawAspect="Content" ObjectID="_1809153745" r:id="rId167"/>
        </w:object>
      </w:r>
      <w:r>
        <w:rPr>
          <w:rFonts w:hint="cs"/>
          <w:sz w:val="28"/>
          <w:rtl/>
          <w:lang w:bidi="fa-IR"/>
        </w:rPr>
        <w:t xml:space="preserve"> به</w:t>
      </w:r>
      <w:r>
        <w:rPr>
          <w:sz w:val="28"/>
          <w:rtl/>
          <w:lang w:bidi="fa-IR"/>
        </w:rPr>
        <w:softHyphen/>
      </w:r>
      <w:r>
        <w:rPr>
          <w:rFonts w:hint="cs"/>
          <w:sz w:val="28"/>
          <w:rtl/>
          <w:lang w:bidi="fa-IR"/>
        </w:rPr>
        <w:t>دست آورده می</w:t>
      </w:r>
      <w:r>
        <w:rPr>
          <w:sz w:val="28"/>
          <w:rtl/>
          <w:lang w:bidi="fa-IR"/>
        </w:rPr>
        <w:softHyphen/>
      </w:r>
      <w:r>
        <w:rPr>
          <w:rFonts w:hint="cs"/>
          <w:sz w:val="28"/>
          <w:rtl/>
          <w:lang w:bidi="fa-IR"/>
        </w:rPr>
        <w:t xml:space="preserve">شود. </w:t>
      </w:r>
    </w:p>
    <w:p w14:paraId="3495688E" w14:textId="77777777" w:rsidR="00077541" w:rsidRDefault="00077541" w:rsidP="00077541">
      <w:pPr>
        <w:bidi/>
        <w:spacing w:after="48"/>
        <w:ind w:firstLine="0"/>
        <w:jc w:val="both"/>
        <w:rPr>
          <w:sz w:val="28"/>
          <w:rtl/>
          <w:lang w:bidi="fa-IR"/>
        </w:rPr>
      </w:pPr>
      <w:r>
        <w:rPr>
          <w:sz w:val="28"/>
          <w:lang w:bidi="fa-IR"/>
        </w:rPr>
        <w:t xml:space="preserve">     </w:t>
      </w:r>
      <w:r>
        <w:rPr>
          <w:rFonts w:hint="cs"/>
          <w:sz w:val="28"/>
          <w:rtl/>
          <w:lang w:bidi="fa-IR"/>
        </w:rPr>
        <w:t>رگرسیون</w:t>
      </w:r>
      <w:r>
        <w:rPr>
          <w:sz w:val="28"/>
          <w:rtl/>
          <w:lang w:bidi="fa-IR"/>
        </w:rPr>
        <w:softHyphen/>
      </w:r>
      <w:r>
        <w:rPr>
          <w:rFonts w:hint="cs"/>
          <w:sz w:val="28"/>
          <w:rtl/>
          <w:lang w:bidi="fa-IR"/>
        </w:rPr>
        <w:t>های مشابه در این داده</w:t>
      </w:r>
      <w:r>
        <w:rPr>
          <w:sz w:val="28"/>
          <w:rtl/>
          <w:lang w:bidi="fa-IR"/>
        </w:rPr>
        <w:softHyphen/>
      </w:r>
      <w:r>
        <w:rPr>
          <w:rFonts w:hint="cs"/>
          <w:sz w:val="28"/>
          <w:rtl/>
          <w:lang w:bidi="fa-IR"/>
        </w:rPr>
        <w:t>، ثابت</w:t>
      </w:r>
      <w:r>
        <w:rPr>
          <w:sz w:val="28"/>
          <w:rtl/>
          <w:lang w:bidi="fa-IR"/>
        </w:rPr>
        <w:softHyphen/>
      </w:r>
      <w:r>
        <w:rPr>
          <w:rFonts w:hint="cs"/>
          <w:sz w:val="28"/>
          <w:rtl/>
          <w:lang w:bidi="fa-IR"/>
        </w:rPr>
        <w:t>های مورد نیاز برای تعیین سهم رادون در شمارش کل و پنجره</w:t>
      </w:r>
      <w:r>
        <w:rPr>
          <w:sz w:val="28"/>
          <w:rtl/>
          <w:lang w:bidi="fa-IR"/>
        </w:rPr>
        <w:softHyphen/>
      </w:r>
      <w:r>
        <w:rPr>
          <w:rFonts w:hint="cs"/>
          <w:sz w:val="28"/>
          <w:rtl/>
          <w:lang w:bidi="fa-IR"/>
        </w:rPr>
        <w:t xml:space="preserve">های پتاسیم از زمینه رادون در پنجره اورانیوم را به ما خواهد داد. </w:t>
      </w:r>
    </w:p>
    <w:p w14:paraId="62D8F1BD" w14:textId="77777777" w:rsidR="00077541" w:rsidRDefault="00077541" w:rsidP="00077541">
      <w:pPr>
        <w:bidi/>
        <w:spacing w:after="48"/>
        <w:ind w:firstLine="0"/>
        <w:jc w:val="both"/>
        <w:rPr>
          <w:sz w:val="28"/>
          <w:rtl/>
          <w:lang w:bidi="fa-IR"/>
        </w:rPr>
      </w:pPr>
      <w:r>
        <w:rPr>
          <w:sz w:val="28"/>
          <w:lang w:bidi="fa-IR"/>
        </w:rPr>
        <w:t xml:space="preserve">     </w:t>
      </w:r>
      <w:r>
        <w:rPr>
          <w:rFonts w:hint="cs"/>
          <w:sz w:val="28"/>
          <w:rtl/>
          <w:lang w:bidi="fa-IR"/>
        </w:rPr>
        <w:t xml:space="preserve">در دومین مرحله کالیبراسیون نرخ شمارش اورانیوم ساطع شده از زمین را که در پنجره اورانیوم فراسو </w:t>
      </w:r>
      <w:r>
        <w:rPr>
          <w:rFonts w:hint="cs"/>
          <w:sz w:val="28"/>
          <w:rtl/>
          <w:lang w:bidi="fa-IR"/>
        </w:rPr>
        <w:lastRenderedPageBreak/>
        <w:t>اندازه</w:t>
      </w:r>
      <w:r>
        <w:rPr>
          <w:sz w:val="28"/>
          <w:rtl/>
          <w:lang w:bidi="fa-IR"/>
        </w:rPr>
        <w:softHyphen/>
      </w:r>
      <w:r>
        <w:rPr>
          <w:rFonts w:hint="cs"/>
          <w:sz w:val="28"/>
          <w:rtl/>
          <w:lang w:bidi="fa-IR"/>
        </w:rPr>
        <w:t>گیری شده به آن</w:t>
      </w:r>
      <w:r>
        <w:rPr>
          <w:sz w:val="28"/>
          <w:rtl/>
          <w:lang w:bidi="fa-IR"/>
        </w:rPr>
        <w:softHyphen/>
      </w:r>
      <w:r>
        <w:rPr>
          <w:rFonts w:hint="cs"/>
          <w:sz w:val="28"/>
          <w:rtl/>
          <w:lang w:bidi="fa-IR"/>
        </w:rPr>
        <w:t>هایی که در پنجره اورانیوم فروسو اندازه</w:t>
      </w:r>
      <w:r>
        <w:rPr>
          <w:sz w:val="28"/>
          <w:rtl/>
          <w:lang w:bidi="fa-IR"/>
        </w:rPr>
        <w:softHyphen/>
      </w:r>
      <w:r>
        <w:rPr>
          <w:rFonts w:hint="cs"/>
          <w:sz w:val="28"/>
          <w:rtl/>
          <w:lang w:bidi="fa-IR"/>
        </w:rPr>
        <w:t>گیری شده مرتبط می</w:t>
      </w:r>
      <w:r>
        <w:rPr>
          <w:sz w:val="28"/>
          <w:rtl/>
          <w:lang w:bidi="fa-IR"/>
        </w:rPr>
        <w:softHyphen/>
      </w:r>
      <w:r>
        <w:rPr>
          <w:rFonts w:hint="cs"/>
          <w:sz w:val="28"/>
          <w:rtl/>
          <w:lang w:bidi="fa-IR"/>
        </w:rPr>
        <w:t>شود. این مولفه</w:t>
      </w:r>
      <w:r>
        <w:rPr>
          <w:sz w:val="28"/>
          <w:rtl/>
          <w:lang w:bidi="fa-IR"/>
        </w:rPr>
        <w:softHyphen/>
      </w:r>
      <w:r>
        <w:rPr>
          <w:rFonts w:hint="cs"/>
          <w:sz w:val="28"/>
          <w:rtl/>
          <w:lang w:bidi="fa-IR"/>
        </w:rPr>
        <w:t>ها با معادله زیر به همدیگر ربط داده می</w:t>
      </w:r>
      <w:r>
        <w:rPr>
          <w:sz w:val="28"/>
          <w:rtl/>
          <w:lang w:bidi="fa-IR"/>
        </w:rPr>
        <w:softHyphen/>
      </w:r>
      <w:r>
        <w:rPr>
          <w:rFonts w:hint="cs"/>
          <w:sz w:val="28"/>
          <w:rtl/>
          <w:lang w:bidi="fa-IR"/>
        </w:rPr>
        <w:t>شود.</w:t>
      </w:r>
    </w:p>
    <w:p w14:paraId="37BEDDEA" w14:textId="77777777" w:rsidR="00077541" w:rsidRDefault="00077541" w:rsidP="00077541">
      <w:pPr>
        <w:bidi/>
        <w:spacing w:after="48"/>
        <w:jc w:val="right"/>
        <w:rPr>
          <w:sz w:val="28"/>
          <w:rtl/>
          <w:lang w:bidi="fa-IR"/>
        </w:rPr>
      </w:pPr>
      <w:r>
        <w:rPr>
          <w:noProof/>
        </w:rPr>
        <w:drawing>
          <wp:inline distT="0" distB="0" distL="0" distR="0" wp14:anchorId="0E5FA8C0" wp14:editId="06D98354">
            <wp:extent cx="897147" cy="183248"/>
            <wp:effectExtent l="0" t="0" r="0" b="7620"/>
            <wp:docPr id="212"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8"/>
                    <a:stretch>
                      <a:fillRect/>
                    </a:stretch>
                  </pic:blipFill>
                  <pic:spPr>
                    <a:xfrm>
                      <a:off x="0" y="0"/>
                      <a:ext cx="977948" cy="199752"/>
                    </a:xfrm>
                    <a:prstGeom prst="rect">
                      <a:avLst/>
                    </a:prstGeom>
                  </pic:spPr>
                </pic:pic>
              </a:graphicData>
            </a:graphic>
          </wp:inline>
        </w:drawing>
      </w:r>
    </w:p>
    <w:p w14:paraId="30543652" w14:textId="77777777" w:rsidR="00077541" w:rsidRDefault="00EB75D7" w:rsidP="00EB75D7">
      <w:pPr>
        <w:bidi/>
        <w:spacing w:after="48" w:line="276" w:lineRule="auto"/>
        <w:ind w:firstLine="0"/>
        <w:rPr>
          <w:noProof/>
          <w:sz w:val="28"/>
          <w:rtl/>
        </w:rPr>
      </w:pPr>
      <w:r>
        <w:rPr>
          <w:rFonts w:hint="cs"/>
          <w:noProof/>
          <w:sz w:val="28"/>
          <w:rtl/>
        </w:rPr>
        <w:t>(14)</w:t>
      </w:r>
      <w:r w:rsidR="00077541">
        <w:rPr>
          <w:rFonts w:hint="cs"/>
          <w:noProof/>
          <w:sz w:val="28"/>
          <w:rtl/>
        </w:rPr>
        <w:t xml:space="preserve">                                                                                             </w:t>
      </w:r>
    </w:p>
    <w:p w14:paraId="29B4B93D" w14:textId="77777777" w:rsidR="00077541" w:rsidRDefault="00077541" w:rsidP="00077541">
      <w:pPr>
        <w:bidi/>
        <w:spacing w:after="48"/>
        <w:ind w:firstLine="0"/>
        <w:jc w:val="both"/>
        <w:rPr>
          <w:sz w:val="28"/>
          <w:rtl/>
          <w:lang w:bidi="fa-IR"/>
        </w:rPr>
      </w:pPr>
      <w:r>
        <w:rPr>
          <w:noProof/>
          <w:sz w:val="28"/>
        </w:rPr>
        <w:t xml:space="preserve">     </w:t>
      </w:r>
      <w:r>
        <w:rPr>
          <w:rFonts w:hint="cs"/>
          <w:noProof/>
          <w:sz w:val="28"/>
          <w:rtl/>
        </w:rPr>
        <w:t>جایکه</w:t>
      </w:r>
      <w:r w:rsidRPr="00571CF1">
        <w:rPr>
          <w:position w:val="-14"/>
          <w:sz w:val="28"/>
          <w:lang w:bidi="fa-IR"/>
        </w:rPr>
        <w:object w:dxaOrig="740" w:dyaOrig="380" w14:anchorId="618FDC1F">
          <v:shape id="_x0000_i1100" type="#_x0000_t75" style="width:36.75pt;height:21.75pt" o:ole="">
            <v:imagedata r:id="rId169" o:title=""/>
          </v:shape>
          <o:OLEObject Type="Embed" ProgID="Equation.3" ShapeID="_x0000_i1100" DrawAspect="Content" ObjectID="_1809153746" r:id="rId170"/>
        </w:object>
      </w:r>
      <w:r>
        <w:rPr>
          <w:rFonts w:hint="cs"/>
          <w:sz w:val="28"/>
          <w:rtl/>
          <w:lang w:bidi="fa-IR"/>
        </w:rPr>
        <w:t xml:space="preserve"> و</w:t>
      </w:r>
      <w:r w:rsidRPr="00571CF1">
        <w:rPr>
          <w:position w:val="-18"/>
          <w:sz w:val="28"/>
          <w:lang w:bidi="fa-IR"/>
        </w:rPr>
        <w:object w:dxaOrig="340" w:dyaOrig="420" w14:anchorId="66FC6A59">
          <v:shape id="_x0000_i1101" type="#_x0000_t75" style="width:14.25pt;height:21.75pt" o:ole="">
            <v:imagedata r:id="rId171" o:title=""/>
          </v:shape>
          <o:OLEObject Type="Embed" ProgID="Equation.3" ShapeID="_x0000_i1101" DrawAspect="Content" ObjectID="_1809153747" r:id="rId172"/>
        </w:object>
      </w:r>
      <w:r>
        <w:rPr>
          <w:rFonts w:hint="cs"/>
          <w:sz w:val="28"/>
          <w:rtl/>
          <w:lang w:bidi="fa-IR"/>
        </w:rPr>
        <w:t xml:space="preserve"> مولفه</w:t>
      </w:r>
      <w:r>
        <w:rPr>
          <w:sz w:val="28"/>
          <w:rtl/>
          <w:lang w:bidi="fa-IR"/>
        </w:rPr>
        <w:softHyphen/>
      </w:r>
      <w:r>
        <w:rPr>
          <w:rFonts w:hint="cs"/>
          <w:sz w:val="28"/>
          <w:rtl/>
          <w:lang w:bidi="fa-IR"/>
        </w:rPr>
        <w:t>های زمین هستند و</w:t>
      </w:r>
      <w:r w:rsidRPr="000209EB">
        <w:rPr>
          <w:position w:val="-16"/>
          <w:sz w:val="28"/>
          <w:lang w:bidi="fa-IR"/>
        </w:rPr>
        <w:object w:dxaOrig="320" w:dyaOrig="400" w14:anchorId="7C88D768">
          <v:shape id="_x0000_i1102" type="#_x0000_t75" style="width:14.25pt;height:21.75pt" o:ole="">
            <v:imagedata r:id="rId173" o:title=""/>
          </v:shape>
          <o:OLEObject Type="Embed" ProgID="Equation.3" ShapeID="_x0000_i1102" DrawAspect="Content" ObjectID="_1809153748" r:id="rId174"/>
        </w:object>
      </w:r>
      <w:r>
        <w:rPr>
          <w:rFonts w:hint="cs"/>
          <w:sz w:val="28"/>
          <w:rtl/>
          <w:lang w:bidi="fa-IR"/>
        </w:rPr>
        <w:t xml:space="preserve"> و</w:t>
      </w:r>
      <w:r w:rsidRPr="000209EB">
        <w:rPr>
          <w:position w:val="-16"/>
          <w:sz w:val="28"/>
          <w:lang w:bidi="fa-IR"/>
        </w:rPr>
        <w:object w:dxaOrig="340" w:dyaOrig="400" w14:anchorId="28BCB362">
          <v:shape id="_x0000_i1103" type="#_x0000_t75" style="width:14.25pt;height:21.75pt" o:ole="">
            <v:imagedata r:id="rId175" o:title=""/>
          </v:shape>
          <o:OLEObject Type="Embed" ProgID="Equation.3" ShapeID="_x0000_i1103" DrawAspect="Content" ObjectID="_1809153749" r:id="rId176"/>
        </w:object>
      </w:r>
      <w:r>
        <w:rPr>
          <w:rFonts w:hint="cs"/>
          <w:sz w:val="28"/>
          <w:rtl/>
          <w:lang w:bidi="fa-IR"/>
        </w:rPr>
        <w:t xml:space="preserve"> ضرایب کالیبراسیون مورد نیاز هستند. ساده</w:t>
      </w:r>
      <w:r>
        <w:rPr>
          <w:sz w:val="28"/>
          <w:rtl/>
          <w:lang w:bidi="fa-IR"/>
        </w:rPr>
        <w:softHyphen/>
      </w:r>
      <w:r>
        <w:rPr>
          <w:rFonts w:hint="cs"/>
          <w:sz w:val="28"/>
          <w:rtl/>
          <w:lang w:bidi="fa-IR"/>
        </w:rPr>
        <w:t>ترین روش برای تعیین</w:t>
      </w:r>
      <w:r w:rsidRPr="000209EB">
        <w:rPr>
          <w:position w:val="-16"/>
          <w:sz w:val="28"/>
          <w:lang w:bidi="fa-IR"/>
        </w:rPr>
        <w:object w:dxaOrig="320" w:dyaOrig="400" w14:anchorId="6A3A8127">
          <v:shape id="_x0000_i1104" type="#_x0000_t75" style="width:14.25pt;height:21.75pt" o:ole="">
            <v:imagedata r:id="rId173" o:title=""/>
          </v:shape>
          <o:OLEObject Type="Embed" ProgID="Equation.3" ShapeID="_x0000_i1104" DrawAspect="Content" ObjectID="_1809153750" r:id="rId177"/>
        </w:object>
      </w:r>
      <w:r>
        <w:rPr>
          <w:rFonts w:hint="cs"/>
          <w:sz w:val="28"/>
          <w:rtl/>
          <w:lang w:bidi="fa-IR"/>
        </w:rPr>
        <w:t xml:space="preserve"> و</w:t>
      </w:r>
      <w:r w:rsidRPr="000209EB">
        <w:rPr>
          <w:position w:val="-16"/>
          <w:sz w:val="28"/>
          <w:lang w:bidi="fa-IR"/>
        </w:rPr>
        <w:object w:dxaOrig="340" w:dyaOrig="400" w14:anchorId="6179AB1A">
          <v:shape id="_x0000_i1105" type="#_x0000_t75" style="width:14.25pt;height:21.75pt" o:ole="">
            <v:imagedata r:id="rId175" o:title=""/>
          </v:shape>
          <o:OLEObject Type="Embed" ProgID="Equation.3" ShapeID="_x0000_i1105" DrawAspect="Content" ObjectID="_1809153751" r:id="rId178"/>
        </w:object>
      </w:r>
      <w:r>
        <w:rPr>
          <w:rFonts w:hint="cs"/>
          <w:sz w:val="28"/>
          <w:rtl/>
          <w:lang w:bidi="fa-IR"/>
        </w:rPr>
        <w:t xml:space="preserve"> استفاده از داده تصحیح شده زمینه می</w:t>
      </w:r>
      <w:r>
        <w:rPr>
          <w:sz w:val="28"/>
          <w:rtl/>
          <w:lang w:bidi="fa-IR"/>
        </w:rPr>
        <w:softHyphen/>
      </w:r>
      <w:r>
        <w:rPr>
          <w:rFonts w:hint="cs"/>
          <w:sz w:val="28"/>
          <w:rtl/>
          <w:lang w:bidi="fa-IR"/>
        </w:rPr>
        <w:t>باشد که این داده از خطوط متقاطع و نزدیک سطح دریا به</w:t>
      </w:r>
      <w:r>
        <w:rPr>
          <w:sz w:val="28"/>
          <w:rtl/>
          <w:lang w:bidi="fa-IR"/>
        </w:rPr>
        <w:softHyphen/>
      </w:r>
      <w:r>
        <w:rPr>
          <w:rFonts w:hint="cs"/>
          <w:sz w:val="28"/>
          <w:rtl/>
          <w:lang w:bidi="fa-IR"/>
        </w:rPr>
        <w:t>دست آمده است. تخمین</w:t>
      </w:r>
      <w:r>
        <w:rPr>
          <w:sz w:val="28"/>
          <w:rtl/>
          <w:lang w:bidi="fa-IR"/>
        </w:rPr>
        <w:softHyphen/>
      </w:r>
      <w:r>
        <w:rPr>
          <w:rFonts w:hint="cs"/>
          <w:sz w:val="28"/>
          <w:rtl/>
          <w:lang w:bidi="fa-IR"/>
        </w:rPr>
        <w:t>هایی از</w:t>
      </w:r>
      <w:r w:rsidRPr="000209EB">
        <w:rPr>
          <w:position w:val="-16"/>
          <w:sz w:val="28"/>
          <w:lang w:bidi="fa-IR"/>
        </w:rPr>
        <w:object w:dxaOrig="320" w:dyaOrig="400" w14:anchorId="13A600E7">
          <v:shape id="_x0000_i1106" type="#_x0000_t75" style="width:14.25pt;height:21.75pt" o:ole="">
            <v:imagedata r:id="rId173" o:title=""/>
          </v:shape>
          <o:OLEObject Type="Embed" ProgID="Equation.3" ShapeID="_x0000_i1106" DrawAspect="Content" ObjectID="_1809153752" r:id="rId179"/>
        </w:object>
      </w:r>
      <w:r>
        <w:rPr>
          <w:rFonts w:hint="cs"/>
          <w:sz w:val="28"/>
          <w:rtl/>
          <w:lang w:bidi="fa-IR"/>
        </w:rPr>
        <w:t xml:space="preserve"> و</w:t>
      </w:r>
      <w:r w:rsidRPr="000209EB">
        <w:rPr>
          <w:position w:val="-16"/>
          <w:sz w:val="28"/>
          <w:lang w:bidi="fa-IR"/>
        </w:rPr>
        <w:object w:dxaOrig="340" w:dyaOrig="400" w14:anchorId="627D6C71">
          <v:shape id="_x0000_i1107" type="#_x0000_t75" style="width:14.25pt;height:21.75pt" o:ole="">
            <v:imagedata r:id="rId180" o:title=""/>
          </v:shape>
          <o:OLEObject Type="Embed" ProgID="Equation.3" ShapeID="_x0000_i1107" DrawAspect="Content" ObjectID="_1809153753" r:id="rId181"/>
        </w:object>
      </w:r>
      <w:r>
        <w:rPr>
          <w:rFonts w:hint="cs"/>
          <w:sz w:val="28"/>
          <w:rtl/>
          <w:lang w:bidi="fa-IR"/>
        </w:rPr>
        <w:t xml:space="preserve"> با حل معادلات زیر  به</w:t>
      </w:r>
      <w:r>
        <w:rPr>
          <w:sz w:val="28"/>
          <w:rtl/>
          <w:lang w:bidi="fa-IR"/>
        </w:rPr>
        <w:softHyphen/>
      </w:r>
      <w:r>
        <w:rPr>
          <w:rFonts w:hint="cs"/>
          <w:sz w:val="28"/>
          <w:rtl/>
          <w:lang w:bidi="fa-IR"/>
        </w:rPr>
        <w:t>دست آورده می</w:t>
      </w:r>
      <w:r>
        <w:rPr>
          <w:sz w:val="28"/>
          <w:rtl/>
          <w:lang w:bidi="fa-IR"/>
        </w:rPr>
        <w:softHyphen/>
      </w:r>
      <w:r>
        <w:rPr>
          <w:rFonts w:hint="cs"/>
          <w:sz w:val="28"/>
          <w:rtl/>
          <w:lang w:bidi="fa-IR"/>
        </w:rPr>
        <w:t>شود.</w:t>
      </w:r>
    </w:p>
    <w:p w14:paraId="15331DA6" w14:textId="77777777" w:rsidR="00077541" w:rsidRDefault="00077541" w:rsidP="00077541">
      <w:pPr>
        <w:bidi/>
        <w:spacing w:after="48" w:line="276" w:lineRule="auto"/>
        <w:jc w:val="right"/>
        <w:rPr>
          <w:sz w:val="28"/>
          <w:rtl/>
          <w:lang w:bidi="fa-IR"/>
        </w:rPr>
      </w:pPr>
      <w:r>
        <w:rPr>
          <w:rFonts w:hint="cs"/>
          <w:noProof/>
          <w:sz w:val="28"/>
          <w:rtl/>
        </w:rPr>
        <w:t xml:space="preserve">                                                                             </w:t>
      </w:r>
      <w:r>
        <w:rPr>
          <w:noProof/>
        </w:rPr>
        <w:drawing>
          <wp:inline distT="0" distB="0" distL="0" distR="0" wp14:anchorId="00B612AE" wp14:editId="63F758B4">
            <wp:extent cx="1660082" cy="458622"/>
            <wp:effectExtent l="0" t="0" r="0" b="0"/>
            <wp:docPr id="213" name="Pictur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2"/>
                    <a:stretch>
                      <a:fillRect/>
                    </a:stretch>
                  </pic:blipFill>
                  <pic:spPr>
                    <a:xfrm>
                      <a:off x="0" y="0"/>
                      <a:ext cx="1707031" cy="471592"/>
                    </a:xfrm>
                    <a:prstGeom prst="rect">
                      <a:avLst/>
                    </a:prstGeom>
                  </pic:spPr>
                </pic:pic>
              </a:graphicData>
            </a:graphic>
          </wp:inline>
        </w:drawing>
      </w:r>
    </w:p>
    <w:p w14:paraId="65051D87" w14:textId="77777777" w:rsidR="00077541" w:rsidRDefault="00077541" w:rsidP="00EB75D7">
      <w:pPr>
        <w:bidi/>
        <w:spacing w:after="48" w:line="276" w:lineRule="auto"/>
        <w:ind w:firstLine="0"/>
        <w:rPr>
          <w:sz w:val="28"/>
          <w:rtl/>
          <w:lang w:bidi="fa-IR"/>
        </w:rPr>
      </w:pPr>
      <w:r>
        <w:rPr>
          <w:rFonts w:hint="cs"/>
          <w:noProof/>
          <w:rtl/>
        </w:rPr>
        <w:drawing>
          <wp:anchor distT="0" distB="0" distL="114300" distR="114300" simplePos="0" relativeHeight="251681792" behindDoc="0" locked="0" layoutInCell="1" allowOverlap="1" wp14:anchorId="2312D3C6" wp14:editId="245324D4">
            <wp:simplePos x="0" y="0"/>
            <wp:positionH relativeFrom="column">
              <wp:posOffset>241300</wp:posOffset>
            </wp:positionH>
            <wp:positionV relativeFrom="paragraph">
              <wp:posOffset>273685</wp:posOffset>
            </wp:positionV>
            <wp:extent cx="5434965" cy="1637665"/>
            <wp:effectExtent l="0" t="0" r="0" b="635"/>
            <wp:wrapSquare wrapText="bothSides"/>
            <wp:docPr id="214" name="Picture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54C8D32.tmp"/>
                    <pic:cNvPicPr/>
                  </pic:nvPicPr>
                  <pic:blipFill>
                    <a:blip r:embed="rId183">
                      <a:extLst>
                        <a:ext uri="{28A0092B-C50C-407E-A947-70E740481C1C}">
                          <a14:useLocalDpi xmlns:a14="http://schemas.microsoft.com/office/drawing/2010/main" val="0"/>
                        </a:ext>
                      </a:extLst>
                    </a:blip>
                    <a:stretch>
                      <a:fillRect/>
                    </a:stretch>
                  </pic:blipFill>
                  <pic:spPr>
                    <a:xfrm>
                      <a:off x="0" y="0"/>
                      <a:ext cx="5434965" cy="1637665"/>
                    </a:xfrm>
                    <a:prstGeom prst="rect">
                      <a:avLst/>
                    </a:prstGeom>
                  </pic:spPr>
                </pic:pic>
              </a:graphicData>
            </a:graphic>
            <wp14:sizeRelH relativeFrom="page">
              <wp14:pctWidth>0</wp14:pctWidth>
            </wp14:sizeRelH>
            <wp14:sizeRelV relativeFrom="page">
              <wp14:pctHeight>0</wp14:pctHeight>
            </wp14:sizeRelV>
          </wp:anchor>
        </w:drawing>
      </w:r>
      <w:r w:rsidR="00EB75D7">
        <w:rPr>
          <w:rFonts w:hint="cs"/>
          <w:sz w:val="28"/>
          <w:rtl/>
          <w:lang w:bidi="fa-IR"/>
        </w:rPr>
        <w:t>(15)</w:t>
      </w:r>
    </w:p>
    <w:p w14:paraId="104AB50A" w14:textId="77777777" w:rsidR="00EB75D7" w:rsidRDefault="00EB75D7" w:rsidP="00EB75D7">
      <w:pPr>
        <w:bidi/>
        <w:spacing w:after="48" w:line="276" w:lineRule="auto"/>
        <w:ind w:firstLine="0"/>
        <w:rPr>
          <w:sz w:val="28"/>
          <w:lang w:bidi="fa-IR"/>
        </w:rPr>
      </w:pPr>
    </w:p>
    <w:p w14:paraId="1D0FF0D0" w14:textId="77777777" w:rsidR="00077541" w:rsidRPr="00280C3C" w:rsidRDefault="00077541" w:rsidP="00936E35">
      <w:pPr>
        <w:bidi/>
        <w:spacing w:after="48" w:line="276" w:lineRule="auto"/>
        <w:ind w:left="720"/>
        <w:rPr>
          <w:szCs w:val="24"/>
          <w:lang w:bidi="fa-IR"/>
        </w:rPr>
      </w:pPr>
      <w:r w:rsidRPr="00936E35">
        <w:rPr>
          <w:rFonts w:hint="cs"/>
          <w:b/>
          <w:bCs/>
          <w:szCs w:val="24"/>
          <w:rtl/>
          <w:lang w:bidi="fa-IR"/>
        </w:rPr>
        <w:t>شکل1</w:t>
      </w:r>
      <w:r w:rsidR="00936E35" w:rsidRPr="00936E35">
        <w:rPr>
          <w:rFonts w:hint="cs"/>
          <w:b/>
          <w:bCs/>
          <w:szCs w:val="24"/>
          <w:rtl/>
          <w:lang w:bidi="fa-IR"/>
        </w:rPr>
        <w:t>8</w:t>
      </w:r>
      <w:r w:rsidRPr="00936E35">
        <w:rPr>
          <w:rFonts w:hint="cs"/>
          <w:b/>
          <w:bCs/>
          <w:szCs w:val="24"/>
          <w:rtl/>
          <w:lang w:bidi="fa-IR"/>
        </w:rPr>
        <w:t>):</w:t>
      </w:r>
      <w:r w:rsidRPr="00280C3C">
        <w:rPr>
          <w:rFonts w:hint="cs"/>
          <w:szCs w:val="24"/>
          <w:rtl/>
          <w:lang w:bidi="fa-IR"/>
        </w:rPr>
        <w:t xml:space="preserve"> </w:t>
      </w:r>
      <w:r>
        <w:rPr>
          <w:rFonts w:hint="cs"/>
          <w:szCs w:val="24"/>
          <w:rtl/>
          <w:lang w:bidi="fa-IR"/>
        </w:rPr>
        <w:t xml:space="preserve">کریستال 16 لیتری. سمت راست با کریستال اورانیوم </w:t>
      </w:r>
      <w:r w:rsidR="00B6278A">
        <w:rPr>
          <w:rFonts w:hint="cs"/>
          <w:szCs w:val="24"/>
          <w:rtl/>
          <w:lang w:bidi="fa-IR"/>
        </w:rPr>
        <w:t>فراسو</w:t>
      </w:r>
      <w:r>
        <w:rPr>
          <w:rFonts w:hint="cs"/>
          <w:szCs w:val="24"/>
          <w:rtl/>
          <w:lang w:bidi="fa-IR"/>
        </w:rPr>
        <w:t xml:space="preserve"> و سمت چپ بدون اورانیوم بالا نگر</w:t>
      </w:r>
    </w:p>
    <w:p w14:paraId="07962D8A" w14:textId="77777777" w:rsidR="00750D91" w:rsidRDefault="00750D91" w:rsidP="00750D91">
      <w:pPr>
        <w:pStyle w:val="Heading1"/>
        <w:numPr>
          <w:ilvl w:val="0"/>
          <w:numId w:val="18"/>
        </w:numPr>
        <w:bidi/>
        <w:rPr>
          <w:rtl/>
          <w:lang w:bidi="fa-IR"/>
        </w:rPr>
      </w:pPr>
      <w:r>
        <w:rPr>
          <w:rFonts w:hint="cs"/>
          <w:rtl/>
          <w:lang w:bidi="fa-IR"/>
        </w:rPr>
        <w:t>بخش چهارم</w:t>
      </w:r>
    </w:p>
    <w:p w14:paraId="275DAFAC" w14:textId="77777777" w:rsidR="00750D91" w:rsidRPr="00750D91" w:rsidRDefault="0038663E" w:rsidP="000D5EFD">
      <w:pPr>
        <w:pStyle w:val="Heading2"/>
        <w:bidi/>
        <w:ind w:firstLine="0"/>
        <w:rPr>
          <w:rtl/>
          <w:lang w:bidi="fa-IR"/>
        </w:rPr>
      </w:pPr>
      <w:r>
        <w:rPr>
          <w:rFonts w:hint="cs"/>
          <w:rtl/>
          <w:lang w:bidi="fa-IR"/>
        </w:rPr>
        <w:t>4</w:t>
      </w:r>
      <w:r w:rsidR="00750D91">
        <w:rPr>
          <w:rFonts w:hint="cs"/>
          <w:rtl/>
          <w:lang w:bidi="fa-IR"/>
        </w:rPr>
        <w:t>-</w:t>
      </w:r>
      <w:r>
        <w:rPr>
          <w:rFonts w:hint="cs"/>
          <w:rtl/>
          <w:lang w:bidi="fa-IR"/>
        </w:rPr>
        <w:t>1</w:t>
      </w:r>
      <w:r w:rsidR="00750D91">
        <w:rPr>
          <w:rFonts w:hint="cs"/>
          <w:rtl/>
          <w:lang w:bidi="fa-IR"/>
        </w:rPr>
        <w:t xml:space="preserve">- </w:t>
      </w:r>
      <w:r w:rsidR="008E0696">
        <w:rPr>
          <w:rFonts w:hint="cs"/>
          <w:rtl/>
          <w:lang w:bidi="fa-IR"/>
        </w:rPr>
        <w:t xml:space="preserve">مروری بر </w:t>
      </w:r>
      <w:r w:rsidR="00750D91">
        <w:rPr>
          <w:rFonts w:hint="cs"/>
          <w:rtl/>
          <w:lang w:bidi="fa-IR"/>
        </w:rPr>
        <w:t xml:space="preserve">پردازش </w:t>
      </w:r>
      <w:r w:rsidR="00936E35">
        <w:rPr>
          <w:rFonts w:hint="cs"/>
          <w:rtl/>
          <w:lang w:bidi="fa-IR"/>
        </w:rPr>
        <w:t>داده</w:t>
      </w:r>
      <w:r w:rsidR="00936E35">
        <w:rPr>
          <w:rtl/>
          <w:lang w:bidi="fa-IR"/>
        </w:rPr>
        <w:softHyphen/>
      </w:r>
      <w:r w:rsidR="00936E35">
        <w:rPr>
          <w:rFonts w:hint="cs"/>
          <w:rtl/>
          <w:lang w:bidi="fa-IR"/>
        </w:rPr>
        <w:t>های رادیو</w:t>
      </w:r>
      <w:r w:rsidR="000D5EFD">
        <w:rPr>
          <w:rFonts w:hint="cs"/>
          <w:rtl/>
          <w:lang w:bidi="fa-IR"/>
        </w:rPr>
        <w:t>متری</w:t>
      </w:r>
    </w:p>
    <w:p w14:paraId="5029173A" w14:textId="77777777" w:rsidR="009A1383" w:rsidRDefault="00936E35" w:rsidP="00150EB5">
      <w:pPr>
        <w:bidi/>
        <w:jc w:val="both"/>
        <w:rPr>
          <w:rStyle w:val="hps"/>
          <w:sz w:val="28"/>
          <w:rtl/>
          <w:lang w:bidi="fa-IR"/>
        </w:rPr>
      </w:pPr>
      <w:r>
        <w:rPr>
          <w:rStyle w:val="hps"/>
          <w:rFonts w:hint="cs"/>
          <w:sz w:val="28"/>
          <w:rtl/>
          <w:lang w:bidi="fa-IR"/>
        </w:rPr>
        <w:t>پردازش داده</w:t>
      </w:r>
      <w:r>
        <w:rPr>
          <w:rStyle w:val="hps"/>
          <w:sz w:val="28"/>
          <w:rtl/>
          <w:lang w:bidi="fa-IR"/>
        </w:rPr>
        <w:softHyphen/>
      </w:r>
      <w:r>
        <w:rPr>
          <w:rStyle w:val="hps"/>
          <w:rFonts w:hint="cs"/>
          <w:sz w:val="28"/>
          <w:rtl/>
          <w:lang w:bidi="fa-IR"/>
        </w:rPr>
        <w:t>های رادیومتری رویه</w:t>
      </w:r>
      <w:r>
        <w:rPr>
          <w:rStyle w:val="hps"/>
          <w:sz w:val="28"/>
          <w:rtl/>
          <w:lang w:bidi="fa-IR"/>
        </w:rPr>
        <w:softHyphen/>
      </w:r>
      <w:r>
        <w:rPr>
          <w:rStyle w:val="hps"/>
          <w:rFonts w:hint="cs"/>
          <w:sz w:val="28"/>
          <w:rtl/>
          <w:lang w:bidi="fa-IR"/>
        </w:rPr>
        <w:t>ای بسیار مهم و پیچیده</w:t>
      </w:r>
      <w:r>
        <w:rPr>
          <w:rStyle w:val="hps"/>
          <w:sz w:val="28"/>
          <w:rtl/>
          <w:lang w:bidi="fa-IR"/>
        </w:rPr>
        <w:softHyphen/>
      </w:r>
      <w:r>
        <w:rPr>
          <w:rStyle w:val="hps"/>
          <w:rFonts w:hint="cs"/>
          <w:sz w:val="28"/>
          <w:rtl/>
          <w:lang w:bidi="fa-IR"/>
        </w:rPr>
        <w:t>ای می</w:t>
      </w:r>
      <w:r>
        <w:rPr>
          <w:rStyle w:val="hps"/>
          <w:sz w:val="28"/>
          <w:rtl/>
          <w:lang w:bidi="fa-IR"/>
        </w:rPr>
        <w:softHyphen/>
      </w:r>
      <w:r w:rsidR="008E0696">
        <w:rPr>
          <w:rStyle w:val="hps"/>
          <w:rFonts w:hint="cs"/>
          <w:sz w:val="28"/>
          <w:rtl/>
          <w:lang w:bidi="fa-IR"/>
        </w:rPr>
        <w:t>باشد. بررسی دقیق و بی</w:t>
      </w:r>
      <w:r w:rsidR="002A7690">
        <w:rPr>
          <w:rStyle w:val="hps"/>
          <w:rFonts w:hint="cs"/>
          <w:sz w:val="28"/>
          <w:rtl/>
          <w:lang w:bidi="fa-IR"/>
        </w:rPr>
        <w:t>ان مفصل روش</w:t>
      </w:r>
      <w:r w:rsidR="002A7690">
        <w:rPr>
          <w:rStyle w:val="hps"/>
          <w:sz w:val="28"/>
          <w:rtl/>
          <w:lang w:bidi="fa-IR"/>
        </w:rPr>
        <w:softHyphen/>
      </w:r>
      <w:r>
        <w:rPr>
          <w:rStyle w:val="hps"/>
          <w:rFonts w:hint="cs"/>
          <w:sz w:val="28"/>
          <w:rtl/>
          <w:lang w:bidi="fa-IR"/>
        </w:rPr>
        <w:t>های پردازش این داده</w:t>
      </w:r>
      <w:r>
        <w:rPr>
          <w:rStyle w:val="hps"/>
          <w:sz w:val="28"/>
          <w:rtl/>
          <w:lang w:bidi="fa-IR"/>
        </w:rPr>
        <w:softHyphen/>
      </w:r>
      <w:r>
        <w:rPr>
          <w:rStyle w:val="hps"/>
          <w:rFonts w:hint="cs"/>
          <w:sz w:val="28"/>
          <w:rtl/>
          <w:lang w:bidi="fa-IR"/>
        </w:rPr>
        <w:t>ها خود موضوع جداگانه</w:t>
      </w:r>
      <w:r>
        <w:rPr>
          <w:rStyle w:val="hps"/>
          <w:sz w:val="28"/>
          <w:rtl/>
          <w:lang w:bidi="fa-IR"/>
        </w:rPr>
        <w:softHyphen/>
      </w:r>
      <w:r w:rsidR="008E0696">
        <w:rPr>
          <w:rStyle w:val="hps"/>
          <w:rFonts w:hint="cs"/>
          <w:sz w:val="28"/>
          <w:rtl/>
          <w:lang w:bidi="fa-IR"/>
        </w:rPr>
        <w:t>ای بوده که خارج از برنامه این گزارش است. اما در این بخش</w:t>
      </w:r>
      <w:r w:rsidR="001A5419">
        <w:rPr>
          <w:rStyle w:val="hps"/>
          <w:rFonts w:hint="cs"/>
          <w:sz w:val="28"/>
          <w:rtl/>
          <w:lang w:bidi="fa-IR"/>
        </w:rPr>
        <w:t>،</w:t>
      </w:r>
      <w:r w:rsidR="008E0696">
        <w:rPr>
          <w:rStyle w:val="hps"/>
          <w:rFonts w:hint="cs"/>
          <w:sz w:val="28"/>
          <w:rtl/>
          <w:lang w:bidi="fa-IR"/>
        </w:rPr>
        <w:t xml:space="preserve"> مروری کوتاه بر چند مبحث </w:t>
      </w:r>
      <w:r w:rsidR="001A5419">
        <w:rPr>
          <w:rStyle w:val="hps"/>
          <w:rFonts w:hint="cs"/>
          <w:sz w:val="28"/>
          <w:rtl/>
          <w:lang w:bidi="fa-IR"/>
        </w:rPr>
        <w:t xml:space="preserve">گزینشی </w:t>
      </w:r>
      <w:r>
        <w:rPr>
          <w:rStyle w:val="hps"/>
          <w:rFonts w:hint="cs"/>
          <w:sz w:val="28"/>
          <w:rtl/>
          <w:lang w:bidi="fa-IR"/>
        </w:rPr>
        <w:t>از پردازش داده</w:t>
      </w:r>
      <w:r>
        <w:rPr>
          <w:rStyle w:val="hps"/>
          <w:sz w:val="28"/>
          <w:rtl/>
          <w:lang w:bidi="fa-IR"/>
        </w:rPr>
        <w:softHyphen/>
      </w:r>
      <w:r w:rsidR="008E0696">
        <w:rPr>
          <w:rStyle w:val="hps"/>
          <w:rFonts w:hint="cs"/>
          <w:sz w:val="28"/>
          <w:rtl/>
          <w:lang w:bidi="fa-IR"/>
        </w:rPr>
        <w:t xml:space="preserve">ها شده است. </w:t>
      </w:r>
      <w:r w:rsidR="00A6029F">
        <w:rPr>
          <w:rStyle w:val="hps"/>
          <w:rFonts w:hint="cs"/>
          <w:sz w:val="28"/>
          <w:rtl/>
          <w:lang w:bidi="fa-IR"/>
        </w:rPr>
        <w:t xml:space="preserve">علاوه بر تصحیح توصیف شده در </w:t>
      </w:r>
      <w:r>
        <w:rPr>
          <w:rStyle w:val="hps"/>
          <w:rFonts w:hint="cs"/>
          <w:sz w:val="28"/>
          <w:rtl/>
          <w:lang w:bidi="fa-IR"/>
        </w:rPr>
        <w:t>بخش</w:t>
      </w:r>
      <w:r>
        <w:rPr>
          <w:rStyle w:val="hps"/>
          <w:sz w:val="28"/>
          <w:rtl/>
          <w:lang w:bidi="fa-IR"/>
        </w:rPr>
        <w:softHyphen/>
      </w:r>
      <w:r w:rsidR="00BC6A93">
        <w:rPr>
          <w:rStyle w:val="hps"/>
          <w:rFonts w:hint="cs"/>
          <w:sz w:val="28"/>
          <w:rtl/>
          <w:lang w:bidi="fa-IR"/>
        </w:rPr>
        <w:t>های بالایی</w:t>
      </w:r>
      <w:r w:rsidR="00A6029F">
        <w:rPr>
          <w:rStyle w:val="hps"/>
          <w:rFonts w:hint="cs"/>
          <w:sz w:val="28"/>
          <w:rtl/>
          <w:lang w:bidi="fa-IR"/>
        </w:rPr>
        <w:t>، شکل</w:t>
      </w:r>
      <w:r w:rsidR="00A6029F">
        <w:rPr>
          <w:rStyle w:val="hps"/>
          <w:sz w:val="28"/>
          <w:rtl/>
          <w:lang w:bidi="fa-IR"/>
        </w:rPr>
        <w:softHyphen/>
      </w:r>
      <w:r w:rsidR="00A6029F">
        <w:rPr>
          <w:rStyle w:val="hps"/>
          <w:rFonts w:hint="cs"/>
          <w:sz w:val="28"/>
          <w:rtl/>
          <w:lang w:bidi="fa-IR"/>
        </w:rPr>
        <w:t>های دیگری از پردازش داده</w:t>
      </w:r>
      <w:r w:rsidR="00A6029F">
        <w:rPr>
          <w:rStyle w:val="hps"/>
          <w:sz w:val="28"/>
          <w:rtl/>
          <w:lang w:bidi="fa-IR"/>
        </w:rPr>
        <w:softHyphen/>
      </w:r>
      <w:r w:rsidR="00A6029F">
        <w:rPr>
          <w:rStyle w:val="hps"/>
          <w:rFonts w:hint="cs"/>
          <w:sz w:val="28"/>
          <w:rtl/>
          <w:lang w:bidi="fa-IR"/>
        </w:rPr>
        <w:t xml:space="preserve">ها </w:t>
      </w:r>
      <w:r w:rsidR="00BC6A93">
        <w:rPr>
          <w:rStyle w:val="hps"/>
          <w:rFonts w:hint="cs"/>
          <w:sz w:val="28"/>
          <w:rtl/>
          <w:lang w:bidi="fa-IR"/>
        </w:rPr>
        <w:t>در بسیاری از</w:t>
      </w:r>
      <w:r w:rsidR="00A6029F">
        <w:rPr>
          <w:rStyle w:val="hps"/>
          <w:rFonts w:hint="cs"/>
          <w:sz w:val="28"/>
          <w:rtl/>
          <w:lang w:bidi="fa-IR"/>
        </w:rPr>
        <w:t xml:space="preserve"> اوقات به منظور افزایش </w:t>
      </w:r>
      <w:r w:rsidR="0006649C">
        <w:rPr>
          <w:rStyle w:val="hps"/>
          <w:rFonts w:hint="cs"/>
          <w:sz w:val="28"/>
          <w:rtl/>
          <w:lang w:bidi="fa-IR"/>
        </w:rPr>
        <w:t xml:space="preserve">کیفیت </w:t>
      </w:r>
      <w:r w:rsidR="00A6029F">
        <w:rPr>
          <w:rStyle w:val="hps"/>
          <w:rFonts w:hint="cs"/>
          <w:sz w:val="28"/>
          <w:rtl/>
          <w:lang w:bidi="fa-IR"/>
        </w:rPr>
        <w:t xml:space="preserve">و سودمندی داده هوابرد مورد </w:t>
      </w:r>
      <w:r w:rsidR="00A6029F">
        <w:rPr>
          <w:rStyle w:val="hps"/>
          <w:rFonts w:hint="cs"/>
          <w:sz w:val="28"/>
          <w:rtl/>
          <w:lang w:bidi="fa-IR"/>
        </w:rPr>
        <w:lastRenderedPageBreak/>
        <w:t xml:space="preserve">استفاده قرار </w:t>
      </w:r>
      <w:r>
        <w:rPr>
          <w:rStyle w:val="hps"/>
          <w:rFonts w:hint="cs"/>
          <w:sz w:val="28"/>
          <w:rtl/>
          <w:lang w:bidi="fa-IR"/>
        </w:rPr>
        <w:t>می</w:t>
      </w:r>
      <w:r>
        <w:rPr>
          <w:rStyle w:val="hps"/>
          <w:sz w:val="28"/>
          <w:rtl/>
          <w:lang w:bidi="fa-IR"/>
        </w:rPr>
        <w:softHyphen/>
      </w:r>
      <w:r w:rsidR="00BC6A93">
        <w:rPr>
          <w:rStyle w:val="hps"/>
          <w:rFonts w:hint="cs"/>
          <w:sz w:val="28"/>
          <w:rtl/>
          <w:lang w:bidi="fa-IR"/>
        </w:rPr>
        <w:t>گیرد</w:t>
      </w:r>
      <w:r w:rsidR="00A6029F">
        <w:rPr>
          <w:rStyle w:val="hps"/>
          <w:rFonts w:hint="cs"/>
          <w:sz w:val="28"/>
          <w:rtl/>
          <w:lang w:bidi="fa-IR"/>
        </w:rPr>
        <w:t>. سیستم گر</w:t>
      </w:r>
      <w:r w:rsidR="00BC6A93">
        <w:rPr>
          <w:rStyle w:val="hps"/>
          <w:rFonts w:hint="cs"/>
          <w:sz w:val="28"/>
          <w:rtl/>
          <w:lang w:bidi="fa-IR"/>
        </w:rPr>
        <w:t>دآوری داده مدرن شامل نرم افزاری</w:t>
      </w:r>
      <w:r w:rsidR="009A1383">
        <w:rPr>
          <w:rStyle w:val="hps"/>
          <w:rFonts w:hint="cs"/>
          <w:sz w:val="28"/>
          <w:rtl/>
          <w:lang w:bidi="fa-IR"/>
        </w:rPr>
        <w:t xml:space="preserve">ست </w:t>
      </w:r>
      <w:r w:rsidR="00A6029F">
        <w:rPr>
          <w:rStyle w:val="hps"/>
          <w:rFonts w:hint="cs"/>
          <w:sz w:val="28"/>
          <w:rtl/>
          <w:lang w:bidi="fa-IR"/>
        </w:rPr>
        <w:t xml:space="preserve">که به </w:t>
      </w:r>
      <w:r w:rsidR="005E6662">
        <w:rPr>
          <w:rStyle w:val="hps"/>
          <w:rFonts w:hint="cs"/>
          <w:sz w:val="28"/>
          <w:rtl/>
          <w:lang w:bidi="fa-IR"/>
        </w:rPr>
        <w:t xml:space="preserve">کمک آن و سایر نرم افزارهای تخصصی، </w:t>
      </w:r>
      <w:r w:rsidR="00BC6A93">
        <w:rPr>
          <w:rStyle w:val="hps"/>
          <w:rFonts w:hint="cs"/>
          <w:sz w:val="28"/>
          <w:rtl/>
          <w:lang w:bidi="fa-IR"/>
        </w:rPr>
        <w:t>پردازشگر صحرایی</w:t>
      </w:r>
      <w:r w:rsidR="002D3E84">
        <w:rPr>
          <w:rStyle w:val="hps"/>
          <w:rFonts w:hint="cs"/>
          <w:sz w:val="28"/>
          <w:rtl/>
          <w:lang w:bidi="fa-IR"/>
        </w:rPr>
        <w:t xml:space="preserve"> </w:t>
      </w:r>
      <w:r w:rsidR="005E6662">
        <w:rPr>
          <w:rStyle w:val="hps"/>
          <w:rFonts w:hint="cs"/>
          <w:sz w:val="28"/>
          <w:rtl/>
          <w:lang w:bidi="fa-IR"/>
        </w:rPr>
        <w:t xml:space="preserve">می تواند </w:t>
      </w:r>
      <w:r w:rsidR="00A6029F">
        <w:rPr>
          <w:rStyle w:val="hps"/>
          <w:rFonts w:hint="cs"/>
          <w:sz w:val="28"/>
          <w:rtl/>
          <w:lang w:bidi="fa-IR"/>
        </w:rPr>
        <w:t xml:space="preserve">تا </w:t>
      </w:r>
      <w:r w:rsidR="00B02A1F">
        <w:rPr>
          <w:rStyle w:val="hps"/>
          <w:rFonts w:hint="cs"/>
          <w:sz w:val="28"/>
          <w:rtl/>
          <w:lang w:bidi="fa-IR"/>
        </w:rPr>
        <w:t>تمام پردازش</w:t>
      </w:r>
      <w:r w:rsidR="00BC6A93">
        <w:rPr>
          <w:rStyle w:val="hps"/>
          <w:sz w:val="28"/>
          <w:rtl/>
          <w:lang w:bidi="fa-IR"/>
        </w:rPr>
        <w:softHyphen/>
      </w:r>
      <w:r w:rsidR="00BC6A93">
        <w:rPr>
          <w:rStyle w:val="hps"/>
          <w:rFonts w:hint="cs"/>
          <w:sz w:val="28"/>
          <w:rtl/>
          <w:lang w:bidi="fa-IR"/>
        </w:rPr>
        <w:t>های</w:t>
      </w:r>
      <w:r w:rsidR="00B02A1F">
        <w:rPr>
          <w:rStyle w:val="hps"/>
          <w:rFonts w:hint="cs"/>
          <w:sz w:val="28"/>
          <w:rtl/>
          <w:lang w:bidi="fa-IR"/>
        </w:rPr>
        <w:t xml:space="preserve"> </w:t>
      </w:r>
      <w:r w:rsidR="0057360B">
        <w:rPr>
          <w:rStyle w:val="hps"/>
          <w:rFonts w:hint="cs"/>
          <w:sz w:val="28"/>
          <w:rtl/>
          <w:lang w:bidi="fa-IR"/>
        </w:rPr>
        <w:t>توصیف شده در این بخش</w:t>
      </w:r>
      <w:r w:rsidR="00BC6A93">
        <w:rPr>
          <w:rStyle w:val="hps"/>
          <w:rFonts w:hint="cs"/>
          <w:sz w:val="28"/>
          <w:rtl/>
          <w:lang w:bidi="fa-IR"/>
        </w:rPr>
        <w:t xml:space="preserve"> را در طول </w:t>
      </w:r>
      <w:r w:rsidR="0006649C">
        <w:rPr>
          <w:rStyle w:val="hps"/>
          <w:rFonts w:hint="cs"/>
          <w:sz w:val="28"/>
          <w:rtl/>
          <w:lang w:bidi="fa-IR"/>
        </w:rPr>
        <w:t xml:space="preserve">اجرای </w:t>
      </w:r>
      <w:r w:rsidR="00BC6A93">
        <w:rPr>
          <w:rStyle w:val="hps"/>
          <w:rFonts w:hint="cs"/>
          <w:sz w:val="28"/>
          <w:rtl/>
          <w:lang w:bidi="fa-IR"/>
        </w:rPr>
        <w:t xml:space="preserve">عملیات </w:t>
      </w:r>
      <w:r w:rsidR="009A1383">
        <w:rPr>
          <w:rStyle w:val="hps"/>
          <w:rFonts w:hint="cs"/>
          <w:sz w:val="28"/>
          <w:rtl/>
          <w:lang w:bidi="fa-IR"/>
        </w:rPr>
        <w:t xml:space="preserve">اعمال کند. </w:t>
      </w:r>
      <w:r w:rsidR="00BC6A93">
        <w:rPr>
          <w:rStyle w:val="hps"/>
          <w:rFonts w:hint="cs"/>
          <w:sz w:val="28"/>
          <w:rtl/>
          <w:lang w:bidi="fa-IR"/>
        </w:rPr>
        <w:t xml:space="preserve">این روند پردازش بسیار سودمند است، </w:t>
      </w:r>
      <w:r w:rsidR="00150EB5">
        <w:rPr>
          <w:rStyle w:val="hps"/>
          <w:rFonts w:hint="cs"/>
          <w:sz w:val="28"/>
          <w:rtl/>
          <w:lang w:bidi="fa-IR"/>
        </w:rPr>
        <w:t xml:space="preserve">زیرا در صورت </w:t>
      </w:r>
      <w:r w:rsidR="00986DBC">
        <w:rPr>
          <w:rStyle w:val="hps"/>
          <w:rFonts w:hint="cs"/>
          <w:sz w:val="28"/>
          <w:rtl/>
          <w:lang w:bidi="fa-IR"/>
        </w:rPr>
        <w:t>وجود خطای فاحش</w:t>
      </w:r>
      <w:r w:rsidR="00150EB5">
        <w:rPr>
          <w:rStyle w:val="hps"/>
          <w:rFonts w:hint="cs"/>
          <w:sz w:val="28"/>
          <w:rtl/>
          <w:lang w:bidi="fa-IR"/>
        </w:rPr>
        <w:t xml:space="preserve"> در داده</w:t>
      </w:r>
      <w:r w:rsidR="00150EB5">
        <w:rPr>
          <w:rStyle w:val="hps"/>
          <w:sz w:val="28"/>
          <w:rtl/>
          <w:lang w:bidi="fa-IR"/>
        </w:rPr>
        <w:softHyphen/>
      </w:r>
      <w:r w:rsidR="00150EB5">
        <w:rPr>
          <w:rStyle w:val="hps"/>
          <w:rFonts w:hint="cs"/>
          <w:sz w:val="28"/>
          <w:rtl/>
          <w:lang w:bidi="fa-IR"/>
        </w:rPr>
        <w:t>های روزانه، در هنگامی</w:t>
      </w:r>
      <w:r w:rsidR="00150EB5">
        <w:rPr>
          <w:rStyle w:val="hps"/>
          <w:sz w:val="28"/>
          <w:rtl/>
          <w:lang w:bidi="fa-IR"/>
        </w:rPr>
        <w:softHyphen/>
      </w:r>
      <w:r w:rsidR="00150EB5">
        <w:rPr>
          <w:rStyle w:val="hps"/>
          <w:rFonts w:hint="cs"/>
          <w:sz w:val="28"/>
          <w:rtl/>
          <w:lang w:bidi="fa-IR"/>
        </w:rPr>
        <w:t>که</w:t>
      </w:r>
      <w:r w:rsidR="002D3E84">
        <w:rPr>
          <w:rStyle w:val="hps"/>
          <w:rFonts w:hint="cs"/>
          <w:sz w:val="28"/>
          <w:rtl/>
          <w:lang w:bidi="fa-IR"/>
        </w:rPr>
        <w:t xml:space="preserve"> تجهیزات و تیم پرواز در منطقه حضور دارند، </w:t>
      </w:r>
      <w:r>
        <w:rPr>
          <w:rStyle w:val="hps"/>
          <w:rFonts w:hint="cs"/>
          <w:sz w:val="28"/>
          <w:rtl/>
          <w:lang w:bidi="fa-IR"/>
        </w:rPr>
        <w:t>می</w:t>
      </w:r>
      <w:r>
        <w:rPr>
          <w:rStyle w:val="hps"/>
          <w:sz w:val="28"/>
          <w:rtl/>
          <w:lang w:bidi="fa-IR"/>
        </w:rPr>
        <w:softHyphen/>
      </w:r>
      <w:r w:rsidR="001C3C2E">
        <w:rPr>
          <w:rStyle w:val="hps"/>
          <w:rFonts w:hint="cs"/>
          <w:sz w:val="28"/>
          <w:rtl/>
          <w:lang w:bidi="fa-IR"/>
        </w:rPr>
        <w:t>توان برداشت مجدد انجام داد</w:t>
      </w:r>
      <w:r w:rsidR="002D3E84">
        <w:rPr>
          <w:rStyle w:val="hps"/>
          <w:rFonts w:hint="cs"/>
          <w:sz w:val="28"/>
          <w:rtl/>
          <w:lang w:bidi="fa-IR"/>
        </w:rPr>
        <w:t xml:space="preserve">. </w:t>
      </w:r>
      <w:r w:rsidR="00CF0595">
        <w:rPr>
          <w:rStyle w:val="hps"/>
          <w:rFonts w:hint="cs"/>
          <w:sz w:val="28"/>
          <w:rtl/>
          <w:lang w:bidi="fa-IR"/>
        </w:rPr>
        <w:t>هر</w:t>
      </w:r>
      <w:r>
        <w:rPr>
          <w:rStyle w:val="hps"/>
          <w:rFonts w:hint="cs"/>
          <w:sz w:val="28"/>
          <w:rtl/>
          <w:lang w:bidi="fa-IR"/>
        </w:rPr>
        <w:t xml:space="preserve">چند </w:t>
      </w:r>
      <w:r w:rsidR="00150EB5">
        <w:rPr>
          <w:rStyle w:val="hps"/>
          <w:rFonts w:hint="cs"/>
          <w:sz w:val="28"/>
          <w:rtl/>
          <w:lang w:bidi="fa-IR"/>
        </w:rPr>
        <w:t xml:space="preserve">تکرار </w:t>
      </w:r>
      <w:r>
        <w:rPr>
          <w:rStyle w:val="hps"/>
          <w:rFonts w:hint="cs"/>
          <w:sz w:val="28"/>
          <w:rtl/>
          <w:lang w:bidi="fa-IR"/>
        </w:rPr>
        <w:t xml:space="preserve">پرواز </w:t>
      </w:r>
      <w:r w:rsidR="00150EB5">
        <w:rPr>
          <w:rStyle w:val="hps"/>
          <w:rFonts w:hint="cs"/>
          <w:sz w:val="28"/>
          <w:rtl/>
          <w:lang w:bidi="fa-IR"/>
        </w:rPr>
        <w:t xml:space="preserve">هزینه </w:t>
      </w:r>
      <w:r w:rsidR="001C3C2E">
        <w:rPr>
          <w:rStyle w:val="hps"/>
          <w:rFonts w:hint="cs"/>
          <w:sz w:val="28"/>
          <w:rtl/>
          <w:lang w:bidi="fa-IR"/>
        </w:rPr>
        <w:t>عملیات را بالا خواهد برد</w:t>
      </w:r>
      <w:r w:rsidR="00CF0595">
        <w:rPr>
          <w:rStyle w:val="hps"/>
          <w:rFonts w:hint="cs"/>
          <w:sz w:val="28"/>
          <w:rtl/>
          <w:lang w:bidi="fa-IR"/>
        </w:rPr>
        <w:t xml:space="preserve"> اما بهتر از حالتی است که تجهیزات و تیم برداشت از محل کمپ خارج شده و دوباره با صرف وقت و هزینه جهت پرواز مجدد در محل حضور یابند.</w:t>
      </w:r>
      <w:r w:rsidR="00E47458">
        <w:rPr>
          <w:rStyle w:val="hps"/>
          <w:rFonts w:hint="cs"/>
          <w:sz w:val="28"/>
          <w:rtl/>
          <w:lang w:bidi="fa-IR"/>
        </w:rPr>
        <w:t xml:space="preserve"> </w:t>
      </w:r>
    </w:p>
    <w:p w14:paraId="536CD952" w14:textId="77777777" w:rsidR="009A1383" w:rsidRPr="00771E69" w:rsidRDefault="0038663E" w:rsidP="0038663E">
      <w:pPr>
        <w:pStyle w:val="Heading3"/>
        <w:bidi/>
        <w:ind w:firstLine="0"/>
        <w:rPr>
          <w:rStyle w:val="hps"/>
          <w:sz w:val="28"/>
          <w:szCs w:val="28"/>
          <w:rtl/>
          <w:lang w:bidi="fa-IR"/>
        </w:rPr>
      </w:pPr>
      <w:r w:rsidRPr="00771E69">
        <w:rPr>
          <w:rStyle w:val="hps"/>
          <w:rFonts w:hint="cs"/>
          <w:sz w:val="28"/>
          <w:szCs w:val="28"/>
          <w:rtl/>
          <w:lang w:bidi="fa-IR"/>
        </w:rPr>
        <w:t>4-1-1</w:t>
      </w:r>
      <w:r w:rsidR="009A1383" w:rsidRPr="00771E69">
        <w:rPr>
          <w:rStyle w:val="hps"/>
          <w:rFonts w:hint="cs"/>
          <w:sz w:val="28"/>
          <w:szCs w:val="28"/>
          <w:rtl/>
          <w:lang w:bidi="fa-IR"/>
        </w:rPr>
        <w:t>-</w:t>
      </w:r>
      <w:r w:rsidRPr="00771E69">
        <w:rPr>
          <w:rStyle w:val="hps"/>
          <w:rFonts w:hint="cs"/>
          <w:sz w:val="28"/>
          <w:szCs w:val="28"/>
          <w:rtl/>
          <w:lang w:bidi="fa-IR"/>
        </w:rPr>
        <w:t xml:space="preserve"> </w:t>
      </w:r>
      <w:r w:rsidR="009A1383" w:rsidRPr="00771E69">
        <w:rPr>
          <w:rStyle w:val="hps"/>
          <w:rFonts w:hint="cs"/>
          <w:sz w:val="28"/>
          <w:szCs w:val="28"/>
          <w:rtl/>
          <w:lang w:bidi="fa-IR"/>
        </w:rPr>
        <w:t>نرم کردن</w:t>
      </w:r>
      <w:r w:rsidRPr="00771E69">
        <w:rPr>
          <w:rStyle w:val="FootnoteReference"/>
          <w:sz w:val="28"/>
          <w:szCs w:val="28"/>
          <w:rtl/>
          <w:lang w:bidi="fa-IR"/>
        </w:rPr>
        <w:footnoteReference w:id="25"/>
      </w:r>
    </w:p>
    <w:p w14:paraId="11DA030C" w14:textId="77777777" w:rsidR="003729AC" w:rsidRPr="008D5CB7" w:rsidRDefault="00E520F6" w:rsidP="00021944">
      <w:pPr>
        <w:bidi/>
        <w:jc w:val="both"/>
        <w:rPr>
          <w:sz w:val="28"/>
          <w:rtl/>
          <w:lang w:bidi="fa-IR"/>
        </w:rPr>
      </w:pPr>
      <w:r>
        <w:rPr>
          <w:rStyle w:val="hps"/>
          <w:rFonts w:hint="cs"/>
          <w:sz w:val="28"/>
          <w:rtl/>
          <w:lang w:bidi="fa-IR"/>
        </w:rPr>
        <w:t xml:space="preserve">در این </w:t>
      </w:r>
      <w:r w:rsidR="008E0696">
        <w:rPr>
          <w:rStyle w:val="hps"/>
          <w:rFonts w:hint="cs"/>
          <w:sz w:val="28"/>
          <w:rtl/>
          <w:lang w:bidi="fa-IR"/>
        </w:rPr>
        <w:t>بخش</w:t>
      </w:r>
      <w:r>
        <w:rPr>
          <w:rStyle w:val="hps"/>
          <w:rFonts w:hint="cs"/>
          <w:sz w:val="28"/>
          <w:rtl/>
          <w:lang w:bidi="fa-IR"/>
        </w:rPr>
        <w:t xml:space="preserve"> به</w:t>
      </w:r>
      <w:r w:rsidR="00936E35">
        <w:rPr>
          <w:rStyle w:val="hps"/>
          <w:rFonts w:hint="cs"/>
          <w:sz w:val="28"/>
          <w:rtl/>
          <w:lang w:bidi="fa-IR"/>
        </w:rPr>
        <w:t xml:space="preserve"> معرفی روش</w:t>
      </w:r>
      <w:r w:rsidR="00EE304B">
        <w:rPr>
          <w:rStyle w:val="hps"/>
          <w:sz w:val="28"/>
          <w:rtl/>
          <w:lang w:bidi="fa-IR"/>
        </w:rPr>
        <w:softHyphen/>
      </w:r>
      <w:r w:rsidR="00936E35">
        <w:rPr>
          <w:rStyle w:val="hps"/>
          <w:rFonts w:hint="cs"/>
          <w:sz w:val="28"/>
          <w:rtl/>
          <w:lang w:bidi="fa-IR"/>
        </w:rPr>
        <w:t>های حذف نویز از داده</w:t>
      </w:r>
      <w:r w:rsidR="00936E35">
        <w:rPr>
          <w:rStyle w:val="hps"/>
          <w:sz w:val="28"/>
          <w:rtl/>
          <w:lang w:bidi="fa-IR"/>
        </w:rPr>
        <w:softHyphen/>
      </w:r>
      <w:r>
        <w:rPr>
          <w:rStyle w:val="hps"/>
          <w:rFonts w:hint="cs"/>
          <w:sz w:val="28"/>
          <w:rtl/>
          <w:lang w:bidi="fa-IR"/>
        </w:rPr>
        <w:t xml:space="preserve">های </w:t>
      </w:r>
      <w:r w:rsidR="00936E35">
        <w:rPr>
          <w:rStyle w:val="hps"/>
          <w:rFonts w:hint="cs"/>
          <w:sz w:val="28"/>
          <w:rtl/>
          <w:lang w:bidi="fa-IR"/>
        </w:rPr>
        <w:t xml:space="preserve">رادیومتری </w:t>
      </w:r>
      <w:r w:rsidR="00EE304B">
        <w:rPr>
          <w:rStyle w:val="hps"/>
          <w:rFonts w:hint="cs"/>
          <w:sz w:val="28"/>
          <w:rtl/>
          <w:lang w:bidi="fa-IR"/>
        </w:rPr>
        <w:t>در طیف</w:t>
      </w:r>
      <w:r w:rsidR="00EE304B">
        <w:rPr>
          <w:rStyle w:val="hps"/>
          <w:sz w:val="28"/>
          <w:rtl/>
          <w:lang w:bidi="fa-IR"/>
        </w:rPr>
        <w:softHyphen/>
      </w:r>
      <w:r w:rsidR="00EE304B">
        <w:rPr>
          <w:rStyle w:val="hps"/>
          <w:rFonts w:hint="cs"/>
          <w:sz w:val="28"/>
          <w:rtl/>
          <w:lang w:bidi="fa-IR"/>
        </w:rPr>
        <w:t>سنج اشعه گاما و</w:t>
      </w:r>
      <w:r w:rsidR="00936E35">
        <w:rPr>
          <w:rStyle w:val="hps"/>
          <w:rFonts w:hint="cs"/>
          <w:sz w:val="28"/>
          <w:rtl/>
          <w:lang w:bidi="fa-IR"/>
        </w:rPr>
        <w:t xml:space="preserve"> اعمال این روش</w:t>
      </w:r>
      <w:r w:rsidR="00936E35">
        <w:rPr>
          <w:rStyle w:val="hps"/>
          <w:sz w:val="28"/>
          <w:rtl/>
          <w:lang w:bidi="fa-IR"/>
        </w:rPr>
        <w:softHyphen/>
      </w:r>
      <w:r w:rsidR="00EE304B">
        <w:rPr>
          <w:rStyle w:val="hps"/>
          <w:sz w:val="28"/>
          <w:rtl/>
          <w:lang w:bidi="fa-IR"/>
        </w:rPr>
        <w:softHyphen/>
      </w:r>
      <w:r w:rsidR="00EE304B">
        <w:rPr>
          <w:rStyle w:val="hps"/>
          <w:rFonts w:hint="cs"/>
          <w:sz w:val="28"/>
          <w:rtl/>
          <w:lang w:bidi="fa-IR"/>
        </w:rPr>
        <w:t xml:space="preserve">ها </w:t>
      </w:r>
      <w:r w:rsidR="00936E35">
        <w:rPr>
          <w:rStyle w:val="hps"/>
          <w:rFonts w:hint="cs"/>
          <w:sz w:val="28"/>
          <w:rtl/>
          <w:lang w:bidi="fa-IR"/>
        </w:rPr>
        <w:t>به نمونه</w:t>
      </w:r>
      <w:r w:rsidR="00936E35">
        <w:rPr>
          <w:rStyle w:val="hps"/>
          <w:sz w:val="28"/>
          <w:rtl/>
          <w:lang w:bidi="fa-IR"/>
        </w:rPr>
        <w:softHyphen/>
      </w:r>
      <w:r>
        <w:rPr>
          <w:rStyle w:val="hps"/>
          <w:rFonts w:hint="cs"/>
          <w:sz w:val="28"/>
          <w:rtl/>
          <w:lang w:bidi="fa-IR"/>
        </w:rPr>
        <w:t xml:space="preserve">ای از </w:t>
      </w:r>
      <w:r w:rsidR="00936E35">
        <w:rPr>
          <w:rStyle w:val="hps"/>
          <w:rFonts w:hint="cs"/>
          <w:sz w:val="28"/>
          <w:rtl/>
          <w:lang w:bidi="fa-IR"/>
        </w:rPr>
        <w:t>داده</w:t>
      </w:r>
      <w:r w:rsidR="00936E35">
        <w:rPr>
          <w:rStyle w:val="hps"/>
          <w:sz w:val="28"/>
          <w:rtl/>
          <w:lang w:bidi="fa-IR"/>
        </w:rPr>
        <w:softHyphen/>
      </w:r>
      <w:r w:rsidR="00936E35">
        <w:rPr>
          <w:rStyle w:val="hps"/>
          <w:sz w:val="28"/>
          <w:rtl/>
          <w:lang w:bidi="fa-IR"/>
        </w:rPr>
        <w:softHyphen/>
      </w:r>
      <w:r w:rsidR="00EE304B">
        <w:rPr>
          <w:rStyle w:val="hps"/>
          <w:rFonts w:hint="cs"/>
          <w:sz w:val="28"/>
          <w:rtl/>
          <w:lang w:bidi="fa-IR"/>
        </w:rPr>
        <w:t>ها پرداخته شده است.</w:t>
      </w:r>
      <w:r w:rsidR="00021944">
        <w:rPr>
          <w:rStyle w:val="hps"/>
          <w:rFonts w:hint="cs"/>
          <w:sz w:val="28"/>
          <w:rtl/>
          <w:lang w:bidi="fa-IR"/>
        </w:rPr>
        <w:t xml:space="preserve"> . این روش</w:t>
      </w:r>
      <w:r w:rsidR="00021944">
        <w:rPr>
          <w:rStyle w:val="hps"/>
          <w:sz w:val="28"/>
          <w:rtl/>
          <w:lang w:bidi="fa-IR"/>
        </w:rPr>
        <w:softHyphen/>
      </w:r>
      <w:r w:rsidR="00021944">
        <w:rPr>
          <w:rStyle w:val="hps"/>
          <w:rFonts w:hint="cs"/>
          <w:sz w:val="28"/>
          <w:rtl/>
          <w:lang w:bidi="fa-IR"/>
        </w:rPr>
        <w:t>ها، نویز را از طیف پرتو گامای خام با تکنیک</w:t>
      </w:r>
      <w:r w:rsidR="00021944">
        <w:rPr>
          <w:rStyle w:val="hps"/>
          <w:sz w:val="28"/>
          <w:rtl/>
          <w:lang w:bidi="fa-IR"/>
        </w:rPr>
        <w:softHyphen/>
      </w:r>
      <w:r w:rsidR="00021944">
        <w:rPr>
          <w:rStyle w:val="hps"/>
          <w:rFonts w:hint="cs"/>
          <w:sz w:val="28"/>
          <w:rtl/>
          <w:lang w:bidi="fa-IR"/>
        </w:rPr>
        <w:t>های خاص، برداشته و بعد از آن سایر روش</w:t>
      </w:r>
      <w:r w:rsidR="00021944">
        <w:rPr>
          <w:rStyle w:val="hps"/>
          <w:sz w:val="28"/>
          <w:rtl/>
          <w:lang w:bidi="fa-IR"/>
        </w:rPr>
        <w:softHyphen/>
      </w:r>
      <w:r w:rsidR="00021944">
        <w:rPr>
          <w:rStyle w:val="hps"/>
          <w:rFonts w:hint="cs"/>
          <w:sz w:val="28"/>
          <w:rtl/>
          <w:lang w:bidi="fa-IR"/>
        </w:rPr>
        <w:t>های معمول پردازشی را انجام می</w:t>
      </w:r>
      <w:r w:rsidR="00021944">
        <w:rPr>
          <w:rStyle w:val="hps"/>
          <w:sz w:val="28"/>
          <w:rtl/>
          <w:lang w:bidi="fa-IR"/>
        </w:rPr>
        <w:softHyphen/>
      </w:r>
      <w:r w:rsidR="00021944">
        <w:rPr>
          <w:rStyle w:val="hps"/>
          <w:rFonts w:hint="cs"/>
          <w:sz w:val="28"/>
          <w:rtl/>
          <w:lang w:bidi="fa-IR"/>
        </w:rPr>
        <w:t>دهند.</w:t>
      </w:r>
      <w:r w:rsidR="008E0696">
        <w:rPr>
          <w:rStyle w:val="hps"/>
          <w:rFonts w:hint="cs"/>
          <w:sz w:val="28"/>
          <w:rtl/>
          <w:lang w:bidi="fa-IR"/>
        </w:rPr>
        <w:t xml:space="preserve"> </w:t>
      </w:r>
      <w:r w:rsidR="00EE304B">
        <w:rPr>
          <w:rStyle w:val="hps"/>
          <w:rFonts w:hint="cs"/>
          <w:sz w:val="28"/>
          <w:rtl/>
          <w:lang w:bidi="fa-IR"/>
        </w:rPr>
        <w:t>یکی از روش</w:t>
      </w:r>
      <w:r w:rsidR="00EE304B">
        <w:rPr>
          <w:rStyle w:val="hps"/>
          <w:sz w:val="28"/>
          <w:rtl/>
          <w:lang w:bidi="fa-IR"/>
        </w:rPr>
        <w:softHyphen/>
      </w:r>
      <w:r w:rsidR="00EE304B">
        <w:rPr>
          <w:rStyle w:val="hps"/>
          <w:rFonts w:hint="cs"/>
          <w:sz w:val="28"/>
          <w:rtl/>
          <w:lang w:bidi="fa-IR"/>
        </w:rPr>
        <w:t xml:space="preserve">های نوین، </w:t>
      </w:r>
      <w:r w:rsidR="0038663E">
        <w:rPr>
          <w:rStyle w:val="hps"/>
          <w:rFonts w:hint="cs"/>
          <w:sz w:val="28"/>
          <w:rtl/>
          <w:lang w:bidi="fa-IR"/>
        </w:rPr>
        <w:t>روش</w:t>
      </w:r>
      <w:r w:rsidR="0038663E">
        <w:rPr>
          <w:rStyle w:val="hps"/>
          <w:sz w:val="28"/>
          <w:rtl/>
          <w:lang w:bidi="fa-IR"/>
        </w:rPr>
        <w:softHyphen/>
      </w:r>
      <w:r w:rsidR="00EE304B">
        <w:rPr>
          <w:rStyle w:val="hps"/>
          <w:rFonts w:hint="cs"/>
          <w:sz w:val="28"/>
          <w:rtl/>
          <w:lang w:bidi="fa-IR"/>
        </w:rPr>
        <w:t xml:space="preserve"> طیفی </w:t>
      </w:r>
      <w:r w:rsidR="00021944">
        <w:rPr>
          <w:rStyle w:val="hps"/>
          <w:rFonts w:hint="cs"/>
          <w:sz w:val="28"/>
          <w:rtl/>
          <w:lang w:bidi="fa-IR"/>
        </w:rPr>
        <w:t xml:space="preserve">است </w:t>
      </w:r>
      <w:r w:rsidR="0038663E">
        <w:rPr>
          <w:rStyle w:val="hps"/>
          <w:rFonts w:hint="cs"/>
          <w:sz w:val="28"/>
          <w:rtl/>
          <w:lang w:bidi="fa-IR"/>
        </w:rPr>
        <w:t>که ب</w:t>
      </w:r>
      <w:r w:rsidR="00C56BEB">
        <w:rPr>
          <w:rStyle w:val="hps"/>
          <w:rFonts w:hint="cs"/>
          <w:sz w:val="28"/>
          <w:rtl/>
          <w:lang w:bidi="fa-IR"/>
        </w:rPr>
        <w:t>ه</w:t>
      </w:r>
      <w:r w:rsidR="00C56BEB">
        <w:rPr>
          <w:rStyle w:val="hps"/>
          <w:sz w:val="28"/>
          <w:rtl/>
          <w:lang w:bidi="fa-IR"/>
        </w:rPr>
        <w:softHyphen/>
      </w:r>
      <w:r w:rsidR="00C56BEB">
        <w:rPr>
          <w:rStyle w:val="hps"/>
          <w:rFonts w:hint="cs"/>
          <w:sz w:val="28"/>
          <w:rtl/>
          <w:lang w:bidi="fa-IR"/>
        </w:rPr>
        <w:t>طور چشمگیری کیفیت داده</w:t>
      </w:r>
      <w:r w:rsidR="00C56BEB">
        <w:rPr>
          <w:rStyle w:val="hps"/>
          <w:sz w:val="28"/>
          <w:rtl/>
          <w:lang w:bidi="fa-IR"/>
        </w:rPr>
        <w:softHyphen/>
      </w:r>
      <w:r w:rsidR="0038663E">
        <w:rPr>
          <w:rStyle w:val="hps"/>
          <w:rFonts w:hint="cs"/>
          <w:sz w:val="28"/>
          <w:rtl/>
          <w:lang w:bidi="fa-IR"/>
        </w:rPr>
        <w:t>های پردازش شده را ب</w:t>
      </w:r>
      <w:r w:rsidR="00C56BEB">
        <w:rPr>
          <w:rStyle w:val="hps"/>
          <w:rFonts w:hint="cs"/>
          <w:sz w:val="28"/>
          <w:rtl/>
          <w:lang w:bidi="fa-IR"/>
        </w:rPr>
        <w:t>الا برده است</w:t>
      </w:r>
      <w:r w:rsidR="00021944">
        <w:rPr>
          <w:rStyle w:val="hps"/>
          <w:rFonts w:hint="cs"/>
          <w:sz w:val="28"/>
          <w:rtl/>
          <w:lang w:bidi="fa-IR"/>
        </w:rPr>
        <w:t xml:space="preserve">. </w:t>
      </w:r>
      <w:r w:rsidR="00C56BEB">
        <w:rPr>
          <w:rStyle w:val="hps"/>
          <w:rFonts w:hint="cs"/>
          <w:sz w:val="28"/>
          <w:rtl/>
          <w:lang w:bidi="fa-IR"/>
        </w:rPr>
        <w:t>معمولا نویز</w:t>
      </w:r>
      <w:r w:rsidR="00C56BEB">
        <w:rPr>
          <w:rStyle w:val="hps"/>
          <w:sz w:val="28"/>
          <w:rtl/>
          <w:lang w:bidi="fa-IR"/>
        </w:rPr>
        <w:softHyphen/>
      </w:r>
      <w:r w:rsidR="00C56BEB">
        <w:rPr>
          <w:rStyle w:val="hps"/>
          <w:rFonts w:hint="cs"/>
          <w:sz w:val="28"/>
          <w:rtl/>
          <w:lang w:bidi="fa-IR"/>
        </w:rPr>
        <w:t>زدایی قبل از پردازش داده</w:t>
      </w:r>
      <w:r w:rsidR="00C56BEB">
        <w:rPr>
          <w:rStyle w:val="hps"/>
          <w:sz w:val="28"/>
          <w:rtl/>
          <w:lang w:bidi="fa-IR"/>
        </w:rPr>
        <w:softHyphen/>
      </w:r>
      <w:r w:rsidR="00C56BEB">
        <w:rPr>
          <w:rStyle w:val="hps"/>
          <w:rFonts w:hint="cs"/>
          <w:sz w:val="28"/>
          <w:rtl/>
          <w:lang w:bidi="fa-IR"/>
        </w:rPr>
        <w:t>ها انجام می</w:t>
      </w:r>
      <w:r w:rsidR="00C56BEB">
        <w:rPr>
          <w:rStyle w:val="hps"/>
          <w:sz w:val="28"/>
          <w:rtl/>
          <w:lang w:bidi="fa-IR"/>
        </w:rPr>
        <w:softHyphen/>
      </w:r>
      <w:r w:rsidR="00C56BEB">
        <w:rPr>
          <w:rStyle w:val="hps"/>
          <w:rFonts w:hint="cs"/>
          <w:sz w:val="28"/>
          <w:rtl/>
          <w:lang w:bidi="fa-IR"/>
        </w:rPr>
        <w:t>شود. در مغناطیس</w:t>
      </w:r>
      <w:r w:rsidR="00C56BEB">
        <w:rPr>
          <w:rStyle w:val="hps"/>
          <w:sz w:val="28"/>
          <w:rtl/>
          <w:lang w:bidi="fa-IR"/>
        </w:rPr>
        <w:softHyphen/>
      </w:r>
      <w:r w:rsidR="00E47458">
        <w:rPr>
          <w:rStyle w:val="hps"/>
          <w:rFonts w:hint="cs"/>
          <w:sz w:val="28"/>
          <w:rtl/>
          <w:lang w:bidi="fa-IR"/>
        </w:rPr>
        <w:t>سنجی، به نسبت روش رادیومتری، تشخیص و حذف نویز</w:t>
      </w:r>
      <w:r w:rsidR="00C56BEB">
        <w:rPr>
          <w:rStyle w:val="hps"/>
          <w:rFonts w:hint="cs"/>
          <w:sz w:val="28"/>
          <w:rtl/>
          <w:lang w:bidi="fa-IR"/>
        </w:rPr>
        <w:t xml:space="preserve"> به مراتب کاری سهل</w:t>
      </w:r>
      <w:r w:rsidR="00C56BEB">
        <w:rPr>
          <w:rStyle w:val="hps"/>
          <w:sz w:val="28"/>
          <w:rtl/>
          <w:lang w:bidi="fa-IR"/>
        </w:rPr>
        <w:softHyphen/>
      </w:r>
      <w:r w:rsidR="00E47458">
        <w:rPr>
          <w:rStyle w:val="hps"/>
          <w:rFonts w:hint="cs"/>
          <w:sz w:val="28"/>
          <w:rtl/>
          <w:lang w:bidi="fa-IR"/>
        </w:rPr>
        <w:t>تر است.</w:t>
      </w:r>
      <w:r w:rsidR="00636ABB">
        <w:rPr>
          <w:rStyle w:val="hps"/>
          <w:rFonts w:hint="cs"/>
          <w:sz w:val="28"/>
          <w:rtl/>
          <w:lang w:bidi="fa-IR"/>
        </w:rPr>
        <w:t xml:space="preserve"> در روش طیفی به دو شیوه</w:t>
      </w:r>
      <w:r w:rsidR="00E47458">
        <w:rPr>
          <w:rStyle w:val="hps"/>
          <w:rFonts w:hint="cs"/>
          <w:sz w:val="28"/>
          <w:rtl/>
          <w:lang w:bidi="fa-IR"/>
        </w:rPr>
        <w:t xml:space="preserve"> </w:t>
      </w:r>
      <w:r w:rsidR="00636ABB">
        <w:rPr>
          <w:rStyle w:val="hps"/>
          <w:rFonts w:hint="cs"/>
          <w:sz w:val="28"/>
          <w:rtl/>
          <w:lang w:bidi="fa-IR"/>
        </w:rPr>
        <w:t>نویز حذف می</w:t>
      </w:r>
      <w:r w:rsidR="00636ABB">
        <w:rPr>
          <w:rStyle w:val="hps"/>
          <w:sz w:val="28"/>
          <w:rtl/>
          <w:lang w:bidi="fa-IR"/>
        </w:rPr>
        <w:softHyphen/>
      </w:r>
      <w:r w:rsidR="00636ABB">
        <w:rPr>
          <w:rStyle w:val="hps"/>
          <w:rFonts w:hint="cs"/>
          <w:sz w:val="28"/>
          <w:rtl/>
          <w:lang w:bidi="fa-IR"/>
        </w:rPr>
        <w:t>گردد</w:t>
      </w:r>
      <w:r w:rsidR="00C56BEB">
        <w:rPr>
          <w:rStyle w:val="hps"/>
          <w:rFonts w:hint="cs"/>
          <w:sz w:val="22"/>
          <w:szCs w:val="22"/>
          <w:rtl/>
          <w:lang w:bidi="fa-IR"/>
        </w:rPr>
        <w:t>؛</w:t>
      </w:r>
      <w:r w:rsidR="00B9766C">
        <w:rPr>
          <w:rStyle w:val="hps"/>
          <w:rFonts w:hint="cs"/>
          <w:sz w:val="28"/>
          <w:rtl/>
          <w:lang w:bidi="fa-IR"/>
        </w:rPr>
        <w:t xml:space="preserve"> روش</w:t>
      </w:r>
      <w:r w:rsidR="00636ABB">
        <w:rPr>
          <w:rStyle w:val="hps"/>
          <w:sz w:val="28"/>
          <w:rtl/>
          <w:lang w:bidi="fa-IR"/>
        </w:rPr>
        <w:softHyphen/>
      </w:r>
      <w:r w:rsidR="00636ABB">
        <w:rPr>
          <w:rStyle w:val="hps"/>
          <w:rFonts w:hint="cs"/>
          <w:sz w:val="28"/>
          <w:rtl/>
          <w:lang w:bidi="fa-IR"/>
        </w:rPr>
        <w:t>های</w:t>
      </w:r>
      <w:r w:rsidR="00B9766C">
        <w:rPr>
          <w:rStyle w:val="hps"/>
          <w:rFonts w:hint="cs"/>
          <w:sz w:val="28"/>
          <w:rtl/>
          <w:lang w:bidi="fa-IR"/>
        </w:rPr>
        <w:t xml:space="preserve"> </w:t>
      </w:r>
      <w:r w:rsidR="00B9766C" w:rsidRPr="0073154F">
        <w:rPr>
          <w:rStyle w:val="hps"/>
          <w:szCs w:val="24"/>
          <w:lang w:bidi="fa-IR"/>
        </w:rPr>
        <w:t>NASVD</w:t>
      </w:r>
      <w:r w:rsidR="00B9766C">
        <w:rPr>
          <w:rStyle w:val="hps"/>
          <w:rFonts w:hint="cs"/>
          <w:sz w:val="28"/>
          <w:rtl/>
          <w:lang w:bidi="fa-IR"/>
        </w:rPr>
        <w:t xml:space="preserve"> </w:t>
      </w:r>
      <w:r w:rsidR="00B9766C">
        <w:rPr>
          <w:rStyle w:val="FootnoteReference"/>
          <w:sz w:val="28"/>
          <w:rtl/>
          <w:lang w:bidi="fa-IR"/>
        </w:rPr>
        <w:footnoteReference w:id="26"/>
      </w:r>
      <w:r w:rsidR="00636ABB">
        <w:rPr>
          <w:rStyle w:val="hps"/>
          <w:rFonts w:hint="cs"/>
          <w:sz w:val="28"/>
          <w:rtl/>
          <w:lang w:bidi="fa-IR"/>
        </w:rPr>
        <w:t xml:space="preserve"> و</w:t>
      </w:r>
      <w:r w:rsidR="00B9766C">
        <w:rPr>
          <w:rStyle w:val="hps"/>
          <w:rFonts w:hint="cs"/>
          <w:sz w:val="28"/>
          <w:rtl/>
          <w:lang w:bidi="fa-IR"/>
        </w:rPr>
        <w:t xml:space="preserve"> </w:t>
      </w:r>
      <w:r w:rsidR="00B9766C">
        <w:rPr>
          <w:rStyle w:val="FootnoteReference"/>
          <w:sz w:val="28"/>
          <w:rtl/>
          <w:lang w:bidi="fa-IR"/>
        </w:rPr>
        <w:footnoteReference w:id="27"/>
      </w:r>
      <w:r w:rsidR="00B9766C" w:rsidRPr="0073154F">
        <w:rPr>
          <w:rStyle w:val="hps"/>
          <w:szCs w:val="24"/>
          <w:lang w:bidi="fa-IR"/>
        </w:rPr>
        <w:t>MNF</w:t>
      </w:r>
      <w:r w:rsidR="00016A51">
        <w:rPr>
          <w:rStyle w:val="hps"/>
          <w:rFonts w:hint="cs"/>
          <w:sz w:val="28"/>
          <w:rtl/>
          <w:lang w:bidi="fa-IR"/>
        </w:rPr>
        <w:t>،</w:t>
      </w:r>
      <w:r w:rsidR="00B9766C">
        <w:rPr>
          <w:rStyle w:val="hps"/>
          <w:rFonts w:hint="cs"/>
          <w:sz w:val="28"/>
          <w:rtl/>
          <w:lang w:bidi="fa-IR"/>
        </w:rPr>
        <w:t xml:space="preserve"> </w:t>
      </w:r>
      <w:r w:rsidR="00016A51">
        <w:rPr>
          <w:rStyle w:val="hps"/>
          <w:rFonts w:hint="cs"/>
          <w:sz w:val="28"/>
          <w:rtl/>
          <w:lang w:bidi="fa-IR"/>
        </w:rPr>
        <w:t>در این دو</w:t>
      </w:r>
      <w:r w:rsidR="00B65D1B">
        <w:rPr>
          <w:rStyle w:val="hps"/>
          <w:rFonts w:hint="cs"/>
          <w:sz w:val="28"/>
          <w:rtl/>
          <w:lang w:bidi="fa-IR"/>
        </w:rPr>
        <w:t xml:space="preserve"> ابتدا شکل طیف غالب را از داده</w:t>
      </w:r>
      <w:r w:rsidR="00B65D1B">
        <w:rPr>
          <w:rStyle w:val="hps"/>
          <w:sz w:val="28"/>
          <w:rtl/>
          <w:lang w:bidi="fa-IR"/>
        </w:rPr>
        <w:softHyphen/>
      </w:r>
      <w:r w:rsidR="00B65D1B">
        <w:rPr>
          <w:rStyle w:val="hps"/>
          <w:rFonts w:hint="cs"/>
          <w:sz w:val="28"/>
          <w:rtl/>
          <w:lang w:bidi="fa-IR"/>
        </w:rPr>
        <w:t>های خام استخراج می</w:t>
      </w:r>
      <w:r w:rsidR="00B65D1B">
        <w:rPr>
          <w:rStyle w:val="hps"/>
          <w:sz w:val="28"/>
          <w:rtl/>
          <w:lang w:bidi="fa-IR"/>
        </w:rPr>
        <w:softHyphen/>
      </w:r>
      <w:r>
        <w:rPr>
          <w:rStyle w:val="hps"/>
          <w:rFonts w:hint="cs"/>
          <w:sz w:val="28"/>
          <w:rtl/>
          <w:lang w:bidi="fa-IR"/>
        </w:rPr>
        <w:t xml:space="preserve">کنند. </w:t>
      </w:r>
      <w:r w:rsidR="00B9766C">
        <w:rPr>
          <w:rStyle w:val="hps"/>
          <w:rFonts w:hint="cs"/>
          <w:sz w:val="28"/>
          <w:rtl/>
          <w:lang w:bidi="fa-IR"/>
        </w:rPr>
        <w:t xml:space="preserve">هر دو روش از یک روش </w:t>
      </w:r>
      <w:r w:rsidR="0073154F">
        <w:rPr>
          <w:rStyle w:val="hps"/>
          <w:rFonts w:hint="cs"/>
          <w:sz w:val="28"/>
          <w:rtl/>
          <w:lang w:bidi="fa-IR"/>
        </w:rPr>
        <w:t>آنالیز مولفه اصلی، جهت استخرا</w:t>
      </w:r>
      <w:r w:rsidR="00B65D1B">
        <w:rPr>
          <w:rStyle w:val="hps"/>
          <w:rFonts w:hint="cs"/>
          <w:sz w:val="28"/>
          <w:rtl/>
          <w:lang w:bidi="fa-IR"/>
        </w:rPr>
        <w:t>ج شکل طیف غالب حاضر در طیف داده</w:t>
      </w:r>
      <w:r w:rsidR="00B65D1B">
        <w:rPr>
          <w:rStyle w:val="hps"/>
          <w:sz w:val="28"/>
          <w:rtl/>
          <w:lang w:bidi="fa-IR"/>
        </w:rPr>
        <w:softHyphen/>
      </w:r>
      <w:r w:rsidR="0073154F">
        <w:rPr>
          <w:rStyle w:val="hps"/>
          <w:rFonts w:hint="cs"/>
          <w:sz w:val="28"/>
          <w:rtl/>
          <w:lang w:bidi="fa-IR"/>
        </w:rPr>
        <w:t>های</w:t>
      </w:r>
      <w:r w:rsidR="00B65D1B">
        <w:rPr>
          <w:rStyle w:val="hps"/>
          <w:rFonts w:hint="cs"/>
          <w:sz w:val="28"/>
          <w:rtl/>
          <w:lang w:bidi="fa-IR"/>
        </w:rPr>
        <w:t xml:space="preserve"> خام استفاده می</w:t>
      </w:r>
      <w:r w:rsidR="00B65D1B">
        <w:rPr>
          <w:rStyle w:val="hps"/>
          <w:sz w:val="28"/>
          <w:rtl/>
          <w:lang w:bidi="fa-IR"/>
        </w:rPr>
        <w:softHyphen/>
      </w:r>
      <w:r w:rsidR="0073154F">
        <w:rPr>
          <w:rStyle w:val="hps"/>
          <w:rFonts w:hint="cs"/>
          <w:sz w:val="28"/>
          <w:rtl/>
          <w:lang w:bidi="fa-IR"/>
        </w:rPr>
        <w:t>کنند. این روش آنالیز</w:t>
      </w:r>
      <w:r>
        <w:rPr>
          <w:rStyle w:val="hps"/>
          <w:rFonts w:hint="cs"/>
          <w:sz w:val="28"/>
          <w:rtl/>
          <w:lang w:bidi="fa-IR"/>
        </w:rPr>
        <w:t>،</w:t>
      </w:r>
      <w:r w:rsidR="0073154F">
        <w:rPr>
          <w:rStyle w:val="hps"/>
          <w:rFonts w:hint="cs"/>
          <w:sz w:val="28"/>
          <w:rtl/>
          <w:lang w:bidi="fa-IR"/>
        </w:rPr>
        <w:t xml:space="preserve"> جهت بازسازی سیگنال</w:t>
      </w:r>
      <w:r>
        <w:rPr>
          <w:rStyle w:val="hps"/>
          <w:rFonts w:hint="cs"/>
          <w:sz w:val="28"/>
          <w:rtl/>
          <w:lang w:bidi="fa-IR"/>
        </w:rPr>
        <w:t>ی</w:t>
      </w:r>
      <w:r w:rsidR="0073154F">
        <w:rPr>
          <w:rStyle w:val="hps"/>
          <w:rFonts w:hint="cs"/>
          <w:sz w:val="28"/>
          <w:rtl/>
          <w:lang w:bidi="fa-IR"/>
        </w:rPr>
        <w:t xml:space="preserve"> اصلی که</w:t>
      </w:r>
      <w:r w:rsidR="00B65D1B">
        <w:rPr>
          <w:rStyle w:val="hps"/>
          <w:rFonts w:hint="cs"/>
          <w:sz w:val="28"/>
          <w:rtl/>
          <w:lang w:bidi="fa-IR"/>
        </w:rPr>
        <w:t xml:space="preserve"> نویز بسیار کمی دارد استفاده می</w:t>
      </w:r>
      <w:r w:rsidR="00B65D1B">
        <w:rPr>
          <w:rStyle w:val="hps"/>
          <w:sz w:val="28"/>
          <w:rtl/>
          <w:lang w:bidi="fa-IR"/>
        </w:rPr>
        <w:softHyphen/>
      </w:r>
      <w:r w:rsidR="0073154F">
        <w:rPr>
          <w:rStyle w:val="hps"/>
          <w:rFonts w:hint="cs"/>
          <w:sz w:val="28"/>
          <w:rtl/>
          <w:lang w:bidi="fa-IR"/>
        </w:rPr>
        <w:t>شود. دو روش اختلافی در نحو</w:t>
      </w:r>
      <w:r w:rsidR="002447A9">
        <w:rPr>
          <w:rStyle w:val="hps"/>
          <w:rFonts w:hint="cs"/>
          <w:sz w:val="28"/>
          <w:rtl/>
          <w:lang w:bidi="fa-IR"/>
        </w:rPr>
        <w:t>ه</w:t>
      </w:r>
      <w:r w:rsidR="002447A9">
        <w:rPr>
          <w:rStyle w:val="hps"/>
          <w:sz w:val="28"/>
          <w:rtl/>
          <w:lang w:bidi="fa-IR"/>
        </w:rPr>
        <w:softHyphen/>
      </w:r>
      <w:r w:rsidR="0073154F">
        <w:rPr>
          <w:rStyle w:val="hps"/>
          <w:rFonts w:hint="cs"/>
          <w:sz w:val="28"/>
          <w:rtl/>
          <w:lang w:bidi="fa-IR"/>
        </w:rPr>
        <w:t>ی نرمالایز کردن طیف ورودی ب</w:t>
      </w:r>
      <w:r w:rsidR="00B65D1B">
        <w:rPr>
          <w:rStyle w:val="hps"/>
          <w:rFonts w:hint="cs"/>
          <w:sz w:val="28"/>
          <w:rtl/>
          <w:lang w:bidi="fa-IR"/>
        </w:rPr>
        <w:t>رای نویز اولیه جهت آنالیز مولفه</w:t>
      </w:r>
      <w:r w:rsidR="00B65D1B">
        <w:rPr>
          <w:rStyle w:val="hps"/>
          <w:sz w:val="28"/>
          <w:rtl/>
          <w:lang w:bidi="fa-IR"/>
        </w:rPr>
        <w:softHyphen/>
      </w:r>
      <w:r w:rsidR="0073154F">
        <w:rPr>
          <w:rStyle w:val="hps"/>
          <w:rFonts w:hint="cs"/>
          <w:sz w:val="28"/>
          <w:rtl/>
          <w:lang w:bidi="fa-IR"/>
        </w:rPr>
        <w:t xml:space="preserve">های طیفی دارند. </w:t>
      </w:r>
      <w:r w:rsidR="00C25594">
        <w:rPr>
          <w:rStyle w:val="hps"/>
          <w:rFonts w:hint="cs"/>
          <w:sz w:val="28"/>
          <w:rtl/>
          <w:lang w:bidi="fa-IR"/>
        </w:rPr>
        <w:t xml:space="preserve">روش </w:t>
      </w:r>
      <w:r w:rsidR="00C25594" w:rsidRPr="0073154F">
        <w:rPr>
          <w:rStyle w:val="hps"/>
          <w:szCs w:val="24"/>
          <w:lang w:bidi="fa-IR"/>
        </w:rPr>
        <w:t>NASVD</w:t>
      </w:r>
      <w:r w:rsidR="00C25594">
        <w:rPr>
          <w:rStyle w:val="hps"/>
          <w:rFonts w:hint="cs"/>
          <w:szCs w:val="24"/>
          <w:rtl/>
          <w:lang w:bidi="fa-IR"/>
        </w:rPr>
        <w:t xml:space="preserve"> </w:t>
      </w:r>
      <w:r w:rsidR="009D214F" w:rsidRPr="009D214F">
        <w:rPr>
          <w:rStyle w:val="hps"/>
          <w:rFonts w:hint="cs"/>
          <w:sz w:val="28"/>
          <w:rtl/>
          <w:lang w:bidi="fa-IR"/>
        </w:rPr>
        <w:t>طیف مشاهده شده را به</w:t>
      </w:r>
      <w:r w:rsidR="0073154F" w:rsidRPr="009D214F">
        <w:rPr>
          <w:rStyle w:val="hps"/>
          <w:rFonts w:hint="cs"/>
          <w:sz w:val="28"/>
          <w:rtl/>
          <w:lang w:bidi="fa-IR"/>
        </w:rPr>
        <w:t xml:space="preserve"> </w:t>
      </w:r>
      <w:r w:rsidR="00B65D1B">
        <w:rPr>
          <w:rStyle w:val="hps"/>
          <w:rFonts w:hint="cs"/>
          <w:sz w:val="28"/>
          <w:rtl/>
          <w:lang w:bidi="fa-IR"/>
        </w:rPr>
        <w:t>مولفه</w:t>
      </w:r>
      <w:r w:rsidR="00B65D1B">
        <w:rPr>
          <w:rStyle w:val="hps"/>
          <w:sz w:val="28"/>
          <w:rtl/>
          <w:lang w:bidi="fa-IR"/>
        </w:rPr>
        <w:softHyphen/>
      </w:r>
      <w:r w:rsidR="009D214F" w:rsidRPr="009D214F">
        <w:rPr>
          <w:rStyle w:val="hps"/>
          <w:rFonts w:hint="cs"/>
          <w:sz w:val="28"/>
          <w:rtl/>
          <w:lang w:bidi="fa-IR"/>
        </w:rPr>
        <w:t xml:space="preserve">های طیفی در یک سیستم </w:t>
      </w:r>
      <w:r w:rsidR="00B65D1B">
        <w:rPr>
          <w:rStyle w:val="hps"/>
          <w:rFonts w:hint="cs"/>
          <w:sz w:val="28"/>
          <w:rtl/>
          <w:lang w:bidi="fa-IR"/>
        </w:rPr>
        <w:t>متعامد تبدیل می</w:t>
      </w:r>
      <w:r w:rsidR="00B65D1B">
        <w:rPr>
          <w:rStyle w:val="hps"/>
          <w:sz w:val="28"/>
          <w:rtl/>
          <w:lang w:bidi="fa-IR"/>
        </w:rPr>
        <w:softHyphen/>
      </w:r>
      <w:r w:rsidR="009D214F" w:rsidRPr="009D214F">
        <w:rPr>
          <w:rStyle w:val="hps"/>
          <w:rFonts w:hint="cs"/>
          <w:sz w:val="28"/>
          <w:rtl/>
          <w:lang w:bidi="fa-IR"/>
        </w:rPr>
        <w:t>کند.</w:t>
      </w:r>
      <w:r w:rsidR="009D214F">
        <w:rPr>
          <w:rStyle w:val="hps"/>
          <w:rFonts w:hint="cs"/>
          <w:sz w:val="28"/>
          <w:rtl/>
          <w:lang w:bidi="fa-IR"/>
        </w:rPr>
        <w:t xml:space="preserve"> روش </w:t>
      </w:r>
      <w:r w:rsidR="009D214F" w:rsidRPr="009D214F">
        <w:rPr>
          <w:rStyle w:val="hps"/>
          <w:szCs w:val="24"/>
          <w:lang w:bidi="fa-IR"/>
        </w:rPr>
        <w:t>MNF</w:t>
      </w:r>
      <w:r w:rsidR="009D214F">
        <w:rPr>
          <w:rStyle w:val="hps"/>
          <w:rFonts w:hint="cs"/>
          <w:sz w:val="28"/>
          <w:rtl/>
          <w:lang w:bidi="fa-IR"/>
        </w:rPr>
        <w:t xml:space="preserve"> </w:t>
      </w:r>
      <w:r w:rsidR="0038663E" w:rsidRPr="009D214F">
        <w:rPr>
          <w:rStyle w:val="hps"/>
          <w:rFonts w:hint="cs"/>
          <w:sz w:val="28"/>
          <w:rtl/>
          <w:lang w:bidi="fa-IR"/>
        </w:rPr>
        <w:t xml:space="preserve"> </w:t>
      </w:r>
      <w:r w:rsidR="00B65D1B">
        <w:rPr>
          <w:rStyle w:val="hps"/>
          <w:rFonts w:hint="cs"/>
          <w:sz w:val="28"/>
          <w:rtl/>
          <w:lang w:bidi="fa-IR"/>
        </w:rPr>
        <w:t>که یک روش عمومی</w:t>
      </w:r>
      <w:r w:rsidR="00B65D1B">
        <w:rPr>
          <w:rStyle w:val="hps"/>
          <w:sz w:val="28"/>
          <w:rtl/>
          <w:lang w:bidi="fa-IR"/>
        </w:rPr>
        <w:softHyphen/>
      </w:r>
      <w:r w:rsidR="00B65D1B">
        <w:rPr>
          <w:rStyle w:val="hps"/>
          <w:rFonts w:hint="cs"/>
          <w:sz w:val="28"/>
          <w:rtl/>
          <w:lang w:bidi="fa-IR"/>
        </w:rPr>
        <w:t>تری برای حذف نویز از داده</w:t>
      </w:r>
      <w:r w:rsidR="00B65D1B">
        <w:rPr>
          <w:rStyle w:val="hps"/>
          <w:sz w:val="28"/>
          <w:rtl/>
          <w:lang w:bidi="fa-IR"/>
        </w:rPr>
        <w:softHyphen/>
      </w:r>
      <w:r w:rsidR="00B65D1B">
        <w:rPr>
          <w:rStyle w:val="hps"/>
          <w:rFonts w:hint="cs"/>
          <w:sz w:val="28"/>
          <w:rtl/>
          <w:lang w:bidi="fa-IR"/>
        </w:rPr>
        <w:t>های طیفی می</w:t>
      </w:r>
      <w:r w:rsidR="00B65D1B">
        <w:rPr>
          <w:rStyle w:val="hps"/>
          <w:sz w:val="28"/>
          <w:rtl/>
          <w:lang w:bidi="fa-IR"/>
        </w:rPr>
        <w:softHyphen/>
      </w:r>
      <w:r w:rsidR="00B65D1B">
        <w:rPr>
          <w:rStyle w:val="hps"/>
          <w:rFonts w:hint="cs"/>
          <w:sz w:val="28"/>
          <w:rtl/>
          <w:lang w:bidi="fa-IR"/>
        </w:rPr>
        <w:t xml:space="preserve">باشد، دو </w:t>
      </w:r>
      <w:r w:rsidR="00B65D1B">
        <w:rPr>
          <w:rStyle w:val="hps"/>
          <w:rFonts w:hint="cs"/>
          <w:sz w:val="28"/>
          <w:rtl/>
          <w:lang w:bidi="fa-IR"/>
        </w:rPr>
        <w:lastRenderedPageBreak/>
        <w:t>تبدیل خطی را روی داده</w:t>
      </w:r>
      <w:r w:rsidR="00B65D1B">
        <w:rPr>
          <w:rStyle w:val="hps"/>
          <w:sz w:val="28"/>
          <w:rtl/>
          <w:lang w:bidi="fa-IR"/>
        </w:rPr>
        <w:softHyphen/>
      </w:r>
      <w:r w:rsidR="009D214F">
        <w:rPr>
          <w:rStyle w:val="hps"/>
          <w:rFonts w:hint="cs"/>
          <w:sz w:val="28"/>
          <w:rtl/>
          <w:lang w:bidi="fa-IR"/>
        </w:rPr>
        <w:t>های طیفی اعمال می</w:t>
      </w:r>
      <w:r w:rsidR="00B65D1B">
        <w:rPr>
          <w:rStyle w:val="hps"/>
          <w:sz w:val="28"/>
          <w:rtl/>
          <w:lang w:bidi="fa-IR"/>
        </w:rPr>
        <w:softHyphen/>
      </w:r>
      <w:r w:rsidR="009D214F">
        <w:rPr>
          <w:rStyle w:val="hps"/>
          <w:rFonts w:hint="cs"/>
          <w:sz w:val="28"/>
          <w:rtl/>
          <w:lang w:bidi="fa-IR"/>
        </w:rPr>
        <w:t>کند. در هر صورت هر کدام از این روش</w:t>
      </w:r>
      <w:r w:rsidR="00B65D1B">
        <w:rPr>
          <w:rStyle w:val="hps"/>
          <w:sz w:val="28"/>
          <w:rtl/>
          <w:lang w:bidi="fa-IR"/>
        </w:rPr>
        <w:softHyphen/>
      </w:r>
      <w:r w:rsidR="00B65D1B">
        <w:rPr>
          <w:rStyle w:val="hps"/>
          <w:rFonts w:hint="cs"/>
          <w:sz w:val="28"/>
          <w:rtl/>
          <w:lang w:bidi="fa-IR"/>
        </w:rPr>
        <w:t>ها و روش</w:t>
      </w:r>
      <w:r w:rsidR="00B65D1B">
        <w:rPr>
          <w:rStyle w:val="hps"/>
          <w:sz w:val="28"/>
          <w:rtl/>
          <w:lang w:bidi="fa-IR"/>
        </w:rPr>
        <w:softHyphen/>
      </w:r>
      <w:r w:rsidR="009D214F">
        <w:rPr>
          <w:rStyle w:val="hps"/>
          <w:rFonts w:hint="cs"/>
          <w:sz w:val="28"/>
          <w:rtl/>
          <w:lang w:bidi="fa-IR"/>
        </w:rPr>
        <w:t>های دیگر نهایتاً با</w:t>
      </w:r>
      <w:r w:rsidR="00B65D1B">
        <w:rPr>
          <w:rStyle w:val="hps"/>
          <w:rFonts w:hint="cs"/>
          <w:sz w:val="28"/>
          <w:rtl/>
          <w:lang w:bidi="fa-IR"/>
        </w:rPr>
        <w:t xml:space="preserve"> هدف حذف نویز و نرم کردن داده</w:t>
      </w:r>
      <w:r w:rsidR="00B65D1B">
        <w:rPr>
          <w:rStyle w:val="hps"/>
          <w:sz w:val="28"/>
          <w:rtl/>
          <w:lang w:bidi="fa-IR"/>
        </w:rPr>
        <w:softHyphen/>
      </w:r>
      <w:r w:rsidR="009D214F">
        <w:rPr>
          <w:rStyle w:val="hps"/>
          <w:rFonts w:hint="cs"/>
          <w:sz w:val="28"/>
          <w:rtl/>
          <w:lang w:bidi="fa-IR"/>
        </w:rPr>
        <w:t>ها جهت اعمال روش</w:t>
      </w:r>
      <w:r>
        <w:rPr>
          <w:rStyle w:val="hps"/>
          <w:rFonts w:hint="cs"/>
          <w:sz w:val="28"/>
          <w:rtl/>
          <w:lang w:bidi="fa-IR"/>
        </w:rPr>
        <w:t xml:space="preserve"> </w:t>
      </w:r>
      <w:r w:rsidR="009D214F">
        <w:rPr>
          <w:rStyle w:val="hps"/>
          <w:rFonts w:hint="cs"/>
          <w:sz w:val="28"/>
          <w:rtl/>
          <w:lang w:bidi="fa-IR"/>
        </w:rPr>
        <w:t>های پردازشی بهتر</w:t>
      </w:r>
      <w:r w:rsidR="00D50A99">
        <w:rPr>
          <w:rStyle w:val="hps"/>
          <w:rFonts w:hint="cs"/>
          <w:sz w:val="28"/>
          <w:rtl/>
          <w:lang w:bidi="fa-IR"/>
        </w:rPr>
        <w:t>،</w:t>
      </w:r>
      <w:r w:rsidR="009D214F">
        <w:rPr>
          <w:rStyle w:val="hps"/>
          <w:rFonts w:hint="cs"/>
          <w:sz w:val="28"/>
          <w:rtl/>
          <w:lang w:bidi="fa-IR"/>
        </w:rPr>
        <w:t xml:space="preserve"> </w:t>
      </w:r>
      <w:r>
        <w:rPr>
          <w:rStyle w:val="hps"/>
          <w:rFonts w:hint="cs"/>
          <w:sz w:val="28"/>
          <w:rtl/>
          <w:lang w:bidi="fa-IR"/>
        </w:rPr>
        <w:t xml:space="preserve">قابل ارائه </w:t>
      </w:r>
      <w:r w:rsidR="00B65D1B">
        <w:rPr>
          <w:rStyle w:val="hps"/>
          <w:rFonts w:hint="cs"/>
          <w:sz w:val="28"/>
          <w:rtl/>
          <w:lang w:bidi="fa-IR"/>
        </w:rPr>
        <w:t>می</w:t>
      </w:r>
      <w:r w:rsidR="00B65D1B">
        <w:rPr>
          <w:rStyle w:val="hps"/>
          <w:sz w:val="28"/>
          <w:rtl/>
          <w:lang w:bidi="fa-IR"/>
        </w:rPr>
        <w:softHyphen/>
      </w:r>
      <w:r w:rsidR="009D214F">
        <w:rPr>
          <w:rStyle w:val="hps"/>
          <w:rFonts w:hint="cs"/>
          <w:sz w:val="28"/>
          <w:rtl/>
          <w:lang w:bidi="fa-IR"/>
        </w:rPr>
        <w:t>باش</w:t>
      </w:r>
      <w:r w:rsidR="00D50A99">
        <w:rPr>
          <w:rStyle w:val="hps"/>
          <w:rFonts w:hint="cs"/>
          <w:sz w:val="28"/>
          <w:rtl/>
          <w:lang w:bidi="fa-IR"/>
        </w:rPr>
        <w:t>ن</w:t>
      </w:r>
      <w:r w:rsidR="009D214F">
        <w:rPr>
          <w:rStyle w:val="hps"/>
          <w:rFonts w:hint="cs"/>
          <w:sz w:val="28"/>
          <w:rtl/>
          <w:lang w:bidi="fa-IR"/>
        </w:rPr>
        <w:t>د.</w:t>
      </w:r>
      <w:r w:rsidR="0038663E" w:rsidRPr="009D214F">
        <w:rPr>
          <w:rStyle w:val="hps"/>
          <w:rFonts w:hint="cs"/>
          <w:sz w:val="28"/>
          <w:rtl/>
          <w:lang w:bidi="fa-IR"/>
        </w:rPr>
        <w:t xml:space="preserve"> </w:t>
      </w:r>
      <w:r w:rsidR="009A1383">
        <w:rPr>
          <w:rStyle w:val="hps"/>
          <w:rFonts w:hint="cs"/>
          <w:sz w:val="28"/>
          <w:rtl/>
          <w:lang w:bidi="fa-IR"/>
        </w:rPr>
        <w:t xml:space="preserve">واپاشی رادیواکتیوی یک فرآیند </w:t>
      </w:r>
      <w:r w:rsidR="00B65D1B">
        <w:rPr>
          <w:rStyle w:val="hps"/>
          <w:rFonts w:hint="cs"/>
          <w:sz w:val="28"/>
          <w:rtl/>
          <w:lang w:bidi="fa-IR"/>
        </w:rPr>
        <w:t>تصادفی</w:t>
      </w:r>
      <w:r w:rsidR="003C6351">
        <w:rPr>
          <w:rStyle w:val="hps"/>
          <w:rFonts w:hint="cs"/>
          <w:sz w:val="28"/>
          <w:rtl/>
          <w:lang w:bidi="fa-IR"/>
        </w:rPr>
        <w:t xml:space="preserve"> است و درستی و صحت تمام اندازه</w:t>
      </w:r>
      <w:r w:rsidR="003C6351">
        <w:rPr>
          <w:rStyle w:val="hps"/>
          <w:sz w:val="28"/>
          <w:rtl/>
          <w:lang w:bidi="fa-IR"/>
        </w:rPr>
        <w:softHyphen/>
      </w:r>
      <w:r w:rsidR="003C6351">
        <w:rPr>
          <w:rStyle w:val="hps"/>
          <w:rFonts w:hint="cs"/>
          <w:sz w:val="28"/>
          <w:rtl/>
          <w:lang w:bidi="fa-IR"/>
        </w:rPr>
        <w:t>گیری</w:t>
      </w:r>
      <w:r w:rsidR="003C6351">
        <w:rPr>
          <w:rStyle w:val="hps"/>
          <w:sz w:val="28"/>
          <w:rtl/>
          <w:lang w:bidi="fa-IR"/>
        </w:rPr>
        <w:softHyphen/>
      </w:r>
      <w:r w:rsidR="003C6351">
        <w:rPr>
          <w:rStyle w:val="hps"/>
          <w:rFonts w:hint="cs"/>
          <w:sz w:val="28"/>
          <w:rtl/>
          <w:lang w:bidi="fa-IR"/>
        </w:rPr>
        <w:t>ها</w:t>
      </w:r>
      <w:r w:rsidR="008D5CB7">
        <w:rPr>
          <w:rStyle w:val="hps"/>
          <w:rFonts w:hint="cs"/>
          <w:sz w:val="28"/>
          <w:rtl/>
          <w:lang w:bidi="fa-IR"/>
        </w:rPr>
        <w:t>،</w:t>
      </w:r>
      <w:r w:rsidR="003C6351">
        <w:rPr>
          <w:rStyle w:val="hps"/>
          <w:rFonts w:hint="cs"/>
          <w:sz w:val="28"/>
          <w:rtl/>
          <w:lang w:bidi="fa-IR"/>
        </w:rPr>
        <w:t xml:space="preserve"> ب</w:t>
      </w:r>
      <w:r w:rsidR="008D5CB7">
        <w:rPr>
          <w:rStyle w:val="hps"/>
          <w:rFonts w:hint="cs"/>
          <w:sz w:val="28"/>
          <w:rtl/>
          <w:lang w:bidi="fa-IR"/>
        </w:rPr>
        <w:t>ر اساس</w:t>
      </w:r>
      <w:r w:rsidR="003C6351">
        <w:rPr>
          <w:rStyle w:val="hps"/>
          <w:rFonts w:hint="cs"/>
          <w:sz w:val="28"/>
          <w:rtl/>
          <w:lang w:bidi="fa-IR"/>
        </w:rPr>
        <w:t xml:space="preserve"> قوانین آماری بدست آمده است. پروفیل نرخ</w:t>
      </w:r>
      <w:r w:rsidR="008D5CB7">
        <w:rPr>
          <w:rStyle w:val="hps"/>
          <w:rFonts w:hint="cs"/>
          <w:sz w:val="28"/>
          <w:rtl/>
          <w:lang w:bidi="fa-IR"/>
        </w:rPr>
        <w:t xml:space="preserve"> </w:t>
      </w:r>
      <w:r w:rsidR="00B039EC">
        <w:rPr>
          <w:rStyle w:val="hps"/>
          <w:rFonts w:hint="cs"/>
          <w:sz w:val="28"/>
          <w:rtl/>
          <w:lang w:bidi="fa-IR"/>
        </w:rPr>
        <w:t>شمارش</w:t>
      </w:r>
      <w:r w:rsidR="00E31231">
        <w:rPr>
          <w:rStyle w:val="hps"/>
          <w:sz w:val="28"/>
          <w:rtl/>
          <w:lang w:bidi="fa-IR"/>
        </w:rPr>
        <w:softHyphen/>
      </w:r>
      <w:r w:rsidR="008D5CB7">
        <w:rPr>
          <w:rStyle w:val="hps"/>
          <w:rFonts w:hint="cs"/>
          <w:sz w:val="28"/>
          <w:rtl/>
          <w:lang w:bidi="fa-IR"/>
        </w:rPr>
        <w:t xml:space="preserve">ها </w:t>
      </w:r>
      <w:r w:rsidR="003C6351">
        <w:rPr>
          <w:rStyle w:val="hps"/>
          <w:rFonts w:hint="cs"/>
          <w:sz w:val="28"/>
          <w:rtl/>
          <w:lang w:bidi="fa-IR"/>
        </w:rPr>
        <w:t>ب</w:t>
      </w:r>
      <w:r w:rsidR="00E31231">
        <w:rPr>
          <w:rStyle w:val="hps"/>
          <w:rFonts w:hint="cs"/>
          <w:sz w:val="28"/>
          <w:rtl/>
          <w:lang w:bidi="fa-IR"/>
        </w:rPr>
        <w:t>ه</w:t>
      </w:r>
      <w:r w:rsidR="00E31231">
        <w:rPr>
          <w:rStyle w:val="hps"/>
          <w:sz w:val="28"/>
          <w:rtl/>
          <w:lang w:bidi="fa-IR"/>
        </w:rPr>
        <w:softHyphen/>
      </w:r>
      <w:r w:rsidR="003C6351">
        <w:rPr>
          <w:rStyle w:val="hps"/>
          <w:rFonts w:hint="cs"/>
          <w:sz w:val="28"/>
          <w:rtl/>
          <w:lang w:bidi="fa-IR"/>
        </w:rPr>
        <w:t xml:space="preserve">صورتی که در شکل </w:t>
      </w:r>
      <w:r w:rsidR="00791693">
        <w:rPr>
          <w:rStyle w:val="hps"/>
          <w:rFonts w:hint="cs"/>
          <w:sz w:val="28"/>
          <w:rtl/>
          <w:lang w:bidi="fa-IR"/>
        </w:rPr>
        <w:t>1</w:t>
      </w:r>
      <w:r w:rsidR="009566C6">
        <w:rPr>
          <w:rStyle w:val="hps"/>
          <w:rFonts w:hint="cs"/>
          <w:sz w:val="28"/>
          <w:rtl/>
          <w:lang w:bidi="fa-IR"/>
        </w:rPr>
        <w:t>9</w:t>
      </w:r>
      <w:r w:rsidR="003729AC">
        <w:rPr>
          <w:rStyle w:val="hps"/>
          <w:rFonts w:hint="cs"/>
          <w:sz w:val="28"/>
          <w:rtl/>
          <w:lang w:bidi="fa-IR"/>
        </w:rPr>
        <w:t xml:space="preserve"> نشان داده شده است</w:t>
      </w:r>
      <w:r>
        <w:rPr>
          <w:rStyle w:val="hps"/>
          <w:rFonts w:hint="cs"/>
          <w:sz w:val="28"/>
          <w:rtl/>
          <w:lang w:bidi="fa-IR"/>
        </w:rPr>
        <w:t>،</w:t>
      </w:r>
      <w:r w:rsidR="003729AC">
        <w:rPr>
          <w:rStyle w:val="hps"/>
          <w:rFonts w:hint="cs"/>
          <w:sz w:val="28"/>
          <w:rtl/>
          <w:lang w:bidi="fa-IR"/>
        </w:rPr>
        <w:t xml:space="preserve"> </w:t>
      </w:r>
      <w:r w:rsidR="003C6351">
        <w:rPr>
          <w:rStyle w:val="hps"/>
          <w:rFonts w:hint="cs"/>
          <w:sz w:val="28"/>
          <w:rtl/>
          <w:lang w:bidi="fa-IR"/>
        </w:rPr>
        <w:t>همواره</w:t>
      </w:r>
      <w:r w:rsidR="003729AC">
        <w:rPr>
          <w:rStyle w:val="hps"/>
          <w:rFonts w:hint="cs"/>
          <w:sz w:val="28"/>
          <w:rtl/>
          <w:lang w:bidi="fa-IR"/>
        </w:rPr>
        <w:t xml:space="preserve"> نویزی</w:t>
      </w:r>
      <w:r w:rsidR="003729AC">
        <w:rPr>
          <w:rStyle w:val="hps"/>
          <w:sz w:val="28"/>
          <w:rtl/>
          <w:lang w:bidi="fa-IR"/>
        </w:rPr>
        <w:softHyphen/>
      </w:r>
      <w:r w:rsidR="008D5CB7">
        <w:rPr>
          <w:rStyle w:val="hps"/>
          <w:rFonts w:hint="cs"/>
          <w:sz w:val="28"/>
          <w:rtl/>
          <w:lang w:bidi="fa-IR"/>
        </w:rPr>
        <w:t xml:space="preserve"> </w:t>
      </w:r>
      <w:r>
        <w:rPr>
          <w:rStyle w:val="hps"/>
          <w:rFonts w:hint="cs"/>
          <w:sz w:val="28"/>
          <w:rtl/>
          <w:lang w:bidi="fa-IR"/>
        </w:rPr>
        <w:t>بوده</w:t>
      </w:r>
      <w:r w:rsidR="003729AC">
        <w:rPr>
          <w:rStyle w:val="hps"/>
          <w:rFonts w:hint="cs"/>
          <w:sz w:val="28"/>
          <w:rtl/>
          <w:lang w:bidi="fa-IR"/>
        </w:rPr>
        <w:t xml:space="preserve"> و معمولا </w:t>
      </w:r>
      <w:r w:rsidR="001B63E2">
        <w:rPr>
          <w:rStyle w:val="hps"/>
          <w:rFonts w:hint="cs"/>
          <w:sz w:val="28"/>
          <w:rtl/>
          <w:lang w:bidi="fa-IR"/>
        </w:rPr>
        <w:t>داده</w:t>
      </w:r>
      <w:r w:rsidR="001B63E2">
        <w:rPr>
          <w:rStyle w:val="hps"/>
          <w:sz w:val="28"/>
          <w:rtl/>
          <w:lang w:bidi="fa-IR"/>
        </w:rPr>
        <w:softHyphen/>
      </w:r>
      <w:r w:rsidR="001B63E2">
        <w:rPr>
          <w:rStyle w:val="hps"/>
          <w:rFonts w:hint="cs"/>
          <w:sz w:val="28"/>
          <w:rtl/>
          <w:lang w:bidi="fa-IR"/>
        </w:rPr>
        <w:t>ها نمی</w:t>
      </w:r>
      <w:r w:rsidR="001B63E2">
        <w:rPr>
          <w:rStyle w:val="hps"/>
          <w:sz w:val="28"/>
          <w:rtl/>
          <w:lang w:bidi="fa-IR"/>
        </w:rPr>
        <w:softHyphen/>
      </w:r>
      <w:r w:rsidR="008D5CB7">
        <w:rPr>
          <w:rStyle w:val="hps"/>
          <w:rFonts w:hint="cs"/>
          <w:sz w:val="28"/>
          <w:rtl/>
          <w:lang w:bidi="fa-IR"/>
        </w:rPr>
        <w:t>توانند با وجود نویز، با خطوط کانتوری ثابت و</w:t>
      </w:r>
      <w:r>
        <w:rPr>
          <w:rStyle w:val="hps"/>
          <w:rFonts w:hint="cs"/>
          <w:sz w:val="28"/>
          <w:rtl/>
          <w:lang w:bidi="fa-IR"/>
        </w:rPr>
        <w:t xml:space="preserve"> با روند </w:t>
      </w:r>
      <w:r w:rsidR="008D5CB7">
        <w:rPr>
          <w:rStyle w:val="hps"/>
          <w:rFonts w:hint="cs"/>
          <w:sz w:val="28"/>
          <w:rtl/>
          <w:lang w:bidi="fa-IR"/>
        </w:rPr>
        <w:t>یکنواخت</w:t>
      </w:r>
      <w:r w:rsidR="00D50A99">
        <w:rPr>
          <w:rStyle w:val="hps"/>
          <w:rFonts w:hint="cs"/>
          <w:sz w:val="28"/>
          <w:rtl/>
          <w:lang w:bidi="fa-IR"/>
        </w:rPr>
        <w:t>،</w:t>
      </w:r>
      <w:r w:rsidR="008D5CB7">
        <w:rPr>
          <w:rStyle w:val="hps"/>
          <w:rFonts w:hint="cs"/>
          <w:sz w:val="28"/>
          <w:rtl/>
          <w:lang w:bidi="fa-IR"/>
        </w:rPr>
        <w:t xml:space="preserve"> نرم  شوند. </w:t>
      </w:r>
      <w:r w:rsidR="003729AC" w:rsidRPr="008D5CB7">
        <w:rPr>
          <w:rFonts w:hint="cs"/>
          <w:sz w:val="28"/>
          <w:rtl/>
        </w:rPr>
        <w:t xml:space="preserve">شکل </w:t>
      </w:r>
      <w:r w:rsidR="00791693">
        <w:rPr>
          <w:rFonts w:hint="cs"/>
          <w:sz w:val="28"/>
          <w:rtl/>
        </w:rPr>
        <w:t>1</w:t>
      </w:r>
      <w:r w:rsidR="0034300B">
        <w:rPr>
          <w:rFonts w:hint="cs"/>
          <w:sz w:val="28"/>
          <w:rtl/>
        </w:rPr>
        <w:t>9</w:t>
      </w:r>
      <w:r w:rsidR="003729AC" w:rsidRPr="008D5CB7">
        <w:rPr>
          <w:rFonts w:hint="cs"/>
          <w:sz w:val="28"/>
          <w:rtl/>
          <w:lang w:bidi="fa-IR"/>
        </w:rPr>
        <w:t xml:space="preserve"> داده</w:t>
      </w:r>
      <w:r w:rsidR="003729AC" w:rsidRPr="008D5CB7">
        <w:rPr>
          <w:sz w:val="28"/>
          <w:rtl/>
          <w:lang w:bidi="fa-IR"/>
        </w:rPr>
        <w:softHyphen/>
      </w:r>
      <w:r w:rsidR="00000F16">
        <w:rPr>
          <w:rFonts w:hint="cs"/>
          <w:sz w:val="28"/>
          <w:rtl/>
          <w:lang w:bidi="fa-IR"/>
        </w:rPr>
        <w:t xml:space="preserve">های بدون </w:t>
      </w:r>
      <w:r w:rsidR="003729AC" w:rsidRPr="008D5CB7">
        <w:rPr>
          <w:rFonts w:hint="cs"/>
          <w:sz w:val="28"/>
          <w:rtl/>
          <w:lang w:bidi="fa-IR"/>
        </w:rPr>
        <w:t>نرم شدگی را نمایش می</w:t>
      </w:r>
      <w:r w:rsidR="003729AC" w:rsidRPr="008D5CB7">
        <w:rPr>
          <w:sz w:val="28"/>
          <w:rtl/>
          <w:lang w:bidi="fa-IR"/>
        </w:rPr>
        <w:softHyphen/>
      </w:r>
      <w:r w:rsidR="003729AC" w:rsidRPr="008D5CB7">
        <w:rPr>
          <w:rFonts w:hint="cs"/>
          <w:sz w:val="28"/>
          <w:rtl/>
          <w:lang w:bidi="fa-IR"/>
        </w:rPr>
        <w:t>دهد.</w:t>
      </w:r>
      <w:r w:rsidR="00800576">
        <w:rPr>
          <w:rFonts w:hint="cs"/>
          <w:sz w:val="28"/>
          <w:rtl/>
          <w:lang w:bidi="fa-IR"/>
        </w:rPr>
        <w:t xml:space="preserve"> استفاده از روش</w:t>
      </w:r>
      <w:r w:rsidR="0034300B">
        <w:rPr>
          <w:sz w:val="28"/>
          <w:rtl/>
          <w:lang w:bidi="fa-IR"/>
        </w:rPr>
        <w:softHyphen/>
      </w:r>
      <w:r w:rsidR="001B63E2">
        <w:rPr>
          <w:rFonts w:hint="cs"/>
          <w:sz w:val="28"/>
          <w:rtl/>
          <w:lang w:bidi="fa-IR"/>
        </w:rPr>
        <w:t>های بالا جهت نویز</w:t>
      </w:r>
      <w:r w:rsidR="00800576">
        <w:rPr>
          <w:rFonts w:hint="cs"/>
          <w:sz w:val="28"/>
          <w:rtl/>
          <w:lang w:bidi="fa-IR"/>
        </w:rPr>
        <w:t>زدایی نتیجه قابل قب</w:t>
      </w:r>
      <w:r w:rsidR="00380CA5">
        <w:rPr>
          <w:rFonts w:hint="cs"/>
          <w:sz w:val="28"/>
          <w:rtl/>
          <w:lang w:bidi="fa-IR"/>
        </w:rPr>
        <w:t>ولی را داشته است که پروفیل نویز</w:t>
      </w:r>
      <w:r w:rsidR="00800576">
        <w:rPr>
          <w:rFonts w:hint="cs"/>
          <w:sz w:val="28"/>
          <w:rtl/>
          <w:lang w:bidi="fa-IR"/>
        </w:rPr>
        <w:t>زدایی شده در شکل</w:t>
      </w:r>
      <w:r w:rsidR="00694F67">
        <w:rPr>
          <w:rFonts w:hint="cs"/>
          <w:sz w:val="28"/>
          <w:rtl/>
          <w:lang w:bidi="fa-IR"/>
        </w:rPr>
        <w:t xml:space="preserve"> 20</w:t>
      </w:r>
      <w:r w:rsidR="00800576">
        <w:rPr>
          <w:rFonts w:hint="cs"/>
          <w:sz w:val="28"/>
          <w:rtl/>
          <w:lang w:bidi="fa-IR"/>
        </w:rPr>
        <w:t xml:space="preserve"> نمایش داده شده است.</w:t>
      </w:r>
    </w:p>
    <w:p w14:paraId="73B3982E" w14:textId="77777777" w:rsidR="003729AC" w:rsidRDefault="003729AC" w:rsidP="003729AC">
      <w:pPr>
        <w:bidi/>
        <w:rPr>
          <w:sz w:val="23"/>
          <w:szCs w:val="23"/>
          <w:rtl/>
          <w:lang w:bidi="fa-IR"/>
        </w:rPr>
      </w:pPr>
    </w:p>
    <w:p w14:paraId="4BE21F16" w14:textId="77777777" w:rsidR="00475CCB" w:rsidRDefault="00B956C7" w:rsidP="00B956C7">
      <w:pPr>
        <w:bidi/>
        <w:jc w:val="center"/>
        <w:rPr>
          <w:sz w:val="23"/>
          <w:szCs w:val="23"/>
          <w:rtl/>
          <w:lang w:bidi="fa-IR"/>
        </w:rPr>
      </w:pPr>
      <w:r w:rsidRPr="003729AC">
        <w:rPr>
          <w:rStyle w:val="hps"/>
          <w:noProof/>
          <w:sz w:val="28"/>
          <w:rtl/>
        </w:rPr>
        <w:drawing>
          <wp:inline distT="0" distB="0" distL="0" distR="0" wp14:anchorId="24B8A0F3" wp14:editId="5A034C23">
            <wp:extent cx="3950335" cy="2165350"/>
            <wp:effectExtent l="0" t="0" r="0" b="6350"/>
            <wp:docPr id="39" name="Picture 39" descr="C:\Users\Sakha Rayaneh\Desktop\Untitl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Sakha Rayaneh\Desktop\Untitled.png"/>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bwMode="auto">
                    <a:xfrm>
                      <a:off x="0" y="0"/>
                      <a:ext cx="3950335" cy="2165350"/>
                    </a:xfrm>
                    <a:prstGeom prst="rect">
                      <a:avLst/>
                    </a:prstGeom>
                    <a:noFill/>
                    <a:ln>
                      <a:noFill/>
                    </a:ln>
                  </pic:spPr>
                </pic:pic>
              </a:graphicData>
            </a:graphic>
          </wp:inline>
        </w:drawing>
      </w:r>
    </w:p>
    <w:p w14:paraId="3CCF6AEE" w14:textId="77777777" w:rsidR="0016741B" w:rsidRDefault="0038663E" w:rsidP="0034300B">
      <w:pPr>
        <w:bidi/>
        <w:jc w:val="center"/>
        <w:rPr>
          <w:szCs w:val="24"/>
          <w:rtl/>
          <w:lang w:bidi="fa-IR"/>
        </w:rPr>
      </w:pPr>
      <w:r w:rsidRPr="0034300B">
        <w:rPr>
          <w:rFonts w:hint="cs"/>
          <w:b/>
          <w:bCs/>
          <w:szCs w:val="24"/>
          <w:rtl/>
          <w:lang w:bidi="fa-IR"/>
        </w:rPr>
        <w:t xml:space="preserve">شکل </w:t>
      </w:r>
      <w:r w:rsidR="00791693" w:rsidRPr="0034300B">
        <w:rPr>
          <w:rFonts w:hint="cs"/>
          <w:b/>
          <w:bCs/>
          <w:szCs w:val="24"/>
          <w:rtl/>
          <w:lang w:bidi="fa-IR"/>
        </w:rPr>
        <w:t>1</w:t>
      </w:r>
      <w:r w:rsidR="0034300B" w:rsidRPr="0034300B">
        <w:rPr>
          <w:rFonts w:hint="cs"/>
          <w:b/>
          <w:bCs/>
          <w:szCs w:val="24"/>
          <w:rtl/>
          <w:lang w:bidi="fa-IR"/>
        </w:rPr>
        <w:t>9</w:t>
      </w:r>
      <w:r w:rsidRPr="0034300B">
        <w:rPr>
          <w:rFonts w:hint="cs"/>
          <w:b/>
          <w:bCs/>
          <w:szCs w:val="24"/>
          <w:rtl/>
          <w:lang w:bidi="fa-IR"/>
        </w:rPr>
        <w:t>):</w:t>
      </w:r>
      <w:r w:rsidR="0034300B">
        <w:rPr>
          <w:rFonts w:hint="cs"/>
          <w:szCs w:val="24"/>
          <w:rtl/>
          <w:lang w:bidi="fa-IR"/>
        </w:rPr>
        <w:t xml:space="preserve"> پروفیل داده</w:t>
      </w:r>
      <w:r w:rsidR="0034300B">
        <w:rPr>
          <w:szCs w:val="24"/>
          <w:rtl/>
          <w:lang w:bidi="fa-IR"/>
        </w:rPr>
        <w:softHyphen/>
      </w:r>
      <w:r w:rsidRPr="0038663E">
        <w:rPr>
          <w:rFonts w:hint="cs"/>
          <w:szCs w:val="24"/>
          <w:rtl/>
          <w:lang w:bidi="fa-IR"/>
        </w:rPr>
        <w:t>های رادیومتری جمع آوری شده بدون فیلتر.</w:t>
      </w:r>
    </w:p>
    <w:p w14:paraId="7C46016D" w14:textId="77777777" w:rsidR="00E9090E" w:rsidRDefault="0072168A" w:rsidP="0072168A">
      <w:pPr>
        <w:bidi/>
        <w:jc w:val="center"/>
        <w:rPr>
          <w:rStyle w:val="hps"/>
          <w:sz w:val="28"/>
          <w:lang w:bidi="fa-IR"/>
        </w:rPr>
      </w:pPr>
      <w:r w:rsidRPr="0072168A">
        <w:rPr>
          <w:rStyle w:val="hps"/>
          <w:noProof/>
          <w:sz w:val="28"/>
          <w:rtl/>
        </w:rPr>
        <w:lastRenderedPageBreak/>
        <w:drawing>
          <wp:inline distT="0" distB="0" distL="0" distR="0" wp14:anchorId="4B8CCDF4" wp14:editId="73C5F16A">
            <wp:extent cx="4839367" cy="5113325"/>
            <wp:effectExtent l="0" t="0" r="0" b="0"/>
            <wp:docPr id="42" name="Picture 42" descr="C:\Users\Sakha Rayaneh\Desktop\Untitled4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Sakha Rayaneh\Desktop\Untitled45.png"/>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bwMode="auto">
                    <a:xfrm>
                      <a:off x="0" y="0"/>
                      <a:ext cx="4851777" cy="5126438"/>
                    </a:xfrm>
                    <a:prstGeom prst="rect">
                      <a:avLst/>
                    </a:prstGeom>
                    <a:noFill/>
                    <a:ln>
                      <a:noFill/>
                    </a:ln>
                  </pic:spPr>
                </pic:pic>
              </a:graphicData>
            </a:graphic>
          </wp:inline>
        </w:drawing>
      </w:r>
      <w:r w:rsidR="00E9090E">
        <w:rPr>
          <w:rStyle w:val="hps"/>
          <w:rFonts w:hint="cs"/>
          <w:sz w:val="28"/>
          <w:rtl/>
          <w:lang w:bidi="fa-IR"/>
        </w:rPr>
        <w:t xml:space="preserve">    </w:t>
      </w:r>
    </w:p>
    <w:p w14:paraId="24B1B20D" w14:textId="77777777" w:rsidR="00E9090E" w:rsidRDefault="00E9090E" w:rsidP="0034300B">
      <w:pPr>
        <w:bidi/>
        <w:spacing w:line="240" w:lineRule="auto"/>
        <w:jc w:val="center"/>
        <w:rPr>
          <w:sz w:val="28"/>
          <w:rtl/>
          <w:lang w:bidi="fa-IR"/>
        </w:rPr>
      </w:pPr>
      <w:r w:rsidRPr="0034300B">
        <w:rPr>
          <w:rFonts w:hint="cs"/>
          <w:b/>
          <w:bCs/>
          <w:szCs w:val="24"/>
          <w:rtl/>
          <w:lang w:bidi="fa-IR"/>
        </w:rPr>
        <w:t>شکل</w:t>
      </w:r>
      <w:r w:rsidR="0034300B" w:rsidRPr="0034300B">
        <w:rPr>
          <w:rFonts w:hint="cs"/>
          <w:b/>
          <w:bCs/>
          <w:szCs w:val="24"/>
          <w:rtl/>
          <w:lang w:bidi="fa-IR"/>
        </w:rPr>
        <w:t xml:space="preserve"> 20</w:t>
      </w:r>
      <w:r w:rsidR="008D5CB7" w:rsidRPr="0034300B">
        <w:rPr>
          <w:rFonts w:hint="cs"/>
          <w:b/>
          <w:bCs/>
          <w:szCs w:val="24"/>
          <w:rtl/>
          <w:lang w:bidi="fa-IR"/>
        </w:rPr>
        <w:t xml:space="preserve">): </w:t>
      </w:r>
      <w:r w:rsidRPr="008D5CB7">
        <w:rPr>
          <w:rFonts w:hint="cs"/>
          <w:szCs w:val="24"/>
          <w:rtl/>
          <w:lang w:bidi="fa-IR"/>
        </w:rPr>
        <w:t xml:space="preserve">پروفیل شکل </w:t>
      </w:r>
      <w:r w:rsidR="00791693">
        <w:rPr>
          <w:rFonts w:hint="cs"/>
          <w:szCs w:val="24"/>
          <w:rtl/>
          <w:lang w:bidi="fa-IR"/>
        </w:rPr>
        <w:t>1</w:t>
      </w:r>
      <w:r w:rsidR="0034300B">
        <w:rPr>
          <w:rFonts w:hint="cs"/>
          <w:szCs w:val="24"/>
          <w:rtl/>
          <w:lang w:bidi="fa-IR"/>
        </w:rPr>
        <w:t>9</w:t>
      </w:r>
      <w:r w:rsidRPr="008D5CB7">
        <w:rPr>
          <w:rFonts w:hint="cs"/>
          <w:szCs w:val="24"/>
          <w:rtl/>
          <w:lang w:bidi="fa-IR"/>
        </w:rPr>
        <w:t xml:space="preserve"> </w:t>
      </w:r>
      <w:r w:rsidR="00384F1C" w:rsidRPr="008D5CB7">
        <w:rPr>
          <w:rFonts w:hint="cs"/>
          <w:szCs w:val="24"/>
          <w:rtl/>
          <w:lang w:bidi="fa-IR"/>
        </w:rPr>
        <w:t>بعد از فیلتر کردن با یک عملگر فیلتر "بالایی" و عملگر باکس "پایینی"</w:t>
      </w:r>
      <w:r w:rsidR="00F600D5">
        <w:rPr>
          <w:rFonts w:hint="cs"/>
          <w:sz w:val="28"/>
          <w:rtl/>
          <w:lang w:bidi="fa-IR"/>
        </w:rPr>
        <w:t>.</w:t>
      </w:r>
    </w:p>
    <w:p w14:paraId="50087583" w14:textId="77777777" w:rsidR="007D5EBC" w:rsidRPr="00771E69" w:rsidRDefault="00800576" w:rsidP="004A16D5">
      <w:pPr>
        <w:pStyle w:val="Heading3"/>
        <w:bidi/>
        <w:ind w:firstLine="0"/>
        <w:rPr>
          <w:sz w:val="28"/>
          <w:szCs w:val="28"/>
          <w:rtl/>
          <w:lang w:bidi="fa-IR"/>
        </w:rPr>
      </w:pPr>
      <w:r w:rsidRPr="00771E69">
        <w:rPr>
          <w:rFonts w:hint="cs"/>
          <w:sz w:val="28"/>
          <w:szCs w:val="28"/>
          <w:rtl/>
        </w:rPr>
        <w:t xml:space="preserve">4-1-2- </w:t>
      </w:r>
      <w:r w:rsidR="00BF109D" w:rsidRPr="00771E69">
        <w:rPr>
          <w:rFonts w:hint="cs"/>
          <w:sz w:val="28"/>
          <w:szCs w:val="28"/>
          <w:rtl/>
        </w:rPr>
        <w:t>ریز</w:t>
      </w:r>
      <w:r w:rsidR="004A16D5" w:rsidRPr="00771E69">
        <w:rPr>
          <w:rFonts w:hint="cs"/>
          <w:sz w:val="28"/>
          <w:szCs w:val="28"/>
          <w:rtl/>
        </w:rPr>
        <w:t>همتراز</w:t>
      </w:r>
      <w:r w:rsidR="00F600D5" w:rsidRPr="00771E69">
        <w:rPr>
          <w:rFonts w:hint="cs"/>
          <w:sz w:val="28"/>
          <w:szCs w:val="28"/>
          <w:rtl/>
        </w:rPr>
        <w:t>سازی داده</w:t>
      </w:r>
      <w:r w:rsidR="00F600D5" w:rsidRPr="00771E69">
        <w:rPr>
          <w:sz w:val="28"/>
          <w:szCs w:val="28"/>
          <w:rtl/>
        </w:rPr>
        <w:softHyphen/>
      </w:r>
      <w:r w:rsidR="00F600D5" w:rsidRPr="00771E69">
        <w:rPr>
          <w:rFonts w:hint="cs"/>
          <w:sz w:val="28"/>
          <w:szCs w:val="28"/>
          <w:rtl/>
        </w:rPr>
        <w:t>های رادیومتری</w:t>
      </w:r>
      <w:r w:rsidR="00F600D5" w:rsidRPr="00771E69">
        <w:rPr>
          <w:rFonts w:hint="cs"/>
          <w:sz w:val="28"/>
          <w:szCs w:val="28"/>
          <w:rtl/>
          <w:lang w:bidi="fa-IR"/>
        </w:rPr>
        <w:t xml:space="preserve"> </w:t>
      </w:r>
      <w:r w:rsidR="00F600D5" w:rsidRPr="00771E69">
        <w:rPr>
          <w:rStyle w:val="FootnoteReference"/>
          <w:sz w:val="28"/>
          <w:szCs w:val="28"/>
          <w:rtl/>
          <w:lang w:bidi="fa-IR"/>
        </w:rPr>
        <w:footnoteReference w:id="28"/>
      </w:r>
    </w:p>
    <w:p w14:paraId="6F9105CB" w14:textId="77777777" w:rsidR="00A836AC" w:rsidRDefault="00F600D5" w:rsidP="00251A1D">
      <w:pPr>
        <w:bidi/>
        <w:jc w:val="both"/>
        <w:rPr>
          <w:sz w:val="28"/>
          <w:vertAlign w:val="subscript"/>
          <w:lang w:bidi="fa-IR"/>
        </w:rPr>
      </w:pPr>
      <w:r>
        <w:rPr>
          <w:rFonts w:hint="cs"/>
          <w:sz w:val="28"/>
          <w:rtl/>
          <w:lang w:bidi="fa-IR"/>
        </w:rPr>
        <w:t>تغییر سطح رادیواکتیویتی زمینه بخاطر "حباب</w:t>
      </w:r>
      <w:r w:rsidR="001A5419">
        <w:rPr>
          <w:sz w:val="28"/>
          <w:rtl/>
          <w:lang w:bidi="fa-IR"/>
        </w:rPr>
        <w:softHyphen/>
      </w:r>
      <w:r>
        <w:rPr>
          <w:rFonts w:hint="cs"/>
          <w:sz w:val="28"/>
          <w:rtl/>
          <w:lang w:bidi="fa-IR"/>
        </w:rPr>
        <w:t>های" گاز رادون که در شیارها تجمع یافته و یا ب</w:t>
      </w:r>
      <w:r w:rsidR="009B36FC">
        <w:rPr>
          <w:rFonts w:hint="cs"/>
          <w:sz w:val="28"/>
          <w:rtl/>
          <w:lang w:bidi="fa-IR"/>
        </w:rPr>
        <w:t>ه</w:t>
      </w:r>
      <w:r w:rsidR="009B36FC">
        <w:rPr>
          <w:sz w:val="28"/>
          <w:rtl/>
          <w:lang w:bidi="fa-IR"/>
        </w:rPr>
        <w:softHyphen/>
      </w:r>
      <w:r>
        <w:rPr>
          <w:rFonts w:hint="cs"/>
          <w:sz w:val="28"/>
          <w:rtl/>
          <w:lang w:bidi="fa-IR"/>
        </w:rPr>
        <w:t xml:space="preserve">خاطر تغییر در </w:t>
      </w:r>
      <w:r w:rsidR="001000B5">
        <w:rPr>
          <w:rFonts w:hint="cs"/>
          <w:sz w:val="28"/>
          <w:rtl/>
          <w:lang w:bidi="fa-IR"/>
        </w:rPr>
        <w:t>محتوای رطوبت زمین بعضی اوقات می</w:t>
      </w:r>
      <w:r w:rsidR="001000B5">
        <w:rPr>
          <w:sz w:val="28"/>
          <w:rtl/>
          <w:lang w:bidi="fa-IR"/>
        </w:rPr>
        <w:softHyphen/>
      </w:r>
      <w:r w:rsidR="001000B5">
        <w:rPr>
          <w:rFonts w:hint="cs"/>
          <w:sz w:val="28"/>
          <w:rtl/>
          <w:lang w:bidi="fa-IR"/>
        </w:rPr>
        <w:t>تواند</w:t>
      </w:r>
      <w:r w:rsidR="00800576">
        <w:rPr>
          <w:rFonts w:hint="cs"/>
          <w:sz w:val="28"/>
          <w:rtl/>
          <w:lang w:bidi="fa-IR"/>
        </w:rPr>
        <w:t>،</w:t>
      </w:r>
      <w:r w:rsidR="001000B5">
        <w:rPr>
          <w:rFonts w:hint="cs"/>
          <w:sz w:val="28"/>
          <w:rtl/>
          <w:lang w:bidi="fa-IR"/>
        </w:rPr>
        <w:t xml:space="preserve"> مشکل</w:t>
      </w:r>
      <w:r w:rsidR="001000B5">
        <w:rPr>
          <w:sz w:val="28"/>
          <w:rtl/>
          <w:lang w:bidi="fa-IR"/>
        </w:rPr>
        <w:softHyphen/>
      </w:r>
      <w:r w:rsidR="001000B5">
        <w:rPr>
          <w:rFonts w:hint="cs"/>
          <w:sz w:val="28"/>
          <w:rtl/>
          <w:lang w:bidi="fa-IR"/>
        </w:rPr>
        <w:t>ساز باشد. این مسئله</w:t>
      </w:r>
      <w:r w:rsidR="001000B5">
        <w:rPr>
          <w:sz w:val="28"/>
          <w:rtl/>
          <w:lang w:bidi="fa-IR"/>
        </w:rPr>
        <w:softHyphen/>
      </w:r>
      <w:r w:rsidR="001000B5">
        <w:rPr>
          <w:rFonts w:hint="cs"/>
          <w:sz w:val="28"/>
          <w:rtl/>
          <w:lang w:bidi="fa-IR"/>
        </w:rPr>
        <w:t>های همسان</w:t>
      </w:r>
      <w:r w:rsidR="001000B5">
        <w:rPr>
          <w:sz w:val="28"/>
          <w:rtl/>
          <w:lang w:bidi="fa-IR"/>
        </w:rPr>
        <w:softHyphen/>
      </w:r>
      <w:r w:rsidR="001000B5">
        <w:rPr>
          <w:rFonts w:hint="cs"/>
          <w:sz w:val="28"/>
          <w:rtl/>
          <w:lang w:bidi="fa-IR"/>
        </w:rPr>
        <w:t>سازی باقی مانده، که می</w:t>
      </w:r>
      <w:r w:rsidR="001000B5">
        <w:rPr>
          <w:sz w:val="28"/>
          <w:rtl/>
          <w:lang w:bidi="fa-IR"/>
        </w:rPr>
        <w:softHyphen/>
      </w:r>
      <w:r w:rsidR="001000B5">
        <w:rPr>
          <w:rFonts w:hint="cs"/>
          <w:sz w:val="28"/>
          <w:rtl/>
          <w:lang w:bidi="fa-IR"/>
        </w:rPr>
        <w:t>تواند بعد</w:t>
      </w:r>
      <w:r w:rsidR="009F3134">
        <w:rPr>
          <w:rFonts w:hint="cs"/>
          <w:sz w:val="28"/>
          <w:rtl/>
          <w:lang w:bidi="fa-IR"/>
        </w:rPr>
        <w:t xml:space="preserve"> </w:t>
      </w:r>
      <w:r w:rsidR="001000B5">
        <w:rPr>
          <w:rFonts w:hint="cs"/>
          <w:sz w:val="28"/>
          <w:rtl/>
          <w:lang w:bidi="fa-IR"/>
        </w:rPr>
        <w:t xml:space="preserve">از اعمال تصحیح زمینه همسان </w:t>
      </w:r>
      <w:r w:rsidR="009F3134">
        <w:rPr>
          <w:rFonts w:hint="cs"/>
          <w:sz w:val="28"/>
          <w:rtl/>
          <w:lang w:bidi="fa-IR"/>
        </w:rPr>
        <w:t xml:space="preserve">سازی با استفاده از خطوط کنترلی، </w:t>
      </w:r>
      <w:r w:rsidR="001000B5">
        <w:rPr>
          <w:rFonts w:hint="cs"/>
          <w:sz w:val="28"/>
          <w:rtl/>
          <w:lang w:bidi="fa-IR"/>
        </w:rPr>
        <w:t xml:space="preserve">باقی بمانند، </w:t>
      </w:r>
      <w:r w:rsidR="00CD1F62">
        <w:rPr>
          <w:rFonts w:hint="cs"/>
          <w:sz w:val="28"/>
          <w:rtl/>
          <w:lang w:bidi="fa-IR"/>
        </w:rPr>
        <w:t xml:space="preserve">خطوط راست یا خمیده </w:t>
      </w:r>
      <w:r w:rsidR="009F3134">
        <w:rPr>
          <w:rFonts w:hint="cs"/>
          <w:sz w:val="28"/>
          <w:rtl/>
          <w:lang w:bidi="fa-IR"/>
        </w:rPr>
        <w:t>کاذب</w:t>
      </w:r>
      <w:r w:rsidR="00CD1F62">
        <w:rPr>
          <w:rFonts w:hint="cs"/>
          <w:sz w:val="28"/>
          <w:rtl/>
          <w:lang w:bidi="fa-IR"/>
        </w:rPr>
        <w:t xml:space="preserve"> </w:t>
      </w:r>
      <w:r w:rsidR="009F3134">
        <w:rPr>
          <w:rFonts w:hint="cs"/>
          <w:sz w:val="28"/>
          <w:rtl/>
          <w:lang w:bidi="fa-IR"/>
        </w:rPr>
        <w:t xml:space="preserve">کشیده را </w:t>
      </w:r>
      <w:r w:rsidR="00CD1F62">
        <w:rPr>
          <w:rFonts w:hint="cs"/>
          <w:sz w:val="28"/>
          <w:rtl/>
          <w:lang w:bidi="fa-IR"/>
        </w:rPr>
        <w:t>در خطوط کانتور، یا نقشه</w:t>
      </w:r>
      <w:r w:rsidR="00CD1F62">
        <w:rPr>
          <w:sz w:val="28"/>
          <w:rtl/>
          <w:lang w:bidi="fa-IR"/>
        </w:rPr>
        <w:softHyphen/>
      </w:r>
      <w:r w:rsidR="00CD1F62">
        <w:rPr>
          <w:rFonts w:hint="cs"/>
          <w:sz w:val="28"/>
          <w:rtl/>
          <w:lang w:bidi="fa-IR"/>
        </w:rPr>
        <w:t>های رنگی داده</w:t>
      </w:r>
      <w:r w:rsidR="00CD1F62">
        <w:rPr>
          <w:sz w:val="28"/>
          <w:rtl/>
          <w:lang w:bidi="fa-IR"/>
        </w:rPr>
        <w:softHyphen/>
      </w:r>
      <w:r w:rsidR="00CD1F62">
        <w:rPr>
          <w:rFonts w:hint="cs"/>
          <w:sz w:val="28"/>
          <w:rtl/>
          <w:lang w:bidi="fa-IR"/>
        </w:rPr>
        <w:t>ها را</w:t>
      </w:r>
      <w:r w:rsidR="009F3134">
        <w:rPr>
          <w:rFonts w:hint="cs"/>
          <w:sz w:val="28"/>
          <w:rtl/>
          <w:lang w:bidi="fa-IR"/>
        </w:rPr>
        <w:t>دیومتری ب</w:t>
      </w:r>
      <w:r w:rsidR="009B36FC">
        <w:rPr>
          <w:rFonts w:hint="cs"/>
          <w:sz w:val="28"/>
          <w:rtl/>
          <w:lang w:bidi="fa-IR"/>
        </w:rPr>
        <w:t>ه</w:t>
      </w:r>
      <w:r w:rsidR="009B36FC">
        <w:rPr>
          <w:sz w:val="28"/>
          <w:rtl/>
          <w:lang w:bidi="fa-IR"/>
        </w:rPr>
        <w:softHyphen/>
      </w:r>
      <w:r w:rsidR="004A16D5">
        <w:rPr>
          <w:rFonts w:hint="cs"/>
          <w:sz w:val="28"/>
          <w:rtl/>
          <w:lang w:bidi="fa-IR"/>
        </w:rPr>
        <w:t>وجود می</w:t>
      </w:r>
      <w:r w:rsidR="004A16D5">
        <w:rPr>
          <w:sz w:val="28"/>
          <w:rtl/>
          <w:lang w:bidi="fa-IR"/>
        </w:rPr>
        <w:softHyphen/>
      </w:r>
      <w:r w:rsidR="009F3134">
        <w:rPr>
          <w:rFonts w:hint="cs"/>
          <w:sz w:val="28"/>
          <w:rtl/>
          <w:lang w:bidi="fa-IR"/>
        </w:rPr>
        <w:t>آورد</w:t>
      </w:r>
      <w:r w:rsidR="00CD1F62">
        <w:rPr>
          <w:rFonts w:hint="cs"/>
          <w:sz w:val="28"/>
          <w:rtl/>
          <w:lang w:bidi="fa-IR"/>
        </w:rPr>
        <w:t>.</w:t>
      </w:r>
      <w:r w:rsidR="004D0182">
        <w:rPr>
          <w:rFonts w:hint="cs"/>
          <w:sz w:val="28"/>
          <w:rtl/>
          <w:lang w:bidi="fa-IR"/>
        </w:rPr>
        <w:t xml:space="preserve"> </w:t>
      </w:r>
      <w:r w:rsidR="00CD1F62" w:rsidRPr="00CD1F62">
        <w:rPr>
          <w:rFonts w:hint="cs"/>
          <w:sz w:val="28"/>
          <w:rtl/>
        </w:rPr>
        <w:t>این</w:t>
      </w:r>
      <w:r w:rsidR="00783A95">
        <w:rPr>
          <w:rFonts w:hint="cs"/>
          <w:sz w:val="28"/>
          <w:rtl/>
        </w:rPr>
        <w:t xml:space="preserve"> مشکل را </w:t>
      </w:r>
      <w:r w:rsidR="00783A95">
        <w:rPr>
          <w:rFonts w:hint="cs"/>
          <w:sz w:val="28"/>
          <w:rtl/>
        </w:rPr>
        <w:lastRenderedPageBreak/>
        <w:t>می</w:t>
      </w:r>
      <w:r w:rsidR="004A16D5">
        <w:rPr>
          <w:sz w:val="28"/>
          <w:rtl/>
        </w:rPr>
        <w:softHyphen/>
      </w:r>
      <w:r w:rsidR="00783A95">
        <w:rPr>
          <w:rFonts w:hint="cs"/>
          <w:sz w:val="28"/>
          <w:rtl/>
        </w:rPr>
        <w:t>توان</w:t>
      </w:r>
      <w:r w:rsidR="00CD1F62">
        <w:rPr>
          <w:rFonts w:hint="cs"/>
          <w:sz w:val="28"/>
          <w:rtl/>
        </w:rPr>
        <w:t xml:space="preserve"> بعد از گریدکردن داده</w:t>
      </w:r>
      <w:r w:rsidR="00CD1F62">
        <w:rPr>
          <w:sz w:val="28"/>
          <w:rtl/>
        </w:rPr>
        <w:softHyphen/>
      </w:r>
      <w:r w:rsidR="00CD1F62">
        <w:rPr>
          <w:rFonts w:hint="cs"/>
          <w:sz w:val="28"/>
          <w:rtl/>
        </w:rPr>
        <w:t xml:space="preserve">ها </w:t>
      </w:r>
      <w:r w:rsidR="00474559">
        <w:rPr>
          <w:rFonts w:hint="cs"/>
          <w:sz w:val="28"/>
          <w:rtl/>
        </w:rPr>
        <w:t xml:space="preserve">با اعمال کردن یک فیلتر ریاضی دو بعدی که </w:t>
      </w:r>
      <w:r w:rsidR="004A16D5">
        <w:rPr>
          <w:rFonts w:hint="cs"/>
          <w:sz w:val="28"/>
          <w:rtl/>
          <w:lang w:bidi="fa-IR"/>
        </w:rPr>
        <w:t>بین داده</w:t>
      </w:r>
      <w:r w:rsidR="004A16D5">
        <w:rPr>
          <w:sz w:val="28"/>
          <w:rtl/>
          <w:lang w:bidi="fa-IR"/>
        </w:rPr>
        <w:softHyphen/>
      </w:r>
      <w:r w:rsidR="00783A95">
        <w:rPr>
          <w:rFonts w:hint="cs"/>
          <w:sz w:val="28"/>
          <w:rtl/>
          <w:lang w:bidi="fa-IR"/>
        </w:rPr>
        <w:t xml:space="preserve">های اصلی برداشت شده و خطوط کشیده با دامنه کوچکتر در </w:t>
      </w:r>
      <w:r w:rsidR="004A16D5">
        <w:rPr>
          <w:rFonts w:hint="cs"/>
          <w:sz w:val="28"/>
          <w:rtl/>
          <w:lang w:bidi="fa-IR"/>
        </w:rPr>
        <w:t>ر</w:t>
      </w:r>
      <w:r w:rsidR="00783A95">
        <w:rPr>
          <w:rFonts w:hint="cs"/>
          <w:sz w:val="28"/>
          <w:rtl/>
          <w:lang w:bidi="fa-IR"/>
        </w:rPr>
        <w:t>استای خطوط بر</w:t>
      </w:r>
      <w:r w:rsidR="004A16D5">
        <w:rPr>
          <w:rFonts w:hint="cs"/>
          <w:sz w:val="28"/>
          <w:rtl/>
          <w:lang w:bidi="fa-IR"/>
        </w:rPr>
        <w:t>داشت، تفکیک قائل شود را از داده</w:t>
      </w:r>
      <w:r w:rsidR="004A16D5">
        <w:rPr>
          <w:sz w:val="28"/>
          <w:rtl/>
          <w:lang w:bidi="fa-IR"/>
        </w:rPr>
        <w:softHyphen/>
      </w:r>
      <w:r w:rsidR="00783A95">
        <w:rPr>
          <w:rFonts w:hint="cs"/>
          <w:sz w:val="28"/>
          <w:rtl/>
          <w:lang w:bidi="fa-IR"/>
        </w:rPr>
        <w:t xml:space="preserve">ها حذف کرد. </w:t>
      </w:r>
      <w:r w:rsidR="004A16D5">
        <w:rPr>
          <w:rFonts w:hint="cs"/>
          <w:sz w:val="28"/>
          <w:rtl/>
        </w:rPr>
        <w:t>شکل</w:t>
      </w:r>
      <w:r w:rsidR="004A16D5">
        <w:rPr>
          <w:sz w:val="28"/>
          <w:rtl/>
        </w:rPr>
        <w:softHyphen/>
      </w:r>
      <w:r w:rsidR="004D0182">
        <w:rPr>
          <w:rFonts w:hint="cs"/>
          <w:sz w:val="28"/>
          <w:rtl/>
        </w:rPr>
        <w:t xml:space="preserve">های </w:t>
      </w:r>
      <w:r w:rsidR="00791693">
        <w:rPr>
          <w:rFonts w:hint="cs"/>
          <w:sz w:val="28"/>
          <w:rtl/>
        </w:rPr>
        <w:t>2</w:t>
      </w:r>
      <w:r w:rsidR="004A16D5">
        <w:rPr>
          <w:rFonts w:hint="cs"/>
          <w:sz w:val="28"/>
          <w:rtl/>
        </w:rPr>
        <w:t>1</w:t>
      </w:r>
      <w:r w:rsidR="004D0182">
        <w:rPr>
          <w:rFonts w:hint="cs"/>
          <w:sz w:val="28"/>
          <w:rtl/>
        </w:rPr>
        <w:t xml:space="preserve"> و </w:t>
      </w:r>
      <w:r w:rsidR="00791693">
        <w:rPr>
          <w:rFonts w:hint="cs"/>
          <w:sz w:val="28"/>
          <w:rtl/>
        </w:rPr>
        <w:t>2</w:t>
      </w:r>
      <w:r w:rsidR="004A16D5">
        <w:rPr>
          <w:rFonts w:hint="cs"/>
          <w:sz w:val="28"/>
          <w:rtl/>
        </w:rPr>
        <w:t>2</w:t>
      </w:r>
      <w:r w:rsidR="00474559">
        <w:rPr>
          <w:rFonts w:hint="cs"/>
          <w:sz w:val="28"/>
          <w:rtl/>
          <w:lang w:bidi="fa-IR"/>
        </w:rPr>
        <w:t xml:space="preserve"> این فرآیند را نشان می</w:t>
      </w:r>
      <w:r w:rsidR="00474559">
        <w:rPr>
          <w:sz w:val="28"/>
          <w:rtl/>
          <w:lang w:bidi="fa-IR"/>
        </w:rPr>
        <w:softHyphen/>
      </w:r>
      <w:r w:rsidR="00474559">
        <w:rPr>
          <w:rFonts w:hint="cs"/>
          <w:sz w:val="28"/>
          <w:rtl/>
          <w:lang w:bidi="fa-IR"/>
        </w:rPr>
        <w:t>ده</w:t>
      </w:r>
      <w:r w:rsidR="004D0182">
        <w:rPr>
          <w:rFonts w:hint="cs"/>
          <w:sz w:val="28"/>
          <w:rtl/>
          <w:lang w:bidi="fa-IR"/>
        </w:rPr>
        <w:t>ن</w:t>
      </w:r>
      <w:r w:rsidR="00474559">
        <w:rPr>
          <w:rFonts w:hint="cs"/>
          <w:sz w:val="28"/>
          <w:rtl/>
          <w:lang w:bidi="fa-IR"/>
        </w:rPr>
        <w:t>د.</w:t>
      </w:r>
      <w:r w:rsidR="002447A9">
        <w:rPr>
          <w:rFonts w:hint="cs"/>
          <w:sz w:val="28"/>
          <w:rtl/>
          <w:lang w:bidi="fa-IR"/>
        </w:rPr>
        <w:t xml:space="preserve"> در شکل 21</w:t>
      </w:r>
      <w:r w:rsidR="00474559">
        <w:rPr>
          <w:rFonts w:hint="cs"/>
          <w:sz w:val="28"/>
          <w:rtl/>
          <w:lang w:bidi="fa-IR"/>
        </w:rPr>
        <w:t xml:space="preserve"> </w:t>
      </w:r>
      <w:r w:rsidR="00251A1D">
        <w:rPr>
          <w:rFonts w:hint="cs"/>
          <w:sz w:val="28"/>
          <w:rtl/>
          <w:lang w:bidi="fa-IR"/>
        </w:rPr>
        <w:t>به</w:t>
      </w:r>
      <w:r w:rsidR="00251A1D">
        <w:rPr>
          <w:sz w:val="28"/>
          <w:rtl/>
          <w:lang w:bidi="fa-IR"/>
        </w:rPr>
        <w:softHyphen/>
      </w:r>
      <w:r w:rsidR="00251A1D">
        <w:rPr>
          <w:rFonts w:hint="cs"/>
          <w:sz w:val="28"/>
          <w:rtl/>
          <w:lang w:bidi="fa-IR"/>
        </w:rPr>
        <w:t>علت خطای ریز همترازسازی</w:t>
      </w:r>
      <w:r w:rsidR="00E27038">
        <w:rPr>
          <w:rFonts w:hint="cs"/>
          <w:sz w:val="28"/>
          <w:rtl/>
          <w:lang w:bidi="fa-IR"/>
        </w:rPr>
        <w:t>،</w:t>
      </w:r>
      <w:r w:rsidR="00251A1D">
        <w:rPr>
          <w:rFonts w:hint="cs"/>
          <w:sz w:val="28"/>
          <w:rtl/>
          <w:lang w:bidi="fa-IR"/>
        </w:rPr>
        <w:t xml:space="preserve"> خطوطی</w:t>
      </w:r>
      <w:r w:rsidR="00474559">
        <w:rPr>
          <w:rFonts w:hint="cs"/>
          <w:sz w:val="28"/>
          <w:rtl/>
          <w:lang w:bidi="fa-IR"/>
        </w:rPr>
        <w:t xml:space="preserve"> در راستای </w:t>
      </w:r>
      <w:r w:rsidR="00504283">
        <w:rPr>
          <w:sz w:val="28"/>
          <w:lang w:bidi="fa-IR"/>
        </w:rPr>
        <w:t>y</w:t>
      </w:r>
      <w:r w:rsidR="00504283">
        <w:rPr>
          <w:rFonts w:hint="cs"/>
          <w:sz w:val="28"/>
          <w:rtl/>
          <w:lang w:bidi="fa-IR"/>
        </w:rPr>
        <w:t xml:space="preserve"> </w:t>
      </w:r>
      <w:r w:rsidR="00E27038">
        <w:rPr>
          <w:rFonts w:hint="cs"/>
          <w:sz w:val="28"/>
          <w:rtl/>
          <w:lang w:bidi="fa-IR"/>
        </w:rPr>
        <w:t>(راستای خطوط برداشت)</w:t>
      </w:r>
      <w:r w:rsidR="00504283">
        <w:rPr>
          <w:rFonts w:hint="cs"/>
          <w:sz w:val="28"/>
          <w:rtl/>
          <w:lang w:bidi="fa-IR"/>
        </w:rPr>
        <w:t xml:space="preserve"> باقی مانده است.</w:t>
      </w:r>
      <w:r w:rsidR="00251A1D">
        <w:rPr>
          <w:rFonts w:hint="cs"/>
          <w:sz w:val="28"/>
          <w:rtl/>
          <w:lang w:bidi="fa-IR"/>
        </w:rPr>
        <w:t xml:space="preserve"> که در شکل 22</w:t>
      </w:r>
      <w:r w:rsidR="002447A9">
        <w:rPr>
          <w:rFonts w:hint="cs"/>
          <w:sz w:val="28"/>
          <w:rtl/>
          <w:lang w:bidi="fa-IR"/>
        </w:rPr>
        <w:t xml:space="preserve"> با</w:t>
      </w:r>
      <w:r w:rsidR="00504283">
        <w:rPr>
          <w:rFonts w:hint="cs"/>
          <w:sz w:val="28"/>
          <w:rtl/>
          <w:lang w:bidi="fa-IR"/>
        </w:rPr>
        <w:t xml:space="preserve"> </w:t>
      </w:r>
      <w:r w:rsidR="00BD44BA">
        <w:rPr>
          <w:rFonts w:hint="cs"/>
          <w:sz w:val="28"/>
          <w:rtl/>
          <w:lang w:bidi="fa-IR"/>
        </w:rPr>
        <w:t>استفاده از</w:t>
      </w:r>
      <w:r w:rsidR="00504283">
        <w:rPr>
          <w:rFonts w:hint="cs"/>
          <w:sz w:val="28"/>
          <w:rtl/>
          <w:lang w:bidi="fa-IR"/>
        </w:rPr>
        <w:t xml:space="preserve"> </w:t>
      </w:r>
      <w:r w:rsidR="002447A9">
        <w:rPr>
          <w:rFonts w:hint="cs"/>
          <w:sz w:val="28"/>
          <w:rtl/>
          <w:lang w:bidi="fa-IR"/>
        </w:rPr>
        <w:t>فیلتر</w:t>
      </w:r>
      <w:r w:rsidR="00E27038">
        <w:rPr>
          <w:rFonts w:hint="cs"/>
          <w:sz w:val="28"/>
          <w:rtl/>
          <w:lang w:bidi="fa-IR"/>
        </w:rPr>
        <w:t xml:space="preserve"> طراحی شده</w:t>
      </w:r>
      <w:r w:rsidR="002447A9">
        <w:rPr>
          <w:rFonts w:hint="cs"/>
          <w:sz w:val="28"/>
          <w:rtl/>
          <w:lang w:bidi="fa-IR"/>
        </w:rPr>
        <w:t xml:space="preserve"> </w:t>
      </w:r>
      <w:r w:rsidR="00E27038">
        <w:rPr>
          <w:rFonts w:hint="cs"/>
          <w:sz w:val="28"/>
          <w:rtl/>
          <w:lang w:bidi="fa-IR"/>
        </w:rPr>
        <w:t>مناسب،</w:t>
      </w:r>
      <w:r w:rsidR="00251A1D">
        <w:rPr>
          <w:rFonts w:hint="cs"/>
          <w:sz w:val="28"/>
          <w:rtl/>
          <w:lang w:bidi="fa-IR"/>
        </w:rPr>
        <w:t xml:space="preserve"> این خطوط زائد</w:t>
      </w:r>
      <w:r w:rsidR="00E27038">
        <w:rPr>
          <w:rFonts w:hint="cs"/>
          <w:sz w:val="28"/>
          <w:rtl/>
          <w:lang w:bidi="fa-IR"/>
        </w:rPr>
        <w:t xml:space="preserve"> </w:t>
      </w:r>
      <w:r w:rsidR="00251A1D">
        <w:rPr>
          <w:rFonts w:hint="cs"/>
          <w:sz w:val="28"/>
          <w:rtl/>
          <w:lang w:bidi="fa-IR"/>
        </w:rPr>
        <w:t xml:space="preserve">حذف </w:t>
      </w:r>
      <w:r w:rsidR="00E27038">
        <w:rPr>
          <w:rFonts w:hint="cs"/>
          <w:sz w:val="28"/>
          <w:rtl/>
          <w:lang w:bidi="fa-IR"/>
        </w:rPr>
        <w:t>شده</w:t>
      </w:r>
      <w:r w:rsidR="00251A1D">
        <w:rPr>
          <w:rFonts w:hint="cs"/>
          <w:sz w:val="28"/>
          <w:rtl/>
          <w:lang w:bidi="fa-IR"/>
        </w:rPr>
        <w:t xml:space="preserve"> است</w:t>
      </w:r>
      <w:r w:rsidR="002447A9">
        <w:rPr>
          <w:rFonts w:hint="cs"/>
          <w:sz w:val="28"/>
          <w:rtl/>
          <w:lang w:bidi="fa-IR"/>
        </w:rPr>
        <w:t>.</w:t>
      </w:r>
    </w:p>
    <w:p w14:paraId="29982978" w14:textId="77777777" w:rsidR="00A836AC" w:rsidRPr="00A836AC" w:rsidRDefault="001A5419" w:rsidP="001A5419">
      <w:pPr>
        <w:bidi/>
        <w:jc w:val="center"/>
        <w:rPr>
          <w:sz w:val="28"/>
          <w:lang w:bidi="fa-IR"/>
        </w:rPr>
      </w:pPr>
      <w:r>
        <w:rPr>
          <w:noProof/>
          <w:sz w:val="28"/>
          <w:vertAlign w:val="subscript"/>
          <w:rtl/>
        </w:rPr>
        <w:drawing>
          <wp:inline distT="0" distB="0" distL="0" distR="0" wp14:anchorId="0BCB5F4E" wp14:editId="1413E71D">
            <wp:extent cx="4106210" cy="4136237"/>
            <wp:effectExtent l="0" t="0" r="889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A502C55.tmp"/>
                    <pic:cNvPicPr/>
                  </pic:nvPicPr>
                  <pic:blipFill>
                    <a:blip r:embed="rId186">
                      <a:extLst>
                        <a:ext uri="{28A0092B-C50C-407E-A947-70E740481C1C}">
                          <a14:useLocalDpi xmlns:a14="http://schemas.microsoft.com/office/drawing/2010/main" val="0"/>
                        </a:ext>
                      </a:extLst>
                    </a:blip>
                    <a:stretch>
                      <a:fillRect/>
                    </a:stretch>
                  </pic:blipFill>
                  <pic:spPr>
                    <a:xfrm>
                      <a:off x="0" y="0"/>
                      <a:ext cx="4108046" cy="4138086"/>
                    </a:xfrm>
                    <a:prstGeom prst="rect">
                      <a:avLst/>
                    </a:prstGeom>
                  </pic:spPr>
                </pic:pic>
              </a:graphicData>
            </a:graphic>
          </wp:inline>
        </w:drawing>
      </w:r>
    </w:p>
    <w:p w14:paraId="4D7BA9A6" w14:textId="77777777" w:rsidR="004D0182" w:rsidRPr="004D0182" w:rsidRDefault="004D0182" w:rsidP="00110BB4">
      <w:pPr>
        <w:bidi/>
        <w:spacing w:after="0" w:line="240" w:lineRule="auto"/>
        <w:ind w:firstLine="0"/>
        <w:jc w:val="center"/>
        <w:rPr>
          <w:sz w:val="22"/>
          <w:szCs w:val="22"/>
          <w:rtl/>
          <w:lang w:bidi="fa-IR"/>
        </w:rPr>
      </w:pPr>
      <w:r>
        <w:rPr>
          <w:rFonts w:hint="cs"/>
          <w:sz w:val="22"/>
          <w:szCs w:val="22"/>
          <w:rtl/>
          <w:lang w:bidi="fa-IR"/>
        </w:rPr>
        <w:t xml:space="preserve">             </w:t>
      </w:r>
      <w:r w:rsidR="00270784" w:rsidRPr="00110BB4">
        <w:rPr>
          <w:rFonts w:hint="cs"/>
          <w:b/>
          <w:bCs/>
          <w:sz w:val="22"/>
          <w:szCs w:val="22"/>
          <w:rtl/>
          <w:lang w:bidi="fa-IR"/>
        </w:rPr>
        <w:t>شکل</w:t>
      </w:r>
      <w:r w:rsidR="004F496B" w:rsidRPr="00110BB4">
        <w:rPr>
          <w:rFonts w:hint="cs"/>
          <w:b/>
          <w:bCs/>
          <w:sz w:val="22"/>
          <w:szCs w:val="22"/>
          <w:rtl/>
          <w:lang w:bidi="fa-IR"/>
        </w:rPr>
        <w:t>2</w:t>
      </w:r>
      <w:r w:rsidR="00110BB4" w:rsidRPr="00110BB4">
        <w:rPr>
          <w:rFonts w:hint="cs"/>
          <w:b/>
          <w:bCs/>
          <w:sz w:val="22"/>
          <w:szCs w:val="22"/>
          <w:rtl/>
          <w:lang w:bidi="fa-IR"/>
        </w:rPr>
        <w:t>1)</w:t>
      </w:r>
      <w:r w:rsidR="00074221" w:rsidRPr="00110BB4">
        <w:rPr>
          <w:rFonts w:hint="cs"/>
          <w:b/>
          <w:bCs/>
          <w:sz w:val="22"/>
          <w:szCs w:val="22"/>
          <w:rtl/>
          <w:lang w:bidi="fa-IR"/>
        </w:rPr>
        <w:t>:</w:t>
      </w:r>
      <w:r w:rsidR="00074221" w:rsidRPr="004D0182">
        <w:rPr>
          <w:rFonts w:hint="cs"/>
          <w:sz w:val="22"/>
          <w:szCs w:val="22"/>
          <w:rtl/>
          <w:lang w:bidi="fa-IR"/>
        </w:rPr>
        <w:t xml:space="preserve"> اثرات باقی مانده </w:t>
      </w:r>
      <w:r w:rsidR="00EA6C07" w:rsidRPr="004D0182">
        <w:rPr>
          <w:rFonts w:hint="cs"/>
          <w:sz w:val="22"/>
          <w:szCs w:val="22"/>
          <w:rtl/>
          <w:lang w:bidi="fa-IR"/>
        </w:rPr>
        <w:t>بعد از</w:t>
      </w:r>
      <w:r w:rsidR="00074221" w:rsidRPr="004D0182">
        <w:rPr>
          <w:rFonts w:hint="cs"/>
          <w:sz w:val="22"/>
          <w:szCs w:val="22"/>
          <w:rtl/>
          <w:lang w:bidi="fa-IR"/>
        </w:rPr>
        <w:t xml:space="preserve"> </w:t>
      </w:r>
      <w:r w:rsidRPr="004D0182">
        <w:rPr>
          <w:rFonts w:hint="cs"/>
          <w:sz w:val="22"/>
          <w:szCs w:val="22"/>
          <w:rtl/>
          <w:lang w:bidi="fa-IR"/>
        </w:rPr>
        <w:t xml:space="preserve">تصحیح </w:t>
      </w:r>
      <w:r w:rsidR="00110BB4">
        <w:rPr>
          <w:rFonts w:hint="cs"/>
          <w:sz w:val="22"/>
          <w:szCs w:val="22"/>
          <w:rtl/>
          <w:lang w:bidi="fa-IR"/>
        </w:rPr>
        <w:t>همتراز</w:t>
      </w:r>
      <w:r w:rsidR="00074221" w:rsidRPr="004D0182">
        <w:rPr>
          <w:rFonts w:hint="cs"/>
          <w:sz w:val="22"/>
          <w:szCs w:val="22"/>
          <w:rtl/>
          <w:lang w:bidi="fa-IR"/>
        </w:rPr>
        <w:t xml:space="preserve">سازی زمینه </w:t>
      </w:r>
      <w:r w:rsidR="00BB2C21">
        <w:rPr>
          <w:rFonts w:hint="cs"/>
          <w:sz w:val="22"/>
          <w:szCs w:val="22"/>
          <w:rtl/>
          <w:lang w:bidi="fa-IR"/>
        </w:rPr>
        <w:t>را نمایش می</w:t>
      </w:r>
      <w:r w:rsidR="00BB2C21">
        <w:rPr>
          <w:sz w:val="22"/>
          <w:szCs w:val="22"/>
          <w:rtl/>
          <w:lang w:bidi="fa-IR"/>
        </w:rPr>
        <w:softHyphen/>
      </w:r>
      <w:r w:rsidR="00EA6C07" w:rsidRPr="004D0182">
        <w:rPr>
          <w:rFonts w:hint="cs"/>
          <w:sz w:val="22"/>
          <w:szCs w:val="22"/>
          <w:rtl/>
          <w:lang w:bidi="fa-IR"/>
        </w:rPr>
        <w:t>دهد. که پس از</w:t>
      </w:r>
      <w:r>
        <w:rPr>
          <w:rFonts w:hint="cs"/>
          <w:sz w:val="22"/>
          <w:szCs w:val="22"/>
          <w:rtl/>
          <w:lang w:bidi="fa-IR"/>
        </w:rPr>
        <w:t xml:space="preserve"> </w:t>
      </w:r>
      <w:r w:rsidR="00EA6C07" w:rsidRPr="004D0182">
        <w:rPr>
          <w:rFonts w:hint="cs"/>
          <w:sz w:val="22"/>
          <w:szCs w:val="22"/>
          <w:rtl/>
          <w:lang w:bidi="fa-IR"/>
        </w:rPr>
        <w:t xml:space="preserve">اعمال فیلتر </w:t>
      </w:r>
      <w:proofErr w:type="spellStart"/>
      <w:r w:rsidR="00EA6C07" w:rsidRPr="004D0182">
        <w:rPr>
          <w:sz w:val="20"/>
          <w:szCs w:val="20"/>
          <w:lang w:bidi="fa-IR"/>
        </w:rPr>
        <w:t>decorrugation</w:t>
      </w:r>
      <w:proofErr w:type="spellEnd"/>
      <w:r w:rsidR="00EA6C07" w:rsidRPr="004D0182">
        <w:rPr>
          <w:rFonts w:hint="cs"/>
          <w:sz w:val="22"/>
          <w:szCs w:val="22"/>
          <w:rtl/>
          <w:lang w:bidi="fa-IR"/>
        </w:rPr>
        <w:t xml:space="preserve"> خطوط کانتوری</w:t>
      </w:r>
      <w:r>
        <w:rPr>
          <w:rFonts w:hint="cs"/>
          <w:sz w:val="22"/>
          <w:szCs w:val="22"/>
          <w:rtl/>
          <w:lang w:bidi="fa-IR"/>
        </w:rPr>
        <w:t>،</w:t>
      </w:r>
      <w:r w:rsidR="00EA6C07" w:rsidRPr="004D0182">
        <w:rPr>
          <w:rFonts w:hint="cs"/>
          <w:sz w:val="22"/>
          <w:szCs w:val="22"/>
          <w:rtl/>
          <w:lang w:bidi="fa-IR"/>
        </w:rPr>
        <w:t xml:space="preserve"> تصحیح شده </w:t>
      </w:r>
      <w:r>
        <w:rPr>
          <w:rFonts w:hint="cs"/>
          <w:sz w:val="22"/>
          <w:szCs w:val="22"/>
          <w:rtl/>
          <w:lang w:bidi="fa-IR"/>
        </w:rPr>
        <w:t xml:space="preserve">و به صورتی </w:t>
      </w:r>
      <w:r w:rsidRPr="004D0182">
        <w:rPr>
          <w:rFonts w:hint="cs"/>
          <w:sz w:val="22"/>
          <w:szCs w:val="22"/>
          <w:rtl/>
          <w:lang w:bidi="fa-IR"/>
        </w:rPr>
        <w:t xml:space="preserve">که در شکل </w:t>
      </w:r>
      <w:r w:rsidR="004F496B">
        <w:rPr>
          <w:rFonts w:hint="cs"/>
          <w:sz w:val="22"/>
          <w:szCs w:val="22"/>
          <w:rtl/>
          <w:lang w:bidi="fa-IR"/>
        </w:rPr>
        <w:t>21</w:t>
      </w:r>
      <w:r w:rsidRPr="004D0182">
        <w:rPr>
          <w:rFonts w:hint="cs"/>
          <w:sz w:val="22"/>
          <w:szCs w:val="22"/>
          <w:rtl/>
          <w:lang w:bidi="fa-IR"/>
        </w:rPr>
        <w:t xml:space="preserve"> آورده شده است</w:t>
      </w:r>
      <w:r>
        <w:rPr>
          <w:rFonts w:hint="cs"/>
          <w:sz w:val="22"/>
          <w:szCs w:val="22"/>
          <w:rtl/>
          <w:lang w:bidi="fa-IR"/>
        </w:rPr>
        <w:t xml:space="preserve"> در</w:t>
      </w:r>
      <w:r w:rsidR="00BB2C21">
        <w:rPr>
          <w:rFonts w:hint="cs"/>
          <w:sz w:val="22"/>
          <w:szCs w:val="22"/>
          <w:rtl/>
          <w:lang w:bidi="fa-IR"/>
        </w:rPr>
        <w:t xml:space="preserve"> </w:t>
      </w:r>
      <w:r>
        <w:rPr>
          <w:rFonts w:hint="cs"/>
          <w:sz w:val="22"/>
          <w:szCs w:val="22"/>
          <w:rtl/>
          <w:lang w:bidi="fa-IR"/>
        </w:rPr>
        <w:t>آمده است.</w:t>
      </w:r>
      <w:r w:rsidR="00BB2C21">
        <w:rPr>
          <w:rFonts w:hint="cs"/>
          <w:sz w:val="22"/>
          <w:szCs w:val="22"/>
          <w:rtl/>
          <w:lang w:bidi="fa-IR"/>
        </w:rPr>
        <w:t xml:space="preserve"> این فیلتر اعوجاج</w:t>
      </w:r>
      <w:r w:rsidR="00BB2C21">
        <w:rPr>
          <w:sz w:val="22"/>
          <w:szCs w:val="22"/>
          <w:rtl/>
          <w:lang w:bidi="fa-IR"/>
        </w:rPr>
        <w:softHyphen/>
      </w:r>
      <w:r w:rsidR="00EA6C07" w:rsidRPr="004D0182">
        <w:rPr>
          <w:rFonts w:hint="cs"/>
          <w:sz w:val="22"/>
          <w:szCs w:val="22"/>
          <w:rtl/>
          <w:lang w:bidi="fa-IR"/>
        </w:rPr>
        <w:t>های</w:t>
      </w:r>
    </w:p>
    <w:p w14:paraId="1C2822F8" w14:textId="77777777" w:rsidR="0072168A" w:rsidRDefault="00BB2C21" w:rsidP="001A5419">
      <w:pPr>
        <w:bidi/>
        <w:spacing w:after="0" w:line="240" w:lineRule="auto"/>
        <w:jc w:val="center"/>
        <w:rPr>
          <w:szCs w:val="24"/>
          <w:rtl/>
          <w:lang w:bidi="fa-IR"/>
        </w:rPr>
      </w:pPr>
      <w:r>
        <w:rPr>
          <w:rFonts w:hint="cs"/>
          <w:sz w:val="22"/>
          <w:szCs w:val="22"/>
          <w:rtl/>
          <w:lang w:bidi="fa-IR"/>
        </w:rPr>
        <w:t>باقی</w:t>
      </w:r>
      <w:r>
        <w:rPr>
          <w:sz w:val="22"/>
          <w:szCs w:val="22"/>
          <w:rtl/>
          <w:lang w:bidi="fa-IR"/>
        </w:rPr>
        <w:softHyphen/>
      </w:r>
      <w:r w:rsidR="00EA6C07" w:rsidRPr="004D0182">
        <w:rPr>
          <w:rFonts w:hint="cs"/>
          <w:sz w:val="22"/>
          <w:szCs w:val="22"/>
          <w:rtl/>
          <w:lang w:bidi="fa-IR"/>
        </w:rPr>
        <w:t>ما</w:t>
      </w:r>
      <w:r>
        <w:rPr>
          <w:rFonts w:hint="cs"/>
          <w:sz w:val="22"/>
          <w:szCs w:val="22"/>
          <w:rtl/>
          <w:lang w:bidi="fa-IR"/>
        </w:rPr>
        <w:t>نده را حذف و اثر ساختارهای زمین</w:t>
      </w:r>
      <w:r>
        <w:rPr>
          <w:sz w:val="22"/>
          <w:szCs w:val="22"/>
          <w:rtl/>
          <w:lang w:bidi="fa-IR"/>
        </w:rPr>
        <w:softHyphen/>
      </w:r>
      <w:r w:rsidR="00EA6C07" w:rsidRPr="004D0182">
        <w:rPr>
          <w:rFonts w:hint="cs"/>
          <w:sz w:val="22"/>
          <w:szCs w:val="22"/>
          <w:rtl/>
          <w:lang w:bidi="fa-IR"/>
        </w:rPr>
        <w:t xml:space="preserve">شناسی خالص را </w:t>
      </w:r>
      <w:r>
        <w:rPr>
          <w:rFonts w:hint="cs"/>
          <w:sz w:val="22"/>
          <w:szCs w:val="22"/>
          <w:rtl/>
          <w:lang w:bidi="fa-IR"/>
        </w:rPr>
        <w:t>باقی می</w:t>
      </w:r>
      <w:r>
        <w:rPr>
          <w:sz w:val="22"/>
          <w:szCs w:val="22"/>
          <w:rtl/>
          <w:lang w:bidi="fa-IR"/>
        </w:rPr>
        <w:softHyphen/>
      </w:r>
      <w:r w:rsidR="001A5419">
        <w:rPr>
          <w:rFonts w:hint="cs"/>
          <w:sz w:val="22"/>
          <w:szCs w:val="22"/>
          <w:rtl/>
          <w:lang w:bidi="fa-IR"/>
        </w:rPr>
        <w:t>گذارد.</w:t>
      </w:r>
    </w:p>
    <w:p w14:paraId="4AD23984" w14:textId="77777777" w:rsidR="0016741B" w:rsidRDefault="0016741B" w:rsidP="0016741B">
      <w:pPr>
        <w:bidi/>
        <w:spacing w:after="0" w:line="240" w:lineRule="auto"/>
        <w:jc w:val="center"/>
        <w:rPr>
          <w:szCs w:val="24"/>
          <w:rtl/>
          <w:lang w:bidi="fa-IR"/>
        </w:rPr>
      </w:pPr>
    </w:p>
    <w:p w14:paraId="7DF56A58" w14:textId="77777777" w:rsidR="0016741B" w:rsidRDefault="0016741B" w:rsidP="0016741B">
      <w:pPr>
        <w:bidi/>
        <w:spacing w:after="0" w:line="240" w:lineRule="auto"/>
        <w:jc w:val="center"/>
        <w:rPr>
          <w:szCs w:val="24"/>
          <w:rtl/>
          <w:lang w:bidi="fa-IR"/>
        </w:rPr>
      </w:pPr>
    </w:p>
    <w:p w14:paraId="4AFDB9AA" w14:textId="77777777" w:rsidR="0016741B" w:rsidRDefault="0016741B" w:rsidP="0016741B">
      <w:pPr>
        <w:bidi/>
        <w:spacing w:after="0" w:line="240" w:lineRule="auto"/>
        <w:jc w:val="center"/>
        <w:rPr>
          <w:szCs w:val="24"/>
          <w:rtl/>
          <w:lang w:bidi="fa-IR"/>
        </w:rPr>
      </w:pPr>
    </w:p>
    <w:p w14:paraId="02C886CD" w14:textId="77777777" w:rsidR="00A836AC" w:rsidRDefault="00A836AC" w:rsidP="00A836AC">
      <w:pPr>
        <w:bidi/>
        <w:spacing w:after="0" w:line="240" w:lineRule="auto"/>
        <w:jc w:val="center"/>
        <w:rPr>
          <w:szCs w:val="24"/>
          <w:rtl/>
          <w:lang w:bidi="fa-IR"/>
        </w:rPr>
      </w:pPr>
    </w:p>
    <w:p w14:paraId="61E82A5B" w14:textId="77777777" w:rsidR="00A836AC" w:rsidRDefault="00A836AC" w:rsidP="00A836AC">
      <w:pPr>
        <w:bidi/>
        <w:spacing w:after="0" w:line="240" w:lineRule="auto"/>
        <w:jc w:val="center"/>
        <w:rPr>
          <w:szCs w:val="24"/>
          <w:rtl/>
          <w:lang w:bidi="fa-IR"/>
        </w:rPr>
      </w:pPr>
    </w:p>
    <w:p w14:paraId="22ADD4A2" w14:textId="77777777" w:rsidR="00A836AC" w:rsidRDefault="00A836AC" w:rsidP="00A836AC">
      <w:pPr>
        <w:bidi/>
        <w:spacing w:after="0" w:line="240" w:lineRule="auto"/>
        <w:jc w:val="center"/>
        <w:rPr>
          <w:szCs w:val="24"/>
          <w:rtl/>
          <w:lang w:bidi="fa-IR"/>
        </w:rPr>
      </w:pPr>
    </w:p>
    <w:p w14:paraId="01C300BB" w14:textId="77777777" w:rsidR="00A836AC" w:rsidRDefault="00A836AC" w:rsidP="00A836AC">
      <w:pPr>
        <w:bidi/>
        <w:spacing w:after="0" w:line="240" w:lineRule="auto"/>
        <w:jc w:val="center"/>
        <w:rPr>
          <w:szCs w:val="24"/>
          <w:rtl/>
          <w:lang w:bidi="fa-IR"/>
        </w:rPr>
      </w:pPr>
    </w:p>
    <w:p w14:paraId="30FFAA0D" w14:textId="77777777" w:rsidR="00A836AC" w:rsidRDefault="001A5419" w:rsidP="00A836AC">
      <w:pPr>
        <w:bidi/>
        <w:spacing w:after="0" w:line="240" w:lineRule="auto"/>
        <w:jc w:val="center"/>
        <w:rPr>
          <w:szCs w:val="24"/>
          <w:rtl/>
          <w:lang w:bidi="fa-IR"/>
        </w:rPr>
      </w:pPr>
      <w:r>
        <w:rPr>
          <w:rFonts w:hint="cs"/>
          <w:noProof/>
          <w:sz w:val="28"/>
          <w:rtl/>
        </w:rPr>
        <w:drawing>
          <wp:inline distT="0" distB="0" distL="0" distR="0" wp14:anchorId="5A960AB7" wp14:editId="4925FDC0">
            <wp:extent cx="4194359" cy="4322431"/>
            <wp:effectExtent l="0" t="0" r="0" b="254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66CB13E.tmp"/>
                    <pic:cNvPicPr/>
                  </pic:nvPicPr>
                  <pic:blipFill>
                    <a:blip r:embed="rId187">
                      <a:extLst>
                        <a:ext uri="{28A0092B-C50C-407E-A947-70E740481C1C}">
                          <a14:useLocalDpi xmlns:a14="http://schemas.microsoft.com/office/drawing/2010/main" val="0"/>
                        </a:ext>
                      </a:extLst>
                    </a:blip>
                    <a:stretch>
                      <a:fillRect/>
                    </a:stretch>
                  </pic:blipFill>
                  <pic:spPr>
                    <a:xfrm>
                      <a:off x="0" y="0"/>
                      <a:ext cx="4201659" cy="4329954"/>
                    </a:xfrm>
                    <a:prstGeom prst="rect">
                      <a:avLst/>
                    </a:prstGeom>
                  </pic:spPr>
                </pic:pic>
              </a:graphicData>
            </a:graphic>
          </wp:inline>
        </w:drawing>
      </w:r>
    </w:p>
    <w:p w14:paraId="5B2B7D54" w14:textId="77777777" w:rsidR="00A836AC" w:rsidRDefault="00A836AC" w:rsidP="00A836AC">
      <w:pPr>
        <w:bidi/>
        <w:spacing w:after="0" w:line="240" w:lineRule="auto"/>
        <w:jc w:val="center"/>
        <w:rPr>
          <w:szCs w:val="24"/>
          <w:rtl/>
          <w:lang w:bidi="fa-IR"/>
        </w:rPr>
      </w:pPr>
    </w:p>
    <w:p w14:paraId="2E73F0BC" w14:textId="77777777" w:rsidR="00EA6C07" w:rsidRDefault="00EA6C07" w:rsidP="00BB2C21">
      <w:pPr>
        <w:bidi/>
        <w:spacing w:line="240" w:lineRule="auto"/>
        <w:rPr>
          <w:szCs w:val="24"/>
          <w:rtl/>
          <w:lang w:bidi="fa-IR"/>
        </w:rPr>
      </w:pPr>
      <w:r>
        <w:rPr>
          <w:rFonts w:hint="cs"/>
          <w:b/>
          <w:bCs/>
          <w:szCs w:val="24"/>
          <w:rtl/>
          <w:lang w:bidi="fa-IR"/>
        </w:rPr>
        <w:t xml:space="preserve">                 </w:t>
      </w:r>
      <w:r w:rsidRPr="00BB2C21">
        <w:rPr>
          <w:rFonts w:hint="cs"/>
          <w:b/>
          <w:bCs/>
          <w:szCs w:val="24"/>
          <w:rtl/>
          <w:lang w:bidi="fa-IR"/>
        </w:rPr>
        <w:t xml:space="preserve">   شکل </w:t>
      </w:r>
      <w:r w:rsidR="004F496B" w:rsidRPr="00BB2C21">
        <w:rPr>
          <w:rFonts w:hint="cs"/>
          <w:b/>
          <w:bCs/>
          <w:szCs w:val="24"/>
          <w:rtl/>
          <w:lang w:bidi="fa-IR"/>
        </w:rPr>
        <w:t>2</w:t>
      </w:r>
      <w:r w:rsidR="00BB2C21" w:rsidRPr="00BB2C21">
        <w:rPr>
          <w:rFonts w:hint="cs"/>
          <w:b/>
          <w:bCs/>
          <w:szCs w:val="24"/>
          <w:rtl/>
          <w:lang w:bidi="fa-IR"/>
        </w:rPr>
        <w:t>2</w:t>
      </w:r>
      <w:r w:rsidRPr="00BB2C21">
        <w:rPr>
          <w:rFonts w:hint="cs"/>
          <w:b/>
          <w:bCs/>
          <w:szCs w:val="24"/>
          <w:rtl/>
          <w:lang w:bidi="fa-IR"/>
        </w:rPr>
        <w:t xml:space="preserve">): </w:t>
      </w:r>
      <w:r w:rsidR="00BB2C21">
        <w:rPr>
          <w:rFonts w:hint="cs"/>
          <w:szCs w:val="24"/>
          <w:rtl/>
          <w:lang w:bidi="fa-IR"/>
        </w:rPr>
        <w:t>خطوط کاتنوری داده</w:t>
      </w:r>
      <w:r w:rsidR="00BB2C21">
        <w:rPr>
          <w:szCs w:val="24"/>
          <w:rtl/>
          <w:lang w:bidi="fa-IR"/>
        </w:rPr>
        <w:softHyphen/>
      </w:r>
      <w:r w:rsidR="00BB2C21">
        <w:rPr>
          <w:rFonts w:hint="cs"/>
          <w:szCs w:val="24"/>
          <w:rtl/>
          <w:lang w:bidi="fa-IR"/>
        </w:rPr>
        <w:t>های رادیومتری باقی</w:t>
      </w:r>
      <w:r w:rsidR="00BB2C21">
        <w:rPr>
          <w:szCs w:val="24"/>
          <w:rtl/>
          <w:lang w:bidi="fa-IR"/>
        </w:rPr>
        <w:softHyphen/>
      </w:r>
      <w:r>
        <w:rPr>
          <w:rFonts w:hint="cs"/>
          <w:szCs w:val="24"/>
          <w:rtl/>
          <w:lang w:bidi="fa-IR"/>
        </w:rPr>
        <w:t xml:space="preserve">مانده بعد از اعمال فیلتر </w:t>
      </w:r>
      <w:r w:rsidR="00BB2C21">
        <w:rPr>
          <w:rFonts w:hint="cs"/>
          <w:szCs w:val="24"/>
          <w:rtl/>
          <w:lang w:bidi="fa-IR"/>
        </w:rPr>
        <w:t>ریز همترازسازی</w:t>
      </w:r>
      <w:r w:rsidR="004D0182">
        <w:rPr>
          <w:rFonts w:hint="cs"/>
          <w:szCs w:val="24"/>
          <w:rtl/>
          <w:lang w:bidi="fa-IR"/>
        </w:rPr>
        <w:t>.</w:t>
      </w:r>
    </w:p>
    <w:p w14:paraId="30E72162" w14:textId="77777777" w:rsidR="004D0182" w:rsidRDefault="004D0182" w:rsidP="00BB2C21">
      <w:pPr>
        <w:bidi/>
        <w:spacing w:line="240" w:lineRule="auto"/>
        <w:jc w:val="center"/>
        <w:rPr>
          <w:szCs w:val="24"/>
          <w:rtl/>
          <w:lang w:bidi="fa-IR"/>
        </w:rPr>
      </w:pPr>
      <w:r>
        <w:rPr>
          <w:rFonts w:hint="cs"/>
          <w:szCs w:val="24"/>
          <w:rtl/>
          <w:lang w:bidi="fa-IR"/>
        </w:rPr>
        <w:t>جهت مقایسه</w:t>
      </w:r>
      <w:r w:rsidR="00BB2C21">
        <w:rPr>
          <w:rFonts w:hint="cs"/>
          <w:szCs w:val="24"/>
          <w:rtl/>
          <w:lang w:bidi="fa-IR"/>
        </w:rPr>
        <w:t xml:space="preserve"> با خطوط کانتوری قبل از ریز</w:t>
      </w:r>
      <w:r w:rsidR="0073666F">
        <w:rPr>
          <w:rFonts w:hint="cs"/>
          <w:szCs w:val="24"/>
          <w:rtl/>
          <w:lang w:bidi="fa-IR"/>
        </w:rPr>
        <w:t xml:space="preserve"> </w:t>
      </w:r>
      <w:r w:rsidR="00BB2C21">
        <w:rPr>
          <w:rFonts w:hint="cs"/>
          <w:szCs w:val="24"/>
          <w:rtl/>
          <w:lang w:bidi="fa-IR"/>
        </w:rPr>
        <w:t>همتراز</w:t>
      </w:r>
      <w:r>
        <w:rPr>
          <w:rFonts w:hint="cs"/>
          <w:szCs w:val="24"/>
          <w:rtl/>
          <w:lang w:bidi="fa-IR"/>
        </w:rPr>
        <w:t xml:space="preserve">سازی در شکل </w:t>
      </w:r>
      <w:r w:rsidR="004F496B">
        <w:rPr>
          <w:rFonts w:hint="cs"/>
          <w:szCs w:val="24"/>
          <w:rtl/>
          <w:lang w:bidi="fa-IR"/>
        </w:rPr>
        <w:t>2</w:t>
      </w:r>
      <w:r w:rsidR="00BB2C21">
        <w:rPr>
          <w:rFonts w:hint="cs"/>
          <w:szCs w:val="24"/>
          <w:rtl/>
          <w:lang w:bidi="fa-IR"/>
        </w:rPr>
        <w:t>1</w:t>
      </w:r>
      <w:r>
        <w:rPr>
          <w:rFonts w:hint="cs"/>
          <w:szCs w:val="24"/>
          <w:rtl/>
          <w:lang w:bidi="fa-IR"/>
        </w:rPr>
        <w:t>.</w:t>
      </w:r>
    </w:p>
    <w:p w14:paraId="2DF87236" w14:textId="77777777" w:rsidR="001A5419" w:rsidRPr="00EA6C07" w:rsidRDefault="001A5419" w:rsidP="001A5419">
      <w:pPr>
        <w:bidi/>
        <w:spacing w:line="240" w:lineRule="auto"/>
        <w:jc w:val="center"/>
        <w:rPr>
          <w:szCs w:val="24"/>
          <w:rtl/>
          <w:lang w:bidi="fa-IR"/>
        </w:rPr>
      </w:pPr>
    </w:p>
    <w:p w14:paraId="2F4251A4" w14:textId="77777777" w:rsidR="008244E7" w:rsidRPr="00771E69" w:rsidRDefault="008244E7" w:rsidP="008244E7">
      <w:pPr>
        <w:pStyle w:val="Heading3"/>
        <w:bidi/>
        <w:ind w:firstLine="0"/>
        <w:rPr>
          <w:sz w:val="28"/>
          <w:szCs w:val="28"/>
          <w:rtl/>
        </w:rPr>
      </w:pPr>
      <w:r w:rsidRPr="00771E69">
        <w:rPr>
          <w:rFonts w:hint="cs"/>
          <w:sz w:val="28"/>
          <w:szCs w:val="28"/>
          <w:rtl/>
        </w:rPr>
        <w:t xml:space="preserve">4-1-3- </w:t>
      </w:r>
      <w:r w:rsidR="006F3E56" w:rsidRPr="00771E69">
        <w:rPr>
          <w:rFonts w:hint="cs"/>
          <w:sz w:val="28"/>
          <w:szCs w:val="28"/>
          <w:rtl/>
        </w:rPr>
        <w:t>محاسبه نرخ</w:t>
      </w:r>
      <w:r w:rsidR="006F3E56" w:rsidRPr="00771E69">
        <w:rPr>
          <w:sz w:val="28"/>
          <w:szCs w:val="28"/>
          <w:rtl/>
        </w:rPr>
        <w:softHyphen/>
      </w:r>
      <w:r w:rsidR="006F3E56" w:rsidRPr="00771E69">
        <w:rPr>
          <w:rFonts w:hint="cs"/>
          <w:sz w:val="28"/>
          <w:szCs w:val="28"/>
          <w:rtl/>
        </w:rPr>
        <w:t>ها</w:t>
      </w:r>
    </w:p>
    <w:p w14:paraId="1E42DA1F" w14:textId="77777777" w:rsidR="005420F1" w:rsidRDefault="004F6455" w:rsidP="0073666F">
      <w:pPr>
        <w:bidi/>
        <w:ind w:firstLine="0"/>
        <w:rPr>
          <w:sz w:val="28"/>
          <w:rtl/>
          <w:lang w:bidi="fa-IR"/>
        </w:rPr>
      </w:pPr>
      <w:r w:rsidRPr="005E2B64">
        <w:rPr>
          <w:rFonts w:hint="cs"/>
          <w:sz w:val="28"/>
          <w:rtl/>
          <w:lang w:bidi="fa-IR"/>
        </w:rPr>
        <w:t xml:space="preserve">میزان فراوانی </w:t>
      </w:r>
      <w:r>
        <w:rPr>
          <w:rFonts w:hint="cs"/>
          <w:b/>
          <w:bCs/>
          <w:sz w:val="28"/>
          <w:rtl/>
          <w:lang w:bidi="fa-IR"/>
        </w:rPr>
        <w:t xml:space="preserve">، </w:t>
      </w:r>
      <w:r w:rsidRPr="00000F16">
        <w:rPr>
          <w:rFonts w:cs="Times New Roman"/>
          <w:sz w:val="22"/>
          <w:szCs w:val="22"/>
          <w:lang w:bidi="fa-IR"/>
        </w:rPr>
        <w:t>U/Th</w:t>
      </w:r>
      <w:r w:rsidRPr="004F6455">
        <w:rPr>
          <w:rFonts w:cs="Times New Roman"/>
          <w:szCs w:val="24"/>
          <w:rtl/>
          <w:lang w:bidi="fa-IR"/>
        </w:rPr>
        <w:t xml:space="preserve"> ، </w:t>
      </w:r>
      <w:r w:rsidRPr="00000F16">
        <w:rPr>
          <w:rFonts w:cs="Times New Roman"/>
          <w:sz w:val="22"/>
          <w:szCs w:val="22"/>
          <w:lang w:bidi="fa-IR"/>
        </w:rPr>
        <w:t>U/K</w:t>
      </w:r>
      <w:r w:rsidRPr="004F6455">
        <w:rPr>
          <w:rFonts w:cs="Times New Roman"/>
          <w:szCs w:val="24"/>
          <w:rtl/>
          <w:lang w:bidi="fa-IR"/>
        </w:rPr>
        <w:t xml:space="preserve"> </w:t>
      </w:r>
      <w:r w:rsidRPr="004F6455">
        <w:rPr>
          <w:sz w:val="28"/>
          <w:rtl/>
          <w:lang w:bidi="fa-IR"/>
        </w:rPr>
        <w:t>و</w:t>
      </w:r>
      <w:r w:rsidRPr="004F6455">
        <w:rPr>
          <w:rFonts w:cs="Times New Roman"/>
          <w:szCs w:val="24"/>
          <w:rtl/>
          <w:lang w:bidi="fa-IR"/>
        </w:rPr>
        <w:t xml:space="preserve"> </w:t>
      </w:r>
      <w:r w:rsidRPr="00000F16">
        <w:rPr>
          <w:rFonts w:cs="Times New Roman"/>
          <w:sz w:val="22"/>
          <w:szCs w:val="22"/>
          <w:lang w:bidi="fa-IR"/>
        </w:rPr>
        <w:t>Th/K</w:t>
      </w:r>
      <w:r w:rsidRPr="00B90198">
        <w:rPr>
          <w:rFonts w:hint="cs"/>
          <w:b/>
          <w:bCs/>
          <w:sz w:val="28"/>
          <w:rtl/>
          <w:lang w:bidi="fa-IR"/>
        </w:rPr>
        <w:t xml:space="preserve"> </w:t>
      </w:r>
      <w:r>
        <w:rPr>
          <w:rFonts w:hint="cs"/>
          <w:b/>
          <w:bCs/>
          <w:sz w:val="28"/>
          <w:rtl/>
          <w:lang w:bidi="fa-IR"/>
        </w:rPr>
        <w:t xml:space="preserve">، </w:t>
      </w:r>
      <w:r w:rsidR="005E2B64">
        <w:rPr>
          <w:rFonts w:hint="cs"/>
          <w:sz w:val="28"/>
          <w:rtl/>
          <w:lang w:bidi="fa-IR"/>
        </w:rPr>
        <w:t xml:space="preserve">اغلب </w:t>
      </w:r>
      <w:r w:rsidR="00310C04">
        <w:rPr>
          <w:rFonts w:hint="cs"/>
          <w:sz w:val="28"/>
          <w:rtl/>
          <w:lang w:bidi="fa-IR"/>
        </w:rPr>
        <w:t>شناخته شده</w:t>
      </w:r>
      <w:r w:rsidR="00310C04">
        <w:rPr>
          <w:sz w:val="28"/>
          <w:rtl/>
          <w:lang w:bidi="fa-IR"/>
        </w:rPr>
        <w:softHyphen/>
      </w:r>
      <w:r w:rsidR="00310C04">
        <w:rPr>
          <w:rFonts w:hint="cs"/>
          <w:sz w:val="28"/>
          <w:rtl/>
          <w:lang w:bidi="fa-IR"/>
        </w:rPr>
        <w:t>تر</w:t>
      </w:r>
      <w:r w:rsidR="005E2B64">
        <w:rPr>
          <w:rStyle w:val="FootnoteReference"/>
          <w:sz w:val="28"/>
          <w:rtl/>
          <w:lang w:bidi="fa-IR"/>
        </w:rPr>
        <w:footnoteReference w:id="29"/>
      </w:r>
      <w:r w:rsidR="005E2B64">
        <w:rPr>
          <w:rFonts w:hint="cs"/>
          <w:sz w:val="28"/>
          <w:rtl/>
          <w:lang w:bidi="fa-IR"/>
        </w:rPr>
        <w:t xml:space="preserve"> از </w:t>
      </w:r>
      <w:r w:rsidR="00797B1F">
        <w:rPr>
          <w:rFonts w:hint="cs"/>
          <w:sz w:val="28"/>
          <w:rtl/>
          <w:lang w:bidi="fa-IR"/>
        </w:rPr>
        <w:t>تغییر در مقادیر خود فراوانی رادیو_ایزوتوپ ب</w:t>
      </w:r>
      <w:r w:rsidR="0073666F">
        <w:rPr>
          <w:rFonts w:hint="cs"/>
          <w:sz w:val="28"/>
          <w:rtl/>
          <w:lang w:bidi="fa-IR"/>
        </w:rPr>
        <w:t>ه</w:t>
      </w:r>
      <w:r w:rsidR="0073666F">
        <w:rPr>
          <w:sz w:val="28"/>
          <w:rtl/>
          <w:lang w:bidi="fa-IR"/>
        </w:rPr>
        <w:softHyphen/>
      </w:r>
      <w:r w:rsidR="00797B1F">
        <w:rPr>
          <w:rFonts w:hint="cs"/>
          <w:sz w:val="28"/>
          <w:rtl/>
          <w:lang w:bidi="fa-IR"/>
        </w:rPr>
        <w:t xml:space="preserve">واسطه </w:t>
      </w:r>
      <w:r w:rsidR="005E2B64">
        <w:rPr>
          <w:rFonts w:hint="cs"/>
          <w:sz w:val="28"/>
          <w:rtl/>
          <w:lang w:bidi="fa-IR"/>
        </w:rPr>
        <w:t>تغییر در انواع سنگ</w:t>
      </w:r>
      <w:r w:rsidR="005E2B64">
        <w:rPr>
          <w:sz w:val="28"/>
          <w:rtl/>
          <w:lang w:bidi="fa-IR"/>
        </w:rPr>
        <w:softHyphen/>
      </w:r>
      <w:r w:rsidR="005E2B64">
        <w:rPr>
          <w:rFonts w:hint="cs"/>
          <w:sz w:val="28"/>
          <w:rtl/>
          <w:lang w:bidi="fa-IR"/>
        </w:rPr>
        <w:t>ها، التراسیون</w:t>
      </w:r>
      <w:r w:rsidR="005E2B64">
        <w:rPr>
          <w:sz w:val="28"/>
          <w:rtl/>
          <w:lang w:bidi="fa-IR"/>
        </w:rPr>
        <w:softHyphen/>
      </w:r>
      <w:r w:rsidR="005E2B64">
        <w:rPr>
          <w:rFonts w:hint="cs"/>
          <w:sz w:val="28"/>
          <w:rtl/>
          <w:lang w:bidi="fa-IR"/>
        </w:rPr>
        <w:t>ها، و</w:t>
      </w:r>
      <w:r w:rsidR="00797B1F">
        <w:rPr>
          <w:rFonts w:hint="cs"/>
          <w:sz w:val="28"/>
          <w:rtl/>
          <w:lang w:bidi="fa-IR"/>
        </w:rPr>
        <w:t xml:space="preserve"> ...</w:t>
      </w:r>
      <w:r w:rsidR="005E2B64">
        <w:rPr>
          <w:rFonts w:hint="cs"/>
          <w:sz w:val="28"/>
          <w:rtl/>
          <w:lang w:bidi="fa-IR"/>
        </w:rPr>
        <w:t xml:space="preserve"> </w:t>
      </w:r>
      <w:r w:rsidR="00B93896">
        <w:rPr>
          <w:rFonts w:hint="cs"/>
          <w:sz w:val="28"/>
          <w:rtl/>
          <w:lang w:bidi="fa-IR"/>
        </w:rPr>
        <w:t xml:space="preserve">هستند. نسبت </w:t>
      </w:r>
      <w:r w:rsidR="00B93896" w:rsidRPr="00000F16">
        <w:rPr>
          <w:rFonts w:cs="Times New Roman"/>
          <w:sz w:val="22"/>
          <w:szCs w:val="22"/>
          <w:lang w:bidi="fa-IR"/>
        </w:rPr>
        <w:t>U/K</w:t>
      </w:r>
      <w:r w:rsidR="00B93896">
        <w:rPr>
          <w:rFonts w:cs="Times New Roman" w:hint="cs"/>
          <w:szCs w:val="24"/>
          <w:rtl/>
          <w:lang w:bidi="fa-IR"/>
        </w:rPr>
        <w:t xml:space="preserve"> </w:t>
      </w:r>
      <w:r w:rsidR="00B93896">
        <w:rPr>
          <w:rFonts w:hint="cs"/>
          <w:sz w:val="28"/>
          <w:rtl/>
          <w:lang w:bidi="fa-IR"/>
        </w:rPr>
        <w:t xml:space="preserve">مقدار ویژه در اکتشاف ذخیره اورانیوم دارد، </w:t>
      </w:r>
      <w:r w:rsidR="00691F6B">
        <w:rPr>
          <w:rFonts w:hint="cs"/>
          <w:sz w:val="28"/>
          <w:rtl/>
          <w:lang w:bidi="fa-IR"/>
        </w:rPr>
        <w:lastRenderedPageBreak/>
        <w:t xml:space="preserve">زیرا </w:t>
      </w:r>
      <w:r w:rsidR="00B90198">
        <w:rPr>
          <w:rFonts w:hint="cs"/>
          <w:sz w:val="28"/>
          <w:rtl/>
          <w:lang w:bidi="fa-IR"/>
        </w:rPr>
        <w:t>همراه با افزایش محلی در داخل منطقه</w:t>
      </w:r>
      <w:r w:rsidR="00B90198">
        <w:rPr>
          <w:sz w:val="28"/>
          <w:rtl/>
          <w:lang w:bidi="fa-IR"/>
        </w:rPr>
        <w:softHyphen/>
      </w:r>
      <w:r w:rsidR="00B90198">
        <w:rPr>
          <w:rFonts w:hint="cs"/>
          <w:sz w:val="28"/>
          <w:rtl/>
          <w:lang w:bidi="fa-IR"/>
        </w:rPr>
        <w:t>های حاوی سنگ معدن اورانیوم یافت شده است. ازاین</w:t>
      </w:r>
      <w:r w:rsidR="0073666F">
        <w:rPr>
          <w:sz w:val="28"/>
          <w:rtl/>
          <w:lang w:bidi="fa-IR"/>
        </w:rPr>
        <w:softHyphen/>
      </w:r>
      <w:r w:rsidR="00B90198">
        <w:rPr>
          <w:rFonts w:hint="cs"/>
          <w:sz w:val="28"/>
          <w:rtl/>
          <w:lang w:bidi="fa-IR"/>
        </w:rPr>
        <w:t>رو پروفیل</w:t>
      </w:r>
      <w:r w:rsidR="00B90198">
        <w:rPr>
          <w:sz w:val="28"/>
          <w:rtl/>
          <w:lang w:bidi="fa-IR"/>
        </w:rPr>
        <w:softHyphen/>
      </w:r>
      <w:r w:rsidR="00B90198">
        <w:rPr>
          <w:rFonts w:hint="cs"/>
          <w:sz w:val="28"/>
          <w:rtl/>
          <w:lang w:bidi="fa-IR"/>
        </w:rPr>
        <w:t>هایی که شامل این نسبت می</w:t>
      </w:r>
      <w:r w:rsidR="00B90198">
        <w:rPr>
          <w:sz w:val="28"/>
          <w:rtl/>
          <w:lang w:bidi="fa-IR"/>
        </w:rPr>
        <w:softHyphen/>
      </w:r>
      <w:r w:rsidR="00B90198">
        <w:rPr>
          <w:rFonts w:hint="cs"/>
          <w:sz w:val="28"/>
          <w:rtl/>
          <w:lang w:bidi="fa-IR"/>
        </w:rPr>
        <w:t xml:space="preserve">باشند اغلب </w:t>
      </w:r>
      <w:r w:rsidR="0073666F">
        <w:rPr>
          <w:rFonts w:hint="cs"/>
          <w:sz w:val="28"/>
          <w:rtl/>
          <w:lang w:bidi="fa-IR"/>
        </w:rPr>
        <w:t>برای تعیین پیک</w:t>
      </w:r>
      <w:r w:rsidR="0073666F">
        <w:rPr>
          <w:sz w:val="28"/>
          <w:rtl/>
          <w:lang w:bidi="fa-IR"/>
        </w:rPr>
        <w:softHyphen/>
      </w:r>
      <w:r w:rsidR="0073666F">
        <w:rPr>
          <w:rFonts w:hint="cs"/>
          <w:sz w:val="28"/>
          <w:rtl/>
          <w:lang w:bidi="fa-IR"/>
        </w:rPr>
        <w:t>های آنومالی</w:t>
      </w:r>
      <w:r w:rsidR="0073666F">
        <w:rPr>
          <w:sz w:val="28"/>
          <w:rtl/>
          <w:lang w:bidi="fa-IR"/>
        </w:rPr>
        <w:softHyphen/>
      </w:r>
      <w:r w:rsidR="00797B1F">
        <w:rPr>
          <w:rFonts w:hint="cs"/>
          <w:sz w:val="28"/>
          <w:rtl/>
          <w:lang w:bidi="fa-IR"/>
        </w:rPr>
        <w:t xml:space="preserve">های هدف </w:t>
      </w:r>
      <w:r w:rsidR="00B90198">
        <w:rPr>
          <w:rFonts w:hint="cs"/>
          <w:sz w:val="28"/>
          <w:rtl/>
          <w:lang w:bidi="fa-IR"/>
        </w:rPr>
        <w:t xml:space="preserve">بسیار مفید </w:t>
      </w:r>
      <w:r w:rsidR="0073666F">
        <w:rPr>
          <w:rFonts w:hint="cs"/>
          <w:sz w:val="28"/>
          <w:rtl/>
          <w:lang w:bidi="fa-IR"/>
        </w:rPr>
        <w:t>و سودمند می</w:t>
      </w:r>
      <w:r w:rsidR="0073666F">
        <w:rPr>
          <w:sz w:val="28"/>
          <w:rtl/>
          <w:lang w:bidi="fa-IR"/>
        </w:rPr>
        <w:softHyphen/>
      </w:r>
      <w:r w:rsidR="00797B1F">
        <w:rPr>
          <w:rFonts w:hint="cs"/>
          <w:sz w:val="28"/>
          <w:rtl/>
          <w:lang w:bidi="fa-IR"/>
        </w:rPr>
        <w:t>باشند</w:t>
      </w:r>
      <w:r w:rsidR="00B90198">
        <w:rPr>
          <w:rFonts w:hint="cs"/>
          <w:sz w:val="28"/>
          <w:rtl/>
          <w:lang w:bidi="fa-IR"/>
        </w:rPr>
        <w:t xml:space="preserve">. </w:t>
      </w:r>
      <w:r w:rsidR="0073666F">
        <w:rPr>
          <w:rFonts w:hint="cs"/>
          <w:sz w:val="28"/>
          <w:rtl/>
          <w:lang w:bidi="fa-IR"/>
        </w:rPr>
        <w:t>آنومالی با دایره توپر سیاه رنگ</w:t>
      </w:r>
      <w:r w:rsidR="00797B1F">
        <w:rPr>
          <w:rFonts w:hint="cs"/>
          <w:sz w:val="28"/>
          <w:rtl/>
          <w:lang w:bidi="fa-IR"/>
        </w:rPr>
        <w:t xml:space="preserve"> </w:t>
      </w:r>
      <w:r w:rsidR="00F3287A">
        <w:rPr>
          <w:rFonts w:hint="cs"/>
          <w:sz w:val="28"/>
          <w:rtl/>
          <w:lang w:bidi="fa-IR"/>
        </w:rPr>
        <w:t xml:space="preserve"> </w:t>
      </w:r>
      <w:r w:rsidR="0076543F">
        <w:rPr>
          <w:rFonts w:hint="cs"/>
          <w:sz w:val="28"/>
          <w:rtl/>
          <w:lang w:bidi="fa-IR"/>
        </w:rPr>
        <w:t xml:space="preserve">بر </w:t>
      </w:r>
      <w:r w:rsidR="00F3287A">
        <w:rPr>
          <w:rFonts w:hint="cs"/>
          <w:sz w:val="28"/>
          <w:rtl/>
          <w:lang w:bidi="fa-IR"/>
        </w:rPr>
        <w:t xml:space="preserve">روی شکل </w:t>
      </w:r>
      <w:r w:rsidR="004F496B">
        <w:rPr>
          <w:rFonts w:hint="cs"/>
          <w:sz w:val="28"/>
          <w:rtl/>
          <w:lang w:bidi="fa-IR"/>
        </w:rPr>
        <w:t>2</w:t>
      </w:r>
      <w:r w:rsidR="0073666F">
        <w:rPr>
          <w:rFonts w:hint="cs"/>
          <w:sz w:val="28"/>
          <w:rtl/>
          <w:lang w:bidi="fa-IR"/>
        </w:rPr>
        <w:t>3</w:t>
      </w:r>
      <w:r w:rsidR="00F3287A">
        <w:rPr>
          <w:rFonts w:hint="cs"/>
          <w:sz w:val="28"/>
          <w:rtl/>
          <w:lang w:bidi="fa-IR"/>
        </w:rPr>
        <w:t xml:space="preserve"> نشان داده شده است که نمونه</w:t>
      </w:r>
      <w:r w:rsidR="00F3287A">
        <w:rPr>
          <w:sz w:val="28"/>
          <w:rtl/>
          <w:lang w:bidi="fa-IR"/>
        </w:rPr>
        <w:softHyphen/>
      </w:r>
      <w:r w:rsidR="00F3287A">
        <w:rPr>
          <w:rFonts w:hint="cs"/>
          <w:sz w:val="28"/>
          <w:rtl/>
          <w:lang w:bidi="fa-IR"/>
        </w:rPr>
        <w:t>ای از چنین هدفی می</w:t>
      </w:r>
      <w:r w:rsidR="00F3287A">
        <w:rPr>
          <w:sz w:val="28"/>
          <w:rtl/>
          <w:lang w:bidi="fa-IR"/>
        </w:rPr>
        <w:softHyphen/>
      </w:r>
      <w:r w:rsidR="00F3287A">
        <w:rPr>
          <w:rFonts w:hint="cs"/>
          <w:sz w:val="28"/>
          <w:rtl/>
          <w:lang w:bidi="fa-IR"/>
        </w:rPr>
        <w:t xml:space="preserve">باشد. </w:t>
      </w:r>
      <w:r w:rsidR="00B93896">
        <w:rPr>
          <w:rFonts w:hint="cs"/>
          <w:sz w:val="28"/>
          <w:rtl/>
          <w:lang w:bidi="fa-IR"/>
        </w:rPr>
        <w:t xml:space="preserve"> </w:t>
      </w:r>
    </w:p>
    <w:p w14:paraId="05B68D10" w14:textId="77777777" w:rsidR="005420F1" w:rsidRDefault="005420F1" w:rsidP="005420F1">
      <w:pPr>
        <w:bidi/>
        <w:jc w:val="both"/>
        <w:rPr>
          <w:sz w:val="28"/>
          <w:rtl/>
          <w:lang w:bidi="fa-IR"/>
        </w:rPr>
      </w:pPr>
      <w:r>
        <w:rPr>
          <w:noProof/>
          <w:sz w:val="28"/>
          <w:rtl/>
        </w:rPr>
        <w:drawing>
          <wp:inline distT="0" distB="0" distL="0" distR="0" wp14:anchorId="51847E79" wp14:editId="62F4CBFC">
            <wp:extent cx="5050303" cy="3284855"/>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550D487.tmp"/>
                    <pic:cNvPicPr/>
                  </pic:nvPicPr>
                  <pic:blipFill>
                    <a:blip r:embed="rId188">
                      <a:extLst>
                        <a:ext uri="{28A0092B-C50C-407E-A947-70E740481C1C}">
                          <a14:useLocalDpi xmlns:a14="http://schemas.microsoft.com/office/drawing/2010/main" val="0"/>
                        </a:ext>
                      </a:extLst>
                    </a:blip>
                    <a:stretch>
                      <a:fillRect/>
                    </a:stretch>
                  </pic:blipFill>
                  <pic:spPr>
                    <a:xfrm>
                      <a:off x="0" y="0"/>
                      <a:ext cx="5068124" cy="3296446"/>
                    </a:xfrm>
                    <a:prstGeom prst="rect">
                      <a:avLst/>
                    </a:prstGeom>
                  </pic:spPr>
                </pic:pic>
              </a:graphicData>
            </a:graphic>
          </wp:inline>
        </w:drawing>
      </w:r>
      <w:r w:rsidR="006F44BB">
        <w:rPr>
          <w:rFonts w:hint="cs"/>
          <w:sz w:val="28"/>
          <w:rtl/>
          <w:lang w:bidi="fa-IR"/>
        </w:rPr>
        <w:t xml:space="preserve"> </w:t>
      </w:r>
      <w:r w:rsidR="005E2B64">
        <w:rPr>
          <w:rFonts w:hint="cs"/>
          <w:sz w:val="28"/>
          <w:rtl/>
          <w:lang w:bidi="fa-IR"/>
        </w:rPr>
        <w:t xml:space="preserve"> </w:t>
      </w:r>
    </w:p>
    <w:p w14:paraId="474E6253" w14:textId="77777777" w:rsidR="0005415D" w:rsidRDefault="00797B1F" w:rsidP="00825311">
      <w:pPr>
        <w:bidi/>
        <w:spacing w:line="240" w:lineRule="auto"/>
        <w:jc w:val="center"/>
        <w:rPr>
          <w:sz w:val="28"/>
          <w:rtl/>
          <w:lang w:bidi="fa-IR"/>
        </w:rPr>
      </w:pPr>
      <w:r w:rsidRPr="0073666F">
        <w:rPr>
          <w:rFonts w:hint="cs"/>
          <w:b/>
          <w:bCs/>
          <w:szCs w:val="24"/>
          <w:rtl/>
          <w:lang w:bidi="fa-IR"/>
        </w:rPr>
        <w:t>شکل</w:t>
      </w:r>
      <w:r w:rsidR="008B02A6">
        <w:rPr>
          <w:rFonts w:hint="cs"/>
          <w:b/>
          <w:bCs/>
          <w:szCs w:val="24"/>
          <w:rtl/>
          <w:lang w:bidi="fa-IR"/>
        </w:rPr>
        <w:t>23</w:t>
      </w:r>
      <w:r w:rsidRPr="0073666F">
        <w:rPr>
          <w:rFonts w:hint="cs"/>
          <w:b/>
          <w:bCs/>
          <w:szCs w:val="24"/>
          <w:rtl/>
          <w:lang w:bidi="fa-IR"/>
        </w:rPr>
        <w:t>)</w:t>
      </w:r>
      <w:r w:rsidR="005420F1" w:rsidRPr="0073666F">
        <w:rPr>
          <w:rFonts w:hint="cs"/>
          <w:b/>
          <w:bCs/>
          <w:szCs w:val="24"/>
          <w:rtl/>
          <w:lang w:bidi="fa-IR"/>
        </w:rPr>
        <w:t>:</w:t>
      </w:r>
      <w:r w:rsidR="005420F1">
        <w:rPr>
          <w:rFonts w:hint="cs"/>
          <w:sz w:val="28"/>
          <w:rtl/>
          <w:lang w:bidi="fa-IR"/>
        </w:rPr>
        <w:t xml:space="preserve"> </w:t>
      </w:r>
      <w:r w:rsidR="005420F1" w:rsidRPr="0005415D">
        <w:rPr>
          <w:rFonts w:hint="cs"/>
          <w:szCs w:val="24"/>
          <w:rtl/>
          <w:lang w:bidi="fa-IR"/>
        </w:rPr>
        <w:t xml:space="preserve">پروفیل تجمع رادیومتری را با یک نسبت مهم </w:t>
      </w:r>
      <w:r w:rsidR="005420F1" w:rsidRPr="0005415D">
        <w:rPr>
          <w:sz w:val="22"/>
          <w:szCs w:val="22"/>
          <w:lang w:bidi="fa-IR"/>
        </w:rPr>
        <w:t>U/Th</w:t>
      </w:r>
      <w:r w:rsidR="005420F1">
        <w:rPr>
          <w:rFonts w:hint="cs"/>
          <w:sz w:val="28"/>
          <w:rtl/>
          <w:lang w:bidi="fa-IR"/>
        </w:rPr>
        <w:t xml:space="preserve"> </w:t>
      </w:r>
      <w:r w:rsidR="005420F1" w:rsidRPr="0005415D">
        <w:rPr>
          <w:rFonts w:hint="cs"/>
          <w:szCs w:val="24"/>
          <w:rtl/>
          <w:lang w:bidi="fa-IR"/>
        </w:rPr>
        <w:t xml:space="preserve">بصورت آنومالی با </w:t>
      </w:r>
      <w:r w:rsidR="00B954AB">
        <w:rPr>
          <w:rFonts w:hint="cs"/>
          <w:szCs w:val="24"/>
          <w:rtl/>
          <w:lang w:bidi="fa-IR"/>
        </w:rPr>
        <w:t>دایره</w:t>
      </w:r>
      <w:r w:rsidR="0073666F">
        <w:rPr>
          <w:rFonts w:hint="cs"/>
          <w:szCs w:val="24"/>
          <w:rtl/>
          <w:lang w:bidi="fa-IR"/>
        </w:rPr>
        <w:t xml:space="preserve"> مشکی نمایش می</w:t>
      </w:r>
      <w:r w:rsidR="0073666F">
        <w:rPr>
          <w:szCs w:val="24"/>
          <w:rtl/>
          <w:lang w:bidi="fa-IR"/>
        </w:rPr>
        <w:softHyphen/>
      </w:r>
      <w:r w:rsidR="005420F1" w:rsidRPr="0005415D">
        <w:rPr>
          <w:rFonts w:hint="cs"/>
          <w:szCs w:val="24"/>
          <w:rtl/>
          <w:lang w:bidi="fa-IR"/>
        </w:rPr>
        <w:t>دهد.</w:t>
      </w:r>
    </w:p>
    <w:p w14:paraId="251ED6E2" w14:textId="77777777" w:rsidR="007C3DD6" w:rsidRDefault="005420F1" w:rsidP="007C3DD6">
      <w:pPr>
        <w:bidi/>
        <w:jc w:val="both"/>
        <w:rPr>
          <w:sz w:val="28"/>
          <w:rtl/>
          <w:lang w:bidi="fa-IR"/>
        </w:rPr>
      </w:pPr>
      <w:r>
        <w:rPr>
          <w:rFonts w:hint="cs"/>
          <w:sz w:val="28"/>
          <w:rtl/>
          <w:lang w:bidi="fa-IR"/>
        </w:rPr>
        <w:t>در نواحی مناسب یعنی نواحی با سنگ</w:t>
      </w:r>
      <w:r w:rsidR="008B02A6">
        <w:rPr>
          <w:sz w:val="28"/>
          <w:rtl/>
          <w:lang w:bidi="fa-IR"/>
        </w:rPr>
        <w:softHyphen/>
      </w:r>
      <w:r w:rsidR="008B02A6">
        <w:rPr>
          <w:rFonts w:hint="cs"/>
          <w:sz w:val="28"/>
          <w:rtl/>
          <w:lang w:bidi="fa-IR"/>
        </w:rPr>
        <w:t>هایی دارای رطوبت پایین، نقشه</w:t>
      </w:r>
      <w:r w:rsidR="008B02A6">
        <w:rPr>
          <w:sz w:val="28"/>
          <w:rtl/>
          <w:lang w:bidi="fa-IR"/>
        </w:rPr>
        <w:softHyphen/>
      </w:r>
      <w:r w:rsidR="008B02A6">
        <w:rPr>
          <w:rFonts w:hint="cs"/>
          <w:sz w:val="28"/>
          <w:rtl/>
          <w:lang w:bidi="fa-IR"/>
        </w:rPr>
        <w:t>های نسبی می</w:t>
      </w:r>
      <w:r w:rsidR="008B02A6">
        <w:rPr>
          <w:sz w:val="28"/>
          <w:rtl/>
          <w:lang w:bidi="fa-IR"/>
        </w:rPr>
        <w:softHyphen/>
      </w:r>
      <w:r>
        <w:rPr>
          <w:rFonts w:hint="cs"/>
          <w:sz w:val="28"/>
          <w:rtl/>
          <w:lang w:bidi="fa-IR"/>
        </w:rPr>
        <w:t>تواند ب</w:t>
      </w:r>
      <w:r w:rsidR="008B02A6">
        <w:rPr>
          <w:rFonts w:hint="cs"/>
          <w:sz w:val="28"/>
          <w:rtl/>
          <w:lang w:bidi="fa-IR"/>
        </w:rPr>
        <w:t>ه</w:t>
      </w:r>
      <w:r w:rsidR="008B02A6">
        <w:rPr>
          <w:sz w:val="28"/>
          <w:rtl/>
          <w:lang w:bidi="fa-IR"/>
        </w:rPr>
        <w:softHyphen/>
      </w:r>
      <w:r w:rsidR="008B02A6">
        <w:rPr>
          <w:rFonts w:hint="cs"/>
          <w:sz w:val="28"/>
          <w:rtl/>
          <w:lang w:bidi="fa-IR"/>
        </w:rPr>
        <w:t>عنوان یک ایده خوب در تهیه نقشه</w:t>
      </w:r>
      <w:r w:rsidR="008B02A6">
        <w:rPr>
          <w:sz w:val="28"/>
          <w:rtl/>
          <w:lang w:bidi="fa-IR"/>
        </w:rPr>
        <w:softHyphen/>
      </w:r>
      <w:r w:rsidR="008B02A6">
        <w:rPr>
          <w:rFonts w:hint="cs"/>
          <w:sz w:val="28"/>
          <w:rtl/>
          <w:lang w:bidi="fa-IR"/>
        </w:rPr>
        <w:t>های زمین</w:t>
      </w:r>
      <w:r w:rsidR="008B02A6">
        <w:rPr>
          <w:sz w:val="28"/>
          <w:rtl/>
          <w:lang w:bidi="fa-IR"/>
        </w:rPr>
        <w:softHyphen/>
      </w:r>
      <w:r>
        <w:rPr>
          <w:rFonts w:hint="cs"/>
          <w:sz w:val="28"/>
          <w:rtl/>
          <w:lang w:bidi="fa-IR"/>
        </w:rPr>
        <w:t>شناسی سودمن</w:t>
      </w:r>
      <w:r w:rsidR="008B02A6">
        <w:rPr>
          <w:rFonts w:hint="cs"/>
          <w:sz w:val="28"/>
          <w:rtl/>
          <w:lang w:bidi="fa-IR"/>
        </w:rPr>
        <w:t>د باشد. در همین رابطه تهیه نقشه</w:t>
      </w:r>
      <w:r w:rsidR="008B02A6">
        <w:rPr>
          <w:sz w:val="28"/>
          <w:rtl/>
          <w:lang w:bidi="fa-IR"/>
        </w:rPr>
        <w:softHyphen/>
      </w:r>
      <w:r w:rsidR="008B02A6">
        <w:rPr>
          <w:rFonts w:hint="cs"/>
          <w:sz w:val="28"/>
          <w:rtl/>
          <w:lang w:bidi="fa-IR"/>
        </w:rPr>
        <w:t>های نسبت</w:t>
      </w:r>
      <w:r w:rsidR="008B02A6">
        <w:rPr>
          <w:sz w:val="28"/>
          <w:rtl/>
          <w:lang w:bidi="fa-IR"/>
        </w:rPr>
        <w:softHyphen/>
      </w:r>
      <w:r w:rsidR="008B02A6">
        <w:rPr>
          <w:rFonts w:hint="cs"/>
          <w:sz w:val="28"/>
          <w:rtl/>
          <w:lang w:bidi="fa-IR"/>
        </w:rPr>
        <w:t>های سه</w:t>
      </w:r>
      <w:r w:rsidR="008B02A6">
        <w:rPr>
          <w:sz w:val="28"/>
          <w:rtl/>
          <w:lang w:bidi="fa-IR"/>
        </w:rPr>
        <w:softHyphen/>
      </w:r>
      <w:r>
        <w:rPr>
          <w:rFonts w:hint="cs"/>
          <w:sz w:val="28"/>
          <w:rtl/>
          <w:lang w:bidi="fa-IR"/>
        </w:rPr>
        <w:t>گانه ب</w:t>
      </w:r>
      <w:r w:rsidR="008B02A6">
        <w:rPr>
          <w:rFonts w:hint="cs"/>
          <w:sz w:val="28"/>
          <w:rtl/>
          <w:lang w:bidi="fa-IR"/>
        </w:rPr>
        <w:t>ه</w:t>
      </w:r>
      <w:r w:rsidR="008B02A6">
        <w:rPr>
          <w:sz w:val="28"/>
          <w:rtl/>
          <w:lang w:bidi="fa-IR"/>
        </w:rPr>
        <w:softHyphen/>
      </w:r>
      <w:r w:rsidR="008B02A6">
        <w:rPr>
          <w:rFonts w:hint="cs"/>
          <w:sz w:val="28"/>
          <w:rtl/>
          <w:lang w:bidi="fa-IR"/>
        </w:rPr>
        <w:t>طور ویژه</w:t>
      </w:r>
      <w:r w:rsidR="008B02A6">
        <w:rPr>
          <w:sz w:val="28"/>
          <w:rtl/>
          <w:lang w:bidi="fa-IR"/>
        </w:rPr>
        <w:softHyphen/>
      </w:r>
      <w:r w:rsidR="008B02A6">
        <w:rPr>
          <w:rFonts w:hint="cs"/>
          <w:sz w:val="28"/>
          <w:rtl/>
          <w:lang w:bidi="fa-IR"/>
        </w:rPr>
        <w:t>ای با ارزش می</w:t>
      </w:r>
      <w:r w:rsidR="008B02A6">
        <w:rPr>
          <w:sz w:val="28"/>
          <w:rtl/>
          <w:lang w:bidi="fa-IR"/>
        </w:rPr>
        <w:softHyphen/>
      </w:r>
      <w:r>
        <w:rPr>
          <w:rFonts w:hint="cs"/>
          <w:sz w:val="28"/>
          <w:rtl/>
          <w:lang w:bidi="fa-IR"/>
        </w:rPr>
        <w:t xml:space="preserve">باشند. </w:t>
      </w:r>
    </w:p>
    <w:p w14:paraId="2B264F94" w14:textId="77777777" w:rsidR="005420F1" w:rsidRPr="00771E69" w:rsidRDefault="007C3DD6" w:rsidP="007C3DD6">
      <w:pPr>
        <w:pStyle w:val="Heading3"/>
        <w:bidi/>
        <w:ind w:firstLine="0"/>
        <w:rPr>
          <w:sz w:val="28"/>
          <w:szCs w:val="28"/>
          <w:rtl/>
        </w:rPr>
      </w:pPr>
      <w:r w:rsidRPr="00771E69">
        <w:rPr>
          <w:rStyle w:val="Heading3Char"/>
          <w:rFonts w:hint="cs"/>
          <w:b/>
          <w:bCs/>
          <w:sz w:val="28"/>
          <w:szCs w:val="28"/>
          <w:rtl/>
        </w:rPr>
        <w:t xml:space="preserve">4-1-4- </w:t>
      </w:r>
      <w:r w:rsidR="009402C7" w:rsidRPr="00771E69">
        <w:rPr>
          <w:rStyle w:val="Heading3Char"/>
          <w:rFonts w:hint="cs"/>
          <w:b/>
          <w:bCs/>
          <w:sz w:val="28"/>
          <w:szCs w:val="28"/>
          <w:rtl/>
        </w:rPr>
        <w:t xml:space="preserve">تهیه </w:t>
      </w:r>
      <w:r w:rsidR="008B02A6" w:rsidRPr="00771E69">
        <w:rPr>
          <w:rStyle w:val="Heading3Char"/>
          <w:rFonts w:hint="cs"/>
          <w:b/>
          <w:bCs/>
          <w:sz w:val="28"/>
          <w:szCs w:val="28"/>
          <w:rtl/>
        </w:rPr>
        <w:t>نقشه</w:t>
      </w:r>
      <w:r w:rsidR="008B02A6" w:rsidRPr="00771E69">
        <w:rPr>
          <w:rStyle w:val="Heading3Char"/>
          <w:b/>
          <w:bCs/>
          <w:sz w:val="28"/>
          <w:szCs w:val="28"/>
          <w:rtl/>
        </w:rPr>
        <w:softHyphen/>
      </w:r>
      <w:r w:rsidR="008B02A6" w:rsidRPr="00771E69">
        <w:rPr>
          <w:rStyle w:val="Heading3Char"/>
          <w:rFonts w:hint="cs"/>
          <w:b/>
          <w:bCs/>
          <w:sz w:val="28"/>
          <w:szCs w:val="28"/>
          <w:rtl/>
        </w:rPr>
        <w:t>های سه</w:t>
      </w:r>
      <w:r w:rsidR="008B02A6" w:rsidRPr="00771E69">
        <w:rPr>
          <w:rStyle w:val="Heading3Char"/>
          <w:b/>
          <w:bCs/>
          <w:sz w:val="28"/>
          <w:szCs w:val="28"/>
          <w:rtl/>
        </w:rPr>
        <w:softHyphen/>
      </w:r>
      <w:r w:rsidR="005420F1" w:rsidRPr="00771E69">
        <w:rPr>
          <w:rStyle w:val="Heading3Char"/>
          <w:rFonts w:hint="cs"/>
          <w:b/>
          <w:bCs/>
          <w:sz w:val="28"/>
          <w:szCs w:val="28"/>
          <w:rtl/>
        </w:rPr>
        <w:t>گانه</w:t>
      </w:r>
      <w:r w:rsidR="005420F1" w:rsidRPr="00771E69">
        <w:rPr>
          <w:rFonts w:hint="cs"/>
          <w:sz w:val="28"/>
          <w:szCs w:val="28"/>
          <w:rtl/>
        </w:rPr>
        <w:t xml:space="preserve"> </w:t>
      </w:r>
    </w:p>
    <w:p w14:paraId="77C7B26F" w14:textId="77777777" w:rsidR="005420F1" w:rsidRDefault="008B02A6" w:rsidP="00F106C8">
      <w:pPr>
        <w:bidi/>
        <w:jc w:val="both"/>
        <w:rPr>
          <w:sz w:val="28"/>
          <w:rtl/>
          <w:lang w:bidi="fa-IR"/>
        </w:rPr>
      </w:pPr>
      <w:r>
        <w:rPr>
          <w:rFonts w:hint="cs"/>
          <w:sz w:val="28"/>
          <w:rtl/>
          <w:lang w:bidi="fa-IR"/>
        </w:rPr>
        <w:t>نقشه سه</w:t>
      </w:r>
      <w:r>
        <w:rPr>
          <w:sz w:val="28"/>
          <w:rtl/>
          <w:lang w:bidi="fa-IR"/>
        </w:rPr>
        <w:softHyphen/>
      </w:r>
      <w:r>
        <w:rPr>
          <w:rFonts w:hint="cs"/>
          <w:sz w:val="28"/>
          <w:rtl/>
          <w:lang w:bidi="fa-IR"/>
        </w:rPr>
        <w:t>گانه، همچون نقشه</w:t>
      </w:r>
      <w:r>
        <w:rPr>
          <w:sz w:val="28"/>
          <w:rtl/>
          <w:lang w:bidi="fa-IR"/>
        </w:rPr>
        <w:softHyphen/>
      </w:r>
      <w:r w:rsidR="005420F1">
        <w:rPr>
          <w:rFonts w:hint="cs"/>
          <w:sz w:val="28"/>
          <w:rtl/>
          <w:lang w:bidi="fa-IR"/>
        </w:rPr>
        <w:t xml:space="preserve">ای که در شکل </w:t>
      </w:r>
      <w:r w:rsidR="00BB4D26">
        <w:rPr>
          <w:rFonts w:hint="cs"/>
          <w:sz w:val="28"/>
          <w:rtl/>
          <w:lang w:bidi="fa-IR"/>
        </w:rPr>
        <w:t>(</w:t>
      </w:r>
      <w:r w:rsidR="004F496B">
        <w:rPr>
          <w:rFonts w:hint="cs"/>
          <w:sz w:val="28"/>
          <w:rtl/>
          <w:lang w:bidi="fa-IR"/>
        </w:rPr>
        <w:t>2</w:t>
      </w:r>
      <w:r w:rsidR="00F106C8">
        <w:rPr>
          <w:rFonts w:hint="cs"/>
          <w:sz w:val="28"/>
          <w:rtl/>
          <w:lang w:bidi="fa-IR"/>
        </w:rPr>
        <w:t>4</w:t>
      </w:r>
      <w:r w:rsidR="00BB4D26">
        <w:rPr>
          <w:rFonts w:hint="cs"/>
          <w:sz w:val="28"/>
          <w:rtl/>
          <w:lang w:bidi="fa-IR"/>
        </w:rPr>
        <w:t>)</w:t>
      </w:r>
      <w:r w:rsidR="005420F1">
        <w:rPr>
          <w:rFonts w:hint="cs"/>
          <w:sz w:val="28"/>
          <w:rtl/>
          <w:lang w:bidi="fa-IR"/>
        </w:rPr>
        <w:t xml:space="preserve"> نشان داده شده است، </w:t>
      </w:r>
      <w:r w:rsidR="007C3DD6">
        <w:rPr>
          <w:rFonts w:hint="cs"/>
          <w:sz w:val="28"/>
          <w:rtl/>
          <w:lang w:bidi="fa-IR"/>
        </w:rPr>
        <w:t xml:space="preserve">یک نقشه رادیومتری گرید شده از کانال </w:t>
      </w:r>
      <w:r w:rsidR="00B039EC">
        <w:rPr>
          <w:rFonts w:hint="cs"/>
          <w:sz w:val="28"/>
          <w:rtl/>
          <w:lang w:bidi="fa-IR"/>
        </w:rPr>
        <w:t>شمارش</w:t>
      </w:r>
      <w:r w:rsidR="00F106C8">
        <w:rPr>
          <w:rFonts w:hint="cs"/>
          <w:sz w:val="28"/>
          <w:rtl/>
          <w:lang w:bidi="fa-IR"/>
        </w:rPr>
        <w:t xml:space="preserve"> کلی می</w:t>
      </w:r>
      <w:r w:rsidR="00F106C8">
        <w:rPr>
          <w:sz w:val="28"/>
          <w:rtl/>
          <w:lang w:bidi="fa-IR"/>
        </w:rPr>
        <w:softHyphen/>
      </w:r>
      <w:r w:rsidR="007C3DD6">
        <w:rPr>
          <w:rFonts w:hint="cs"/>
          <w:sz w:val="28"/>
          <w:rtl/>
          <w:lang w:bidi="fa-IR"/>
        </w:rPr>
        <w:t xml:space="preserve">باشد. در این نقشه </w:t>
      </w:r>
      <w:r w:rsidR="005420F1">
        <w:rPr>
          <w:rFonts w:hint="cs"/>
          <w:sz w:val="28"/>
          <w:rtl/>
          <w:lang w:bidi="fa-IR"/>
        </w:rPr>
        <w:t xml:space="preserve">به هر عنصر یک طیف رنگی اختصاص داده شده است. برای مثال، در </w:t>
      </w:r>
      <w:r w:rsidR="005420F1">
        <w:rPr>
          <w:rFonts w:hint="cs"/>
          <w:sz w:val="28"/>
          <w:rtl/>
          <w:lang w:bidi="fa-IR"/>
        </w:rPr>
        <w:lastRenderedPageBreak/>
        <w:t xml:space="preserve">شکل زیر، توریم با رنگ قرمز، اورانیوم با سبز و پتاسیم با آبی به نقشه در آورده شده است. آهنگ </w:t>
      </w:r>
      <w:r w:rsidR="00B039EC">
        <w:rPr>
          <w:rFonts w:hint="cs"/>
          <w:sz w:val="28"/>
          <w:rtl/>
          <w:lang w:bidi="fa-IR"/>
        </w:rPr>
        <w:t>شمارش</w:t>
      </w:r>
      <w:r w:rsidR="005420F1">
        <w:rPr>
          <w:rFonts w:hint="cs"/>
          <w:sz w:val="28"/>
          <w:rtl/>
          <w:lang w:bidi="fa-IR"/>
        </w:rPr>
        <w:t xml:space="preserve"> کلی جهت تعیین کردن مقیاس شدت</w:t>
      </w:r>
      <w:r w:rsidR="007C3DD6">
        <w:rPr>
          <w:rFonts w:hint="cs"/>
          <w:sz w:val="28"/>
          <w:rtl/>
          <w:lang w:bidi="fa-IR"/>
        </w:rPr>
        <w:t>،</w:t>
      </w:r>
      <w:r w:rsidR="005420F1">
        <w:rPr>
          <w:rFonts w:hint="cs"/>
          <w:sz w:val="28"/>
          <w:rtl/>
          <w:lang w:bidi="fa-IR"/>
        </w:rPr>
        <w:t xml:space="preserve"> برای هر یک از عناصر ذکر شده</w:t>
      </w:r>
      <w:r w:rsidR="007C3DD6">
        <w:rPr>
          <w:rFonts w:hint="cs"/>
          <w:sz w:val="28"/>
          <w:rtl/>
          <w:lang w:bidi="fa-IR"/>
        </w:rPr>
        <w:t xml:space="preserve"> و</w:t>
      </w:r>
      <w:r w:rsidR="00F106C8">
        <w:rPr>
          <w:rFonts w:hint="cs"/>
          <w:sz w:val="28"/>
          <w:rtl/>
          <w:lang w:bidi="fa-IR"/>
        </w:rPr>
        <w:t xml:space="preserve"> رنگ</w:t>
      </w:r>
      <w:r w:rsidR="00F106C8">
        <w:rPr>
          <w:sz w:val="28"/>
          <w:rtl/>
          <w:lang w:bidi="fa-IR"/>
        </w:rPr>
        <w:softHyphen/>
      </w:r>
      <w:r w:rsidR="005420F1">
        <w:rPr>
          <w:rFonts w:hint="cs"/>
          <w:sz w:val="28"/>
          <w:rtl/>
          <w:lang w:bidi="fa-IR"/>
        </w:rPr>
        <w:t>های خروجی ب</w:t>
      </w:r>
      <w:r w:rsidR="00F106C8">
        <w:rPr>
          <w:rFonts w:hint="cs"/>
          <w:sz w:val="28"/>
          <w:rtl/>
          <w:lang w:bidi="fa-IR"/>
        </w:rPr>
        <w:t>ه</w:t>
      </w:r>
      <w:r w:rsidR="00F106C8">
        <w:rPr>
          <w:sz w:val="28"/>
          <w:rtl/>
          <w:lang w:bidi="fa-IR"/>
        </w:rPr>
        <w:softHyphen/>
      </w:r>
      <w:r w:rsidR="005420F1">
        <w:rPr>
          <w:rFonts w:hint="cs"/>
          <w:sz w:val="28"/>
          <w:rtl/>
          <w:lang w:bidi="fa-IR"/>
        </w:rPr>
        <w:t>دست آمده جهت تهیه یک نقش</w:t>
      </w:r>
      <w:r w:rsidR="00F106C8">
        <w:rPr>
          <w:rFonts w:hint="cs"/>
          <w:sz w:val="28"/>
          <w:rtl/>
          <w:lang w:bidi="fa-IR"/>
        </w:rPr>
        <w:t>ه رنگی ترکیب شده</w:t>
      </w:r>
      <w:r w:rsidR="00F106C8">
        <w:rPr>
          <w:sz w:val="28"/>
          <w:rtl/>
          <w:lang w:bidi="fa-IR"/>
        </w:rPr>
        <w:softHyphen/>
      </w:r>
      <w:r w:rsidR="007C3DD6">
        <w:rPr>
          <w:rFonts w:hint="cs"/>
          <w:sz w:val="28"/>
          <w:rtl/>
          <w:lang w:bidi="fa-IR"/>
        </w:rPr>
        <w:t>اند. بنابراین،</w:t>
      </w:r>
      <w:r w:rsidR="005420F1">
        <w:rPr>
          <w:rFonts w:hint="cs"/>
          <w:sz w:val="28"/>
          <w:rtl/>
          <w:lang w:bidi="fa-IR"/>
        </w:rPr>
        <w:t xml:space="preserve"> سبز روشن نشان داده شده روی نقشه</w:t>
      </w:r>
      <w:r w:rsidR="007C3DD6">
        <w:rPr>
          <w:rFonts w:hint="cs"/>
          <w:sz w:val="28"/>
          <w:rtl/>
          <w:lang w:bidi="fa-IR"/>
        </w:rPr>
        <w:t>،</w:t>
      </w:r>
      <w:r w:rsidR="005420F1">
        <w:rPr>
          <w:rFonts w:hint="cs"/>
          <w:sz w:val="28"/>
          <w:rtl/>
          <w:lang w:bidi="fa-IR"/>
        </w:rPr>
        <w:t xml:space="preserve"> نشان دهنده </w:t>
      </w:r>
      <w:r w:rsidR="00B039EC">
        <w:rPr>
          <w:rFonts w:hint="cs"/>
          <w:sz w:val="28"/>
          <w:rtl/>
          <w:lang w:bidi="fa-IR"/>
        </w:rPr>
        <w:t>شمارش</w:t>
      </w:r>
      <w:r w:rsidR="00F106C8">
        <w:rPr>
          <w:sz w:val="28"/>
          <w:rtl/>
          <w:lang w:bidi="fa-IR"/>
        </w:rPr>
        <w:softHyphen/>
      </w:r>
      <w:r w:rsidR="005420F1">
        <w:rPr>
          <w:rFonts w:hint="cs"/>
          <w:sz w:val="28"/>
          <w:rtl/>
          <w:lang w:bidi="fa-IR"/>
        </w:rPr>
        <w:t xml:space="preserve">های اورانیوم </w:t>
      </w:r>
      <w:r w:rsidR="00F106C8">
        <w:rPr>
          <w:rFonts w:hint="cs"/>
          <w:sz w:val="28"/>
          <w:rtl/>
          <w:lang w:bidi="fa-IR"/>
        </w:rPr>
        <w:t>می</w:t>
      </w:r>
      <w:r w:rsidR="00F106C8">
        <w:rPr>
          <w:sz w:val="28"/>
          <w:rtl/>
          <w:lang w:bidi="fa-IR"/>
        </w:rPr>
        <w:softHyphen/>
      </w:r>
      <w:r w:rsidR="005420F1">
        <w:rPr>
          <w:rFonts w:hint="cs"/>
          <w:sz w:val="28"/>
          <w:rtl/>
          <w:lang w:bidi="fa-IR"/>
        </w:rPr>
        <w:t xml:space="preserve">باشد که </w:t>
      </w:r>
      <w:r w:rsidR="007C3DD6">
        <w:rPr>
          <w:rFonts w:hint="cs"/>
          <w:sz w:val="28"/>
          <w:rtl/>
          <w:lang w:bidi="fa-IR"/>
        </w:rPr>
        <w:t xml:space="preserve">به </w:t>
      </w:r>
      <w:r w:rsidR="005420F1">
        <w:rPr>
          <w:rFonts w:hint="cs"/>
          <w:sz w:val="28"/>
          <w:rtl/>
          <w:lang w:bidi="fa-IR"/>
        </w:rPr>
        <w:t>نسبت دو عنصر دی</w:t>
      </w:r>
      <w:r w:rsidR="00F106C8">
        <w:rPr>
          <w:rFonts w:hint="cs"/>
          <w:sz w:val="28"/>
          <w:rtl/>
          <w:lang w:bidi="fa-IR"/>
        </w:rPr>
        <w:t>گر بیشتر می</w:t>
      </w:r>
      <w:r w:rsidR="00F106C8">
        <w:rPr>
          <w:sz w:val="28"/>
          <w:rtl/>
          <w:lang w:bidi="fa-IR"/>
        </w:rPr>
        <w:softHyphen/>
      </w:r>
      <w:r w:rsidR="00F106C8">
        <w:rPr>
          <w:rFonts w:hint="cs"/>
          <w:sz w:val="28"/>
          <w:rtl/>
          <w:lang w:bidi="fa-IR"/>
        </w:rPr>
        <w:t>باشد. آبی روشن نشان</w:t>
      </w:r>
      <w:r w:rsidR="00F106C8">
        <w:rPr>
          <w:sz w:val="28"/>
          <w:rtl/>
          <w:lang w:bidi="fa-IR"/>
        </w:rPr>
        <w:softHyphen/>
      </w:r>
      <w:r w:rsidR="005420F1">
        <w:rPr>
          <w:rFonts w:hint="cs"/>
          <w:sz w:val="28"/>
          <w:rtl/>
          <w:lang w:bidi="fa-IR"/>
        </w:rPr>
        <w:t xml:space="preserve">دهنده ناحیه با </w:t>
      </w:r>
      <w:r w:rsidR="00B039EC">
        <w:rPr>
          <w:rFonts w:hint="cs"/>
          <w:sz w:val="28"/>
          <w:rtl/>
          <w:lang w:bidi="fa-IR"/>
        </w:rPr>
        <w:t>شمارش</w:t>
      </w:r>
      <w:r w:rsidR="005420F1">
        <w:rPr>
          <w:rFonts w:hint="cs"/>
          <w:sz w:val="28"/>
          <w:rtl/>
          <w:lang w:bidi="fa-IR"/>
        </w:rPr>
        <w:t xml:space="preserve"> پتاسیم بیشتر م</w:t>
      </w:r>
      <w:r w:rsidR="00F106C8">
        <w:rPr>
          <w:rFonts w:hint="cs"/>
          <w:sz w:val="28"/>
          <w:rtl/>
          <w:lang w:bidi="fa-IR"/>
        </w:rPr>
        <w:t>ی باشد، و غیره. سایر رنگ</w:t>
      </w:r>
      <w:r w:rsidR="00F106C8">
        <w:rPr>
          <w:sz w:val="28"/>
          <w:rtl/>
          <w:lang w:bidi="fa-IR"/>
        </w:rPr>
        <w:softHyphen/>
      </w:r>
      <w:r w:rsidR="00F106C8">
        <w:rPr>
          <w:rFonts w:hint="cs"/>
          <w:sz w:val="28"/>
          <w:rtl/>
          <w:lang w:bidi="fa-IR"/>
        </w:rPr>
        <w:t>ها رنگ</w:t>
      </w:r>
      <w:r w:rsidR="00F106C8">
        <w:rPr>
          <w:sz w:val="28"/>
          <w:rtl/>
          <w:lang w:bidi="fa-IR"/>
        </w:rPr>
        <w:softHyphen/>
      </w:r>
      <w:r w:rsidR="005420F1">
        <w:rPr>
          <w:rFonts w:hint="cs"/>
          <w:sz w:val="28"/>
          <w:rtl/>
          <w:lang w:bidi="fa-IR"/>
        </w:rPr>
        <w:t>های متفاوت با این سه رنگ اولیه</w:t>
      </w:r>
      <w:r w:rsidR="007C3DD6">
        <w:rPr>
          <w:rFonts w:hint="cs"/>
          <w:sz w:val="28"/>
          <w:rtl/>
          <w:lang w:bidi="fa-IR"/>
        </w:rPr>
        <w:t>،</w:t>
      </w:r>
      <w:r w:rsidR="005420F1">
        <w:rPr>
          <w:rFonts w:hint="cs"/>
          <w:sz w:val="28"/>
          <w:rtl/>
          <w:lang w:bidi="fa-IR"/>
        </w:rPr>
        <w:t xml:space="preserve"> مشخصه مناطق با خواص و مقادیر متفاوتی از عناصر </w:t>
      </w:r>
      <w:r w:rsidR="005420F1" w:rsidRPr="0005415D">
        <w:rPr>
          <w:szCs w:val="24"/>
          <w:lang w:bidi="fa-IR"/>
        </w:rPr>
        <w:t>Th</w:t>
      </w:r>
      <w:r w:rsidR="005420F1">
        <w:rPr>
          <w:rFonts w:hint="cs"/>
          <w:sz w:val="28"/>
          <w:rtl/>
          <w:lang w:bidi="fa-IR"/>
        </w:rPr>
        <w:t xml:space="preserve">، </w:t>
      </w:r>
      <w:r w:rsidR="005420F1" w:rsidRPr="0005415D">
        <w:rPr>
          <w:szCs w:val="24"/>
          <w:lang w:bidi="fa-IR"/>
        </w:rPr>
        <w:t>U</w:t>
      </w:r>
      <w:r w:rsidR="005420F1">
        <w:rPr>
          <w:rFonts w:hint="cs"/>
          <w:sz w:val="28"/>
          <w:rtl/>
          <w:lang w:bidi="fa-IR"/>
        </w:rPr>
        <w:t xml:space="preserve"> و </w:t>
      </w:r>
      <w:r w:rsidR="005420F1" w:rsidRPr="0005415D">
        <w:rPr>
          <w:szCs w:val="24"/>
          <w:lang w:bidi="fa-IR"/>
        </w:rPr>
        <w:t>K</w:t>
      </w:r>
      <w:r w:rsidR="00F106C8">
        <w:rPr>
          <w:rFonts w:hint="cs"/>
          <w:sz w:val="28"/>
          <w:rtl/>
          <w:lang w:bidi="fa-IR"/>
        </w:rPr>
        <w:t xml:space="preserve"> می</w:t>
      </w:r>
      <w:r w:rsidR="00F106C8">
        <w:rPr>
          <w:sz w:val="28"/>
          <w:rtl/>
          <w:lang w:bidi="fa-IR"/>
        </w:rPr>
        <w:softHyphen/>
      </w:r>
      <w:r w:rsidR="005420F1">
        <w:rPr>
          <w:rFonts w:hint="cs"/>
          <w:sz w:val="28"/>
          <w:rtl/>
          <w:lang w:bidi="fa-IR"/>
        </w:rPr>
        <w:t>باشند که منجر به تولید رنگ</w:t>
      </w:r>
      <w:r w:rsidR="00F106C8">
        <w:rPr>
          <w:sz w:val="28"/>
          <w:rtl/>
          <w:lang w:bidi="fa-IR"/>
        </w:rPr>
        <w:softHyphen/>
      </w:r>
      <w:r w:rsidR="005420F1">
        <w:rPr>
          <w:rFonts w:hint="cs"/>
          <w:sz w:val="28"/>
          <w:rtl/>
          <w:lang w:bidi="fa-IR"/>
        </w:rPr>
        <w:t xml:space="preserve">های متفاوت با رنج </w:t>
      </w:r>
      <w:r w:rsidR="007C3DD6">
        <w:rPr>
          <w:rFonts w:hint="cs"/>
          <w:sz w:val="28"/>
          <w:rtl/>
          <w:lang w:bidi="fa-IR"/>
        </w:rPr>
        <w:t>مختلف</w:t>
      </w:r>
      <w:r w:rsidR="005420F1">
        <w:rPr>
          <w:rFonts w:hint="cs"/>
          <w:sz w:val="28"/>
          <w:rtl/>
          <w:lang w:bidi="fa-IR"/>
        </w:rPr>
        <w:t xml:space="preserve"> شد</w:t>
      </w:r>
      <w:r w:rsidR="00F106C8">
        <w:rPr>
          <w:rFonts w:hint="cs"/>
          <w:sz w:val="28"/>
          <w:rtl/>
          <w:lang w:bidi="fa-IR"/>
        </w:rPr>
        <w:t>ه است .در حقیقت سودمندی نقشه سه</w:t>
      </w:r>
      <w:r w:rsidR="00F106C8">
        <w:rPr>
          <w:sz w:val="28"/>
          <w:rtl/>
          <w:lang w:bidi="fa-IR"/>
        </w:rPr>
        <w:softHyphen/>
      </w:r>
      <w:r w:rsidR="005420F1">
        <w:rPr>
          <w:rFonts w:hint="cs"/>
          <w:sz w:val="28"/>
          <w:rtl/>
          <w:lang w:bidi="fa-IR"/>
        </w:rPr>
        <w:t xml:space="preserve">گانه در کنار نقشه کانتور </w:t>
      </w:r>
      <w:r w:rsidR="00B039EC">
        <w:rPr>
          <w:rFonts w:hint="cs"/>
          <w:sz w:val="28"/>
          <w:rtl/>
          <w:lang w:bidi="fa-IR"/>
        </w:rPr>
        <w:t>شمارش</w:t>
      </w:r>
      <w:r w:rsidR="005420F1">
        <w:rPr>
          <w:rFonts w:hint="cs"/>
          <w:sz w:val="28"/>
          <w:rtl/>
          <w:lang w:bidi="fa-IR"/>
        </w:rPr>
        <w:t xml:space="preserve"> کلی و نقشه کانتور هر یک از عناصر</w:t>
      </w:r>
      <w:r w:rsidR="007C3DD6">
        <w:rPr>
          <w:rFonts w:hint="cs"/>
          <w:sz w:val="28"/>
          <w:rtl/>
          <w:lang w:bidi="fa-IR"/>
        </w:rPr>
        <w:t>،</w:t>
      </w:r>
      <w:r w:rsidR="005420F1">
        <w:rPr>
          <w:rFonts w:hint="cs"/>
          <w:sz w:val="28"/>
          <w:rtl/>
          <w:lang w:bidi="fa-IR"/>
        </w:rPr>
        <w:t xml:space="preserve"> تأیید شده است. این روش ارائه داده ها یک روش استاندارد پذیرفته شده است.  </w:t>
      </w:r>
    </w:p>
    <w:p w14:paraId="43154C14" w14:textId="77777777" w:rsidR="005420F1" w:rsidRDefault="005420F1" w:rsidP="005420F1">
      <w:pPr>
        <w:bidi/>
        <w:jc w:val="center"/>
        <w:rPr>
          <w:sz w:val="28"/>
          <w:rtl/>
          <w:lang w:bidi="fa-IR"/>
        </w:rPr>
      </w:pPr>
      <w:r>
        <w:rPr>
          <w:rFonts w:hint="cs"/>
          <w:noProof/>
          <w:sz w:val="28"/>
          <w:rtl/>
        </w:rPr>
        <w:drawing>
          <wp:inline distT="0" distB="0" distL="0" distR="0" wp14:anchorId="64426F31" wp14:editId="63B0932D">
            <wp:extent cx="5101090" cy="4235501"/>
            <wp:effectExtent l="0" t="0" r="4445"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550171D.tmp"/>
                    <pic:cNvPicPr/>
                  </pic:nvPicPr>
                  <pic:blipFill>
                    <a:blip r:embed="rId189">
                      <a:extLst>
                        <a:ext uri="{28A0092B-C50C-407E-A947-70E740481C1C}">
                          <a14:useLocalDpi xmlns:a14="http://schemas.microsoft.com/office/drawing/2010/main" val="0"/>
                        </a:ext>
                      </a:extLst>
                    </a:blip>
                    <a:stretch>
                      <a:fillRect/>
                    </a:stretch>
                  </pic:blipFill>
                  <pic:spPr>
                    <a:xfrm>
                      <a:off x="0" y="0"/>
                      <a:ext cx="5104372" cy="4238226"/>
                    </a:xfrm>
                    <a:prstGeom prst="rect">
                      <a:avLst/>
                    </a:prstGeom>
                  </pic:spPr>
                </pic:pic>
              </a:graphicData>
            </a:graphic>
          </wp:inline>
        </w:drawing>
      </w:r>
    </w:p>
    <w:p w14:paraId="23146991" w14:textId="77777777" w:rsidR="005420F1" w:rsidRPr="000B7D2F" w:rsidRDefault="008244E7" w:rsidP="00F106C8">
      <w:pPr>
        <w:bidi/>
        <w:spacing w:line="240" w:lineRule="auto"/>
        <w:jc w:val="center"/>
        <w:rPr>
          <w:sz w:val="22"/>
          <w:szCs w:val="22"/>
          <w:rtl/>
          <w:lang w:bidi="fa-IR"/>
        </w:rPr>
      </w:pPr>
      <w:r w:rsidRPr="00F106C8">
        <w:rPr>
          <w:rFonts w:hint="cs"/>
          <w:b/>
          <w:bCs/>
          <w:sz w:val="22"/>
          <w:szCs w:val="22"/>
          <w:rtl/>
          <w:lang w:bidi="fa-IR"/>
        </w:rPr>
        <w:t xml:space="preserve">شکل </w:t>
      </w:r>
      <w:r w:rsidR="004F496B" w:rsidRPr="00F106C8">
        <w:rPr>
          <w:rFonts w:hint="cs"/>
          <w:b/>
          <w:bCs/>
          <w:sz w:val="22"/>
          <w:szCs w:val="22"/>
          <w:rtl/>
          <w:lang w:bidi="fa-IR"/>
        </w:rPr>
        <w:t>2</w:t>
      </w:r>
      <w:r w:rsidR="00F106C8" w:rsidRPr="00F106C8">
        <w:rPr>
          <w:rFonts w:hint="cs"/>
          <w:b/>
          <w:bCs/>
          <w:sz w:val="22"/>
          <w:szCs w:val="22"/>
          <w:rtl/>
          <w:lang w:bidi="fa-IR"/>
        </w:rPr>
        <w:t>4</w:t>
      </w:r>
      <w:r w:rsidR="00BB4D26" w:rsidRPr="00F106C8">
        <w:rPr>
          <w:rFonts w:hint="cs"/>
          <w:b/>
          <w:bCs/>
          <w:sz w:val="22"/>
          <w:szCs w:val="22"/>
          <w:rtl/>
          <w:lang w:bidi="fa-IR"/>
        </w:rPr>
        <w:t>)</w:t>
      </w:r>
      <w:r w:rsidRPr="00F106C8">
        <w:rPr>
          <w:rFonts w:hint="cs"/>
          <w:b/>
          <w:bCs/>
          <w:sz w:val="22"/>
          <w:szCs w:val="22"/>
          <w:rtl/>
          <w:lang w:bidi="fa-IR"/>
        </w:rPr>
        <w:t xml:space="preserve">: </w:t>
      </w:r>
      <w:r w:rsidRPr="000B7D2F">
        <w:rPr>
          <w:rFonts w:hint="cs"/>
          <w:sz w:val="22"/>
          <w:szCs w:val="22"/>
          <w:rtl/>
          <w:lang w:bidi="fa-IR"/>
        </w:rPr>
        <w:t>یک</w:t>
      </w:r>
      <w:r w:rsidR="00F106C8">
        <w:rPr>
          <w:rFonts w:hint="cs"/>
          <w:sz w:val="22"/>
          <w:szCs w:val="22"/>
          <w:rtl/>
          <w:lang w:bidi="fa-IR"/>
        </w:rPr>
        <w:t xml:space="preserve"> نقشه رادیومتری سه</w:t>
      </w:r>
      <w:r w:rsidR="00F106C8">
        <w:rPr>
          <w:sz w:val="22"/>
          <w:szCs w:val="22"/>
          <w:rtl/>
          <w:lang w:bidi="fa-IR"/>
        </w:rPr>
        <w:softHyphen/>
      </w:r>
      <w:r w:rsidR="005420F1" w:rsidRPr="000B7D2F">
        <w:rPr>
          <w:rFonts w:hint="cs"/>
          <w:sz w:val="22"/>
          <w:szCs w:val="22"/>
          <w:rtl/>
          <w:lang w:bidi="fa-IR"/>
        </w:rPr>
        <w:t xml:space="preserve">گانه حاصل </w:t>
      </w:r>
      <w:r w:rsidR="00B039EC" w:rsidRPr="000B7D2F">
        <w:rPr>
          <w:rFonts w:hint="cs"/>
          <w:sz w:val="22"/>
          <w:szCs w:val="22"/>
          <w:rtl/>
          <w:lang w:bidi="fa-IR"/>
        </w:rPr>
        <w:t>شمارش</w:t>
      </w:r>
      <w:r w:rsidR="00F106C8">
        <w:rPr>
          <w:rFonts w:hint="cs"/>
          <w:sz w:val="22"/>
          <w:szCs w:val="22"/>
          <w:rtl/>
          <w:lang w:bidi="fa-IR"/>
        </w:rPr>
        <w:t xml:space="preserve"> کلی در بر</w:t>
      </w:r>
      <w:r w:rsidR="005420F1" w:rsidRPr="000B7D2F">
        <w:rPr>
          <w:rFonts w:hint="cs"/>
          <w:sz w:val="22"/>
          <w:szCs w:val="22"/>
          <w:rtl/>
          <w:lang w:bidi="fa-IR"/>
        </w:rPr>
        <w:t>گیرنده ترکیب سه عنصر توریم و اورانیوم و پتاسیم مطابق با سه رنگ ب</w:t>
      </w:r>
      <w:r w:rsidR="00F106C8">
        <w:rPr>
          <w:rFonts w:hint="cs"/>
          <w:sz w:val="22"/>
          <w:szCs w:val="22"/>
          <w:rtl/>
          <w:lang w:bidi="fa-IR"/>
        </w:rPr>
        <w:t>ه</w:t>
      </w:r>
      <w:r w:rsidR="00F106C8">
        <w:rPr>
          <w:sz w:val="22"/>
          <w:szCs w:val="22"/>
          <w:rtl/>
          <w:lang w:bidi="fa-IR"/>
        </w:rPr>
        <w:softHyphen/>
      </w:r>
      <w:r w:rsidR="005420F1" w:rsidRPr="000B7D2F">
        <w:rPr>
          <w:rFonts w:hint="cs"/>
          <w:sz w:val="22"/>
          <w:szCs w:val="22"/>
          <w:rtl/>
          <w:lang w:bidi="fa-IR"/>
        </w:rPr>
        <w:t>ترتیب قرمز ، سبز و آبی.</w:t>
      </w:r>
    </w:p>
    <w:p w14:paraId="6122B265" w14:textId="77777777" w:rsidR="0022246A" w:rsidRDefault="0022246A" w:rsidP="0022246A">
      <w:pPr>
        <w:bidi/>
        <w:spacing w:line="240" w:lineRule="auto"/>
        <w:jc w:val="center"/>
        <w:rPr>
          <w:szCs w:val="24"/>
          <w:rtl/>
          <w:lang w:bidi="fa-IR"/>
        </w:rPr>
      </w:pPr>
    </w:p>
    <w:p w14:paraId="0B22BAEA" w14:textId="77777777" w:rsidR="007C3DD6" w:rsidRDefault="005420F1" w:rsidP="007C3DD6">
      <w:pPr>
        <w:bidi/>
        <w:jc w:val="both"/>
        <w:rPr>
          <w:sz w:val="28"/>
          <w:rtl/>
          <w:lang w:bidi="fa-IR"/>
        </w:rPr>
      </w:pPr>
      <w:r>
        <w:rPr>
          <w:rFonts w:hint="cs"/>
          <w:sz w:val="28"/>
          <w:rtl/>
          <w:lang w:bidi="fa-IR"/>
        </w:rPr>
        <w:t>بسی</w:t>
      </w:r>
      <w:r w:rsidR="00F106C8">
        <w:rPr>
          <w:rFonts w:hint="cs"/>
          <w:sz w:val="28"/>
          <w:rtl/>
          <w:lang w:bidi="fa-IR"/>
        </w:rPr>
        <w:t>اری از پردازشگرها  از رنگ آبی متمایل به سبز</w:t>
      </w:r>
      <w:r>
        <w:rPr>
          <w:rStyle w:val="FootnoteReference"/>
          <w:sz w:val="28"/>
          <w:rtl/>
          <w:lang w:bidi="fa-IR"/>
        </w:rPr>
        <w:footnoteReference w:id="30"/>
      </w:r>
      <w:r>
        <w:rPr>
          <w:rFonts w:hint="cs"/>
          <w:sz w:val="28"/>
          <w:rtl/>
          <w:lang w:bidi="fa-IR"/>
        </w:rPr>
        <w:t xml:space="preserve"> جهت نمایش </w:t>
      </w:r>
      <w:r w:rsidR="00B039EC">
        <w:rPr>
          <w:rFonts w:hint="cs"/>
          <w:sz w:val="28"/>
          <w:rtl/>
          <w:lang w:bidi="fa-IR"/>
        </w:rPr>
        <w:t>شمارش</w:t>
      </w:r>
      <w:r w:rsidR="006936F0">
        <w:rPr>
          <w:rFonts w:hint="cs"/>
          <w:sz w:val="28"/>
          <w:rtl/>
          <w:lang w:bidi="fa-IR"/>
        </w:rPr>
        <w:t xml:space="preserve"> اورانیوم</w:t>
      </w:r>
      <w:r>
        <w:rPr>
          <w:rFonts w:hint="cs"/>
          <w:sz w:val="28"/>
          <w:rtl/>
          <w:lang w:bidi="fa-IR"/>
        </w:rPr>
        <w:t>، قرمز اناری</w:t>
      </w:r>
      <w:r>
        <w:rPr>
          <w:rStyle w:val="FootnoteReference"/>
          <w:sz w:val="28"/>
          <w:rtl/>
          <w:lang w:bidi="fa-IR"/>
        </w:rPr>
        <w:footnoteReference w:id="31"/>
      </w:r>
      <w:r>
        <w:rPr>
          <w:rFonts w:hint="cs"/>
          <w:sz w:val="28"/>
          <w:rtl/>
          <w:lang w:bidi="fa-IR"/>
        </w:rPr>
        <w:t xml:space="preserve"> برای پتاسیم و از زرد برای توریم استفاده می</w:t>
      </w:r>
      <w:r w:rsidR="00F106C8">
        <w:rPr>
          <w:sz w:val="28"/>
          <w:rtl/>
          <w:lang w:bidi="fa-IR"/>
        </w:rPr>
        <w:softHyphen/>
      </w:r>
      <w:r>
        <w:rPr>
          <w:rFonts w:hint="cs"/>
          <w:sz w:val="28"/>
          <w:rtl/>
          <w:lang w:bidi="fa-IR"/>
        </w:rPr>
        <w:t>کنند. در حالی که در نقشه تولید شده در اینجا از رنگ</w:t>
      </w:r>
      <w:r w:rsidR="00F106C8">
        <w:rPr>
          <w:sz w:val="28"/>
          <w:rtl/>
          <w:lang w:bidi="fa-IR"/>
        </w:rPr>
        <w:softHyphen/>
      </w:r>
      <w:r>
        <w:rPr>
          <w:rFonts w:hint="cs"/>
          <w:sz w:val="28"/>
          <w:rtl/>
          <w:lang w:bidi="fa-IR"/>
        </w:rPr>
        <w:t xml:space="preserve">های متفاوتی جهت نمایش مقادیر </w:t>
      </w:r>
      <w:r w:rsidR="00B039EC">
        <w:rPr>
          <w:rFonts w:hint="cs"/>
          <w:sz w:val="28"/>
          <w:rtl/>
          <w:lang w:bidi="fa-IR"/>
        </w:rPr>
        <w:t>شمارش</w:t>
      </w:r>
      <w:r>
        <w:rPr>
          <w:rFonts w:hint="cs"/>
          <w:sz w:val="28"/>
          <w:rtl/>
          <w:lang w:bidi="fa-IR"/>
        </w:rPr>
        <w:t xml:space="preserve"> عناصر ذکر شده استفاده شده است و این به سلیقه پردازشگر بستگی دارد. </w:t>
      </w:r>
    </w:p>
    <w:p w14:paraId="4E695DE7" w14:textId="77777777" w:rsidR="005420F1" w:rsidRPr="00771E69" w:rsidRDefault="007C3DD6" w:rsidP="007C3DD6">
      <w:pPr>
        <w:pStyle w:val="Heading3"/>
        <w:bidi/>
        <w:ind w:firstLine="0"/>
        <w:rPr>
          <w:sz w:val="28"/>
          <w:szCs w:val="28"/>
          <w:lang w:bidi="fa-IR"/>
        </w:rPr>
      </w:pPr>
      <w:r w:rsidRPr="00771E69">
        <w:rPr>
          <w:rFonts w:hint="cs"/>
          <w:sz w:val="28"/>
          <w:szCs w:val="28"/>
          <w:rtl/>
          <w:lang w:bidi="fa-IR"/>
        </w:rPr>
        <w:t xml:space="preserve">4-1-5- </w:t>
      </w:r>
      <w:r w:rsidR="005420F1" w:rsidRPr="00771E69">
        <w:rPr>
          <w:rFonts w:hint="cs"/>
          <w:sz w:val="28"/>
          <w:szCs w:val="28"/>
          <w:rtl/>
          <w:lang w:bidi="fa-IR"/>
        </w:rPr>
        <w:t xml:space="preserve">انتخاب </w:t>
      </w:r>
      <w:r w:rsidR="007D12CF" w:rsidRPr="00771E69">
        <w:rPr>
          <w:rFonts w:hint="cs"/>
          <w:sz w:val="28"/>
          <w:szCs w:val="28"/>
          <w:rtl/>
          <w:lang w:bidi="fa-IR"/>
        </w:rPr>
        <w:t>آشکارساز</w:t>
      </w:r>
      <w:r w:rsidR="007803B1" w:rsidRPr="00771E69">
        <w:rPr>
          <w:rFonts w:hint="cs"/>
          <w:sz w:val="28"/>
          <w:szCs w:val="28"/>
          <w:rtl/>
          <w:lang w:bidi="fa-IR"/>
        </w:rPr>
        <w:t xml:space="preserve"> و بالگرد</w:t>
      </w:r>
      <w:r w:rsidR="005420F1" w:rsidRPr="00771E69">
        <w:rPr>
          <w:rFonts w:hint="cs"/>
          <w:sz w:val="28"/>
          <w:szCs w:val="28"/>
          <w:rtl/>
          <w:lang w:bidi="fa-IR"/>
        </w:rPr>
        <w:t>:</w:t>
      </w:r>
    </w:p>
    <w:p w14:paraId="3B4437EB" w14:textId="77777777" w:rsidR="009A74F9" w:rsidRPr="00E80F42" w:rsidRDefault="005420F1" w:rsidP="0038403A">
      <w:pPr>
        <w:bidi/>
        <w:ind w:firstLine="0"/>
        <w:jc w:val="both"/>
        <w:rPr>
          <w:sz w:val="28"/>
          <w:rtl/>
          <w:lang w:bidi="fa-IR"/>
        </w:rPr>
      </w:pPr>
      <w:r w:rsidRPr="00E80F42">
        <w:rPr>
          <w:rFonts w:hint="cs"/>
          <w:sz w:val="28"/>
          <w:rtl/>
          <w:lang w:bidi="fa-IR"/>
        </w:rPr>
        <w:t>انتخاب</w:t>
      </w:r>
      <w:r w:rsidR="00881A3D">
        <w:rPr>
          <w:rFonts w:hint="cs"/>
          <w:sz w:val="28"/>
          <w:rtl/>
          <w:lang w:bidi="fa-IR"/>
        </w:rPr>
        <w:t xml:space="preserve"> اندازه کریستال</w:t>
      </w:r>
      <w:r w:rsidRPr="00E80F42">
        <w:rPr>
          <w:rFonts w:hint="cs"/>
          <w:sz w:val="28"/>
          <w:rtl/>
          <w:lang w:bidi="fa-IR"/>
        </w:rPr>
        <w:t xml:space="preserve"> آشکارساز یا گیرنده</w:t>
      </w:r>
      <w:r w:rsidR="00881A3D">
        <w:rPr>
          <w:rFonts w:hint="cs"/>
          <w:sz w:val="28"/>
          <w:rtl/>
          <w:lang w:bidi="fa-IR"/>
        </w:rPr>
        <w:t xml:space="preserve"> </w:t>
      </w:r>
      <w:r w:rsidRPr="00E80F42">
        <w:rPr>
          <w:rFonts w:hint="cs"/>
          <w:sz w:val="28"/>
          <w:rtl/>
          <w:lang w:bidi="fa-IR"/>
        </w:rPr>
        <w:t>به</w:t>
      </w:r>
      <w:r w:rsidR="00881A3D">
        <w:rPr>
          <w:rFonts w:hint="cs"/>
          <w:sz w:val="28"/>
          <w:rtl/>
          <w:lang w:bidi="fa-IR"/>
        </w:rPr>
        <w:t xml:space="preserve"> نوع برداشت، سرعت پیمایش پرنده</w:t>
      </w:r>
      <w:r w:rsidRPr="00E80F42">
        <w:rPr>
          <w:rFonts w:hint="cs"/>
          <w:sz w:val="28"/>
          <w:rtl/>
          <w:lang w:bidi="fa-IR"/>
        </w:rPr>
        <w:t xml:space="preserve"> و ارتفاع اسمی پرواز بستگی دارد. ب</w:t>
      </w:r>
      <w:r w:rsidR="00750682">
        <w:rPr>
          <w:rFonts w:hint="cs"/>
          <w:sz w:val="28"/>
          <w:rtl/>
          <w:lang w:bidi="fa-IR"/>
        </w:rPr>
        <w:t>ه</w:t>
      </w:r>
      <w:r w:rsidR="00750682">
        <w:rPr>
          <w:sz w:val="28"/>
          <w:rtl/>
          <w:lang w:bidi="fa-IR"/>
        </w:rPr>
        <w:softHyphen/>
      </w:r>
      <w:r w:rsidR="00885743">
        <w:rPr>
          <w:rFonts w:hint="cs"/>
          <w:sz w:val="28"/>
          <w:rtl/>
          <w:lang w:bidi="fa-IR"/>
        </w:rPr>
        <w:t>طوریکه پرواز با دقت زیاد</w:t>
      </w:r>
      <w:r w:rsidRPr="00E80F42">
        <w:rPr>
          <w:rFonts w:hint="cs"/>
          <w:sz w:val="28"/>
          <w:rtl/>
          <w:lang w:bidi="fa-IR"/>
        </w:rPr>
        <w:t xml:space="preserve"> در ارت</w:t>
      </w:r>
      <w:r w:rsidR="00885743">
        <w:rPr>
          <w:rFonts w:hint="cs"/>
          <w:sz w:val="28"/>
          <w:rtl/>
          <w:lang w:bidi="fa-IR"/>
        </w:rPr>
        <w:t>فاع بالا و با یک سرعت نسبتأ زیاد</w:t>
      </w:r>
      <w:r w:rsidRPr="00E80F42">
        <w:rPr>
          <w:rFonts w:hint="cs"/>
          <w:sz w:val="28"/>
          <w:rtl/>
          <w:lang w:bidi="fa-IR"/>
        </w:rPr>
        <w:t>، مستلزم افزایش حجم کریستال (مثلا تا 2000 اینچ مکعب)</w:t>
      </w:r>
      <w:r w:rsidR="00750682">
        <w:rPr>
          <w:rFonts w:hint="cs"/>
          <w:sz w:val="28"/>
          <w:rtl/>
          <w:lang w:bidi="fa-IR"/>
        </w:rPr>
        <w:t xml:space="preserve"> می</w:t>
      </w:r>
      <w:r w:rsidR="00750682">
        <w:rPr>
          <w:sz w:val="28"/>
          <w:rtl/>
          <w:lang w:bidi="fa-IR"/>
        </w:rPr>
        <w:softHyphen/>
      </w:r>
      <w:r w:rsidR="006D4C87">
        <w:rPr>
          <w:rFonts w:hint="cs"/>
          <w:sz w:val="28"/>
          <w:rtl/>
          <w:lang w:bidi="fa-IR"/>
        </w:rPr>
        <w:t>باشد</w:t>
      </w:r>
      <w:r w:rsidRPr="00E80F42">
        <w:rPr>
          <w:rFonts w:hint="cs"/>
          <w:sz w:val="28"/>
          <w:rtl/>
          <w:lang w:bidi="fa-IR"/>
        </w:rPr>
        <w:t xml:space="preserve"> یا جهت برآ</w:t>
      </w:r>
      <w:r w:rsidR="00DE3A4D" w:rsidRPr="00E80F42">
        <w:rPr>
          <w:rFonts w:hint="cs"/>
          <w:sz w:val="28"/>
          <w:rtl/>
          <w:lang w:bidi="fa-IR"/>
        </w:rPr>
        <w:t>و</w:t>
      </w:r>
      <w:r w:rsidRPr="00E80F42">
        <w:rPr>
          <w:rFonts w:hint="cs"/>
          <w:sz w:val="28"/>
          <w:rtl/>
          <w:lang w:bidi="fa-IR"/>
        </w:rPr>
        <w:t>رد دقت متوسط برداشت برای اهداف خاص، از جمله اکتشاف مقدماتی و بررسی و بازدید پتانسیل منطقه، به حجمی از کریستال در حدود 1000 اینچ مکعب و یا کمتر نیاز است.</w:t>
      </w:r>
      <w:r w:rsidR="00BB68B9">
        <w:rPr>
          <w:rFonts w:hint="cs"/>
          <w:sz w:val="28"/>
          <w:rtl/>
          <w:lang w:bidi="fa-IR"/>
        </w:rPr>
        <w:t xml:space="preserve"> برای مساحی و به نقشه درآوردن داده</w:t>
      </w:r>
      <w:r w:rsidR="00BB68B9">
        <w:rPr>
          <w:sz w:val="28"/>
          <w:rtl/>
          <w:lang w:bidi="fa-IR"/>
        </w:rPr>
        <w:softHyphen/>
      </w:r>
      <w:r w:rsidR="00BB68B9">
        <w:rPr>
          <w:rFonts w:hint="cs"/>
          <w:sz w:val="28"/>
          <w:rtl/>
          <w:lang w:bidi="fa-IR"/>
        </w:rPr>
        <w:t>های زمین</w:t>
      </w:r>
      <w:r w:rsidR="00BB68B9">
        <w:rPr>
          <w:sz w:val="28"/>
          <w:rtl/>
          <w:lang w:bidi="fa-IR"/>
        </w:rPr>
        <w:softHyphen/>
      </w:r>
      <w:r w:rsidRPr="00E80F42">
        <w:rPr>
          <w:rFonts w:hint="cs"/>
          <w:sz w:val="28"/>
          <w:rtl/>
          <w:lang w:bidi="fa-IR"/>
        </w:rPr>
        <w:t>شناسی و ژئوشیمی، سیستمی با دقت</w:t>
      </w:r>
      <w:r w:rsidR="00614E0B" w:rsidRPr="00E80F42">
        <w:rPr>
          <w:rFonts w:hint="cs"/>
          <w:sz w:val="28"/>
          <w:rtl/>
          <w:lang w:bidi="fa-IR"/>
        </w:rPr>
        <w:t xml:space="preserve">. </w:t>
      </w:r>
      <w:r w:rsidR="00AE7082">
        <w:rPr>
          <w:rFonts w:hint="cs"/>
          <w:sz w:val="28"/>
          <w:rtl/>
          <w:lang w:bidi="fa-IR"/>
        </w:rPr>
        <w:t>لحاظ رادیواکتیوی نرمال می</w:t>
      </w:r>
      <w:r w:rsidR="00AE7082">
        <w:rPr>
          <w:sz w:val="28"/>
          <w:rtl/>
          <w:lang w:bidi="fa-IR"/>
        </w:rPr>
        <w:softHyphen/>
      </w:r>
      <w:r w:rsidRPr="00E80F42">
        <w:rPr>
          <w:rFonts w:hint="cs"/>
          <w:sz w:val="28"/>
          <w:rtl/>
          <w:lang w:bidi="fa-IR"/>
        </w:rPr>
        <w:t>باشند، استفاده از آش</w:t>
      </w:r>
      <w:r w:rsidR="00AE7082">
        <w:rPr>
          <w:rFonts w:hint="cs"/>
          <w:sz w:val="28"/>
          <w:rtl/>
          <w:lang w:bidi="fa-IR"/>
        </w:rPr>
        <w:t>کارسازهای با دقت متوسط کفایت می</w:t>
      </w:r>
      <w:r w:rsidR="00AE7082">
        <w:rPr>
          <w:sz w:val="28"/>
          <w:rtl/>
          <w:lang w:bidi="fa-IR"/>
        </w:rPr>
        <w:softHyphen/>
      </w:r>
      <w:r w:rsidRPr="00E80F42">
        <w:rPr>
          <w:rFonts w:hint="cs"/>
          <w:sz w:val="28"/>
          <w:rtl/>
          <w:lang w:bidi="fa-IR"/>
        </w:rPr>
        <w:t>کند.</w:t>
      </w:r>
      <w:r w:rsidR="00DE3A4D" w:rsidRPr="00E80F42">
        <w:rPr>
          <w:rFonts w:hint="cs"/>
          <w:sz w:val="28"/>
          <w:rtl/>
          <w:lang w:bidi="fa-IR"/>
        </w:rPr>
        <w:t xml:space="preserve"> </w:t>
      </w:r>
      <w:r w:rsidR="00042C99" w:rsidRPr="00E80F42">
        <w:rPr>
          <w:rFonts w:hint="cs"/>
          <w:sz w:val="28"/>
          <w:rtl/>
          <w:lang w:bidi="fa-IR"/>
        </w:rPr>
        <w:t>ب</w:t>
      </w:r>
      <w:r w:rsidR="008168E8">
        <w:rPr>
          <w:rFonts w:hint="cs"/>
          <w:sz w:val="28"/>
          <w:rtl/>
          <w:lang w:bidi="fa-IR"/>
        </w:rPr>
        <w:t>ا توجه به اختلاف هزینه در استفاده از انواع مختلف هواپیما، انتخاب صحیح آن در عملیات برداشت بسیار مهم است</w:t>
      </w:r>
      <w:r w:rsidR="00AE7082">
        <w:rPr>
          <w:rFonts w:hint="cs"/>
          <w:sz w:val="28"/>
          <w:rtl/>
          <w:lang w:bidi="fa-IR"/>
        </w:rPr>
        <w:t>. در برداشت</w:t>
      </w:r>
      <w:r w:rsidR="00AE7082">
        <w:rPr>
          <w:sz w:val="28"/>
          <w:rtl/>
          <w:lang w:bidi="fa-IR"/>
        </w:rPr>
        <w:softHyphen/>
      </w:r>
      <w:r w:rsidR="00042C99" w:rsidRPr="00E80F42">
        <w:rPr>
          <w:rFonts w:hint="cs"/>
          <w:sz w:val="28"/>
          <w:rtl/>
          <w:lang w:bidi="fa-IR"/>
        </w:rPr>
        <w:t>های هوابرد به منظور شناسایی و بازدید مقدماتی معمو</w:t>
      </w:r>
      <w:r w:rsidR="009C665E">
        <w:rPr>
          <w:rFonts w:hint="cs"/>
          <w:sz w:val="28"/>
          <w:rtl/>
          <w:lang w:bidi="fa-IR"/>
        </w:rPr>
        <w:t>لا از هواپیماهای با هزینه پایین</w:t>
      </w:r>
      <w:r w:rsidR="009C665E">
        <w:rPr>
          <w:sz w:val="28"/>
          <w:rtl/>
          <w:lang w:bidi="fa-IR"/>
        </w:rPr>
        <w:softHyphen/>
      </w:r>
      <w:r w:rsidR="009C665E">
        <w:rPr>
          <w:rFonts w:hint="cs"/>
          <w:sz w:val="28"/>
          <w:rtl/>
          <w:lang w:bidi="fa-IR"/>
        </w:rPr>
        <w:t>تر استفاده می</w:t>
      </w:r>
      <w:r w:rsidR="009C665E">
        <w:rPr>
          <w:sz w:val="28"/>
          <w:rtl/>
          <w:lang w:bidi="fa-IR"/>
        </w:rPr>
        <w:softHyphen/>
      </w:r>
      <w:r w:rsidR="00042C99" w:rsidRPr="00E80F42">
        <w:rPr>
          <w:rFonts w:hint="cs"/>
          <w:sz w:val="28"/>
          <w:rtl/>
          <w:lang w:bidi="fa-IR"/>
        </w:rPr>
        <w:t>شود. با یک مثال در زی</w:t>
      </w:r>
      <w:r w:rsidR="00C14880" w:rsidRPr="00E80F42">
        <w:rPr>
          <w:rFonts w:hint="cs"/>
          <w:sz w:val="28"/>
          <w:rtl/>
          <w:lang w:bidi="fa-IR"/>
        </w:rPr>
        <w:t>ر اهمیت این قضیه روشن خواهد شد. فرض کنید در اکتشاف اورانیوم یا طلا مهم اینست که بتوان عنصر و موقعیت آن</w:t>
      </w:r>
      <w:r w:rsidR="00813C51">
        <w:rPr>
          <w:rFonts w:hint="cs"/>
          <w:sz w:val="28"/>
          <w:rtl/>
          <w:lang w:bidi="fa-IR"/>
        </w:rPr>
        <w:t xml:space="preserve"> </w:t>
      </w:r>
      <w:r w:rsidR="00C14880" w:rsidRPr="00E80F42">
        <w:rPr>
          <w:rFonts w:hint="cs"/>
          <w:sz w:val="28"/>
          <w:rtl/>
          <w:lang w:bidi="fa-IR"/>
        </w:rPr>
        <w:t xml:space="preserve">را که در محدوده با قطر 100 متر که حاوی حدود مقدار </w:t>
      </w:r>
      <w:r w:rsidR="00E80F42">
        <w:rPr>
          <w:rFonts w:hint="cs"/>
          <w:sz w:val="28"/>
          <w:rtl/>
          <w:lang w:bidi="fa-IR"/>
        </w:rPr>
        <w:t>05/0</w:t>
      </w:r>
      <w:r w:rsidR="00C14880" w:rsidRPr="00E80F42">
        <w:rPr>
          <w:rFonts w:hint="cs"/>
          <w:sz w:val="28"/>
          <w:rtl/>
          <w:lang w:bidi="fa-IR"/>
        </w:rPr>
        <w:t xml:space="preserve"> % </w:t>
      </w:r>
      <w:r w:rsidR="00813C51">
        <w:rPr>
          <w:rFonts w:hint="cs"/>
          <w:sz w:val="28"/>
          <w:rtl/>
          <w:lang w:bidi="fa-IR"/>
        </w:rPr>
        <w:t>اورانیوم 238</w:t>
      </w:r>
      <w:r w:rsidR="00C14880" w:rsidRPr="00E80F42">
        <w:rPr>
          <w:rFonts w:hint="cs"/>
          <w:sz w:val="28"/>
          <w:vertAlign w:val="superscript"/>
          <w:rtl/>
          <w:lang w:bidi="fa-IR"/>
        </w:rPr>
        <w:t xml:space="preserve">  </w:t>
      </w:r>
      <w:r w:rsidR="00813C51">
        <w:rPr>
          <w:rFonts w:hint="cs"/>
          <w:sz w:val="28"/>
          <w:rtl/>
          <w:lang w:bidi="fa-IR"/>
        </w:rPr>
        <w:t>می</w:t>
      </w:r>
      <w:r w:rsidR="00813C51">
        <w:rPr>
          <w:sz w:val="28"/>
          <w:rtl/>
          <w:lang w:bidi="fa-IR"/>
        </w:rPr>
        <w:softHyphen/>
      </w:r>
      <w:r w:rsidR="00CB41E3">
        <w:rPr>
          <w:rFonts w:hint="cs"/>
          <w:sz w:val="28"/>
          <w:rtl/>
          <w:lang w:bidi="fa-IR"/>
        </w:rPr>
        <w:t>باشد</w:t>
      </w:r>
      <w:r w:rsidR="00813C51">
        <w:rPr>
          <w:rFonts w:hint="cs"/>
          <w:sz w:val="28"/>
          <w:rtl/>
          <w:lang w:bidi="fa-IR"/>
        </w:rPr>
        <w:t>،</w:t>
      </w:r>
      <w:r w:rsidR="00CB41E3">
        <w:rPr>
          <w:rFonts w:hint="cs"/>
          <w:sz w:val="28"/>
          <w:rtl/>
          <w:lang w:bidi="fa-IR"/>
        </w:rPr>
        <w:t xml:space="preserve"> ب</w:t>
      </w:r>
      <w:r w:rsidR="00AE7082">
        <w:rPr>
          <w:rFonts w:hint="cs"/>
          <w:sz w:val="28"/>
          <w:rtl/>
          <w:lang w:bidi="fa-IR"/>
        </w:rPr>
        <w:t>ه</w:t>
      </w:r>
      <w:r w:rsidR="00AE7082">
        <w:rPr>
          <w:sz w:val="28"/>
          <w:rtl/>
          <w:lang w:bidi="fa-IR"/>
        </w:rPr>
        <w:softHyphen/>
      </w:r>
      <w:r w:rsidR="00CB41E3">
        <w:rPr>
          <w:rFonts w:hint="cs"/>
          <w:sz w:val="28"/>
          <w:rtl/>
          <w:lang w:bidi="fa-IR"/>
        </w:rPr>
        <w:t>دست آورد.</w:t>
      </w:r>
      <w:r w:rsidR="00C14880" w:rsidRPr="00E80F42">
        <w:rPr>
          <w:rFonts w:hint="cs"/>
          <w:sz w:val="28"/>
          <w:rtl/>
          <w:lang w:bidi="fa-IR"/>
        </w:rPr>
        <w:t xml:space="preserve"> با استفاده از مقادیر</w:t>
      </w:r>
      <w:r w:rsidR="0038403A">
        <w:rPr>
          <w:rFonts w:hint="cs"/>
          <w:sz w:val="28"/>
          <w:rtl/>
          <w:lang w:bidi="fa-IR"/>
        </w:rPr>
        <w:t>ی که از</w:t>
      </w:r>
      <w:r w:rsidR="00C14880" w:rsidRPr="00E80F42">
        <w:rPr>
          <w:rFonts w:hint="cs"/>
          <w:sz w:val="28"/>
          <w:rtl/>
          <w:lang w:bidi="fa-IR"/>
        </w:rPr>
        <w:t xml:space="preserve"> کالیبراسیون</w:t>
      </w:r>
      <w:r w:rsidR="0038403A">
        <w:rPr>
          <w:sz w:val="28"/>
          <w:rtl/>
          <w:lang w:bidi="fa-IR"/>
        </w:rPr>
        <w:softHyphen/>
      </w:r>
      <w:r w:rsidR="0038403A">
        <w:rPr>
          <w:rFonts w:hint="cs"/>
          <w:sz w:val="28"/>
          <w:rtl/>
          <w:lang w:bidi="fa-IR"/>
        </w:rPr>
        <w:t>های متعدد حاصل می</w:t>
      </w:r>
      <w:r w:rsidR="0038403A">
        <w:rPr>
          <w:sz w:val="28"/>
          <w:rtl/>
          <w:lang w:bidi="fa-IR"/>
        </w:rPr>
        <w:softHyphen/>
      </w:r>
      <w:r w:rsidR="0038403A">
        <w:rPr>
          <w:rFonts w:hint="cs"/>
          <w:sz w:val="28"/>
          <w:rtl/>
          <w:lang w:bidi="fa-IR"/>
        </w:rPr>
        <w:t>شود</w:t>
      </w:r>
      <w:r w:rsidR="00C14880" w:rsidRPr="00E80F42">
        <w:rPr>
          <w:rFonts w:hint="cs"/>
          <w:sz w:val="28"/>
          <w:rtl/>
          <w:lang w:bidi="fa-IR"/>
        </w:rPr>
        <w:t xml:space="preserve"> می توان مقدار </w:t>
      </w:r>
      <w:r w:rsidR="00B039EC">
        <w:rPr>
          <w:rFonts w:hint="cs"/>
          <w:sz w:val="28"/>
          <w:rtl/>
          <w:lang w:bidi="fa-IR"/>
        </w:rPr>
        <w:t>شمارش</w:t>
      </w:r>
      <w:r w:rsidR="00C14880" w:rsidRPr="00E80F42">
        <w:rPr>
          <w:rFonts w:hint="cs"/>
          <w:sz w:val="28"/>
          <w:rtl/>
          <w:lang w:bidi="fa-IR"/>
        </w:rPr>
        <w:t xml:space="preserve"> مورد انتظار</w:t>
      </w:r>
      <w:r w:rsidR="0038403A">
        <w:rPr>
          <w:rFonts w:hint="cs"/>
          <w:sz w:val="28"/>
          <w:rtl/>
          <w:lang w:bidi="fa-IR"/>
        </w:rPr>
        <w:t xml:space="preserve">، </w:t>
      </w:r>
      <w:r w:rsidR="00C14880" w:rsidRPr="00E80F42">
        <w:rPr>
          <w:szCs w:val="24"/>
          <w:lang w:bidi="fa-IR"/>
        </w:rPr>
        <w:t>Nu</w:t>
      </w:r>
      <w:r w:rsidR="0038403A">
        <w:rPr>
          <w:rFonts w:hint="cs"/>
          <w:szCs w:val="24"/>
          <w:rtl/>
          <w:lang w:bidi="fa-IR"/>
        </w:rPr>
        <w:t>،</w:t>
      </w:r>
      <w:r w:rsidR="00C14880" w:rsidRPr="00E80F42">
        <w:rPr>
          <w:rFonts w:hint="cs"/>
          <w:sz w:val="28"/>
          <w:rtl/>
          <w:lang w:bidi="fa-IR"/>
        </w:rPr>
        <w:t xml:space="preserve"> را در کانال </w:t>
      </w:r>
      <w:r w:rsidR="009C7D7E" w:rsidRPr="00E80F42">
        <w:rPr>
          <w:szCs w:val="24"/>
          <w:lang w:bidi="fa-IR"/>
        </w:rPr>
        <w:t>Bi</w:t>
      </w:r>
      <w:r w:rsidR="009C7D7E" w:rsidRPr="00E80F42">
        <w:rPr>
          <w:szCs w:val="24"/>
          <w:vertAlign w:val="superscript"/>
          <w:lang w:bidi="fa-IR"/>
        </w:rPr>
        <w:t>214</w:t>
      </w:r>
      <w:r w:rsidR="00C14880" w:rsidRPr="00E80F42">
        <w:rPr>
          <w:rFonts w:hint="cs"/>
          <w:sz w:val="28"/>
          <w:rtl/>
          <w:lang w:bidi="fa-IR"/>
        </w:rPr>
        <w:t xml:space="preserve"> </w:t>
      </w:r>
      <w:r w:rsidR="009C7D7E" w:rsidRPr="00E80F42">
        <w:rPr>
          <w:rFonts w:hint="cs"/>
          <w:sz w:val="28"/>
          <w:rtl/>
          <w:lang w:bidi="fa-IR"/>
        </w:rPr>
        <w:t xml:space="preserve">برای کریستال </w:t>
      </w:r>
      <w:proofErr w:type="spellStart"/>
      <w:r w:rsidR="009C7D7E" w:rsidRPr="00E80F42">
        <w:rPr>
          <w:szCs w:val="24"/>
          <w:lang w:bidi="fa-IR"/>
        </w:rPr>
        <w:t>NaI</w:t>
      </w:r>
      <w:proofErr w:type="spellEnd"/>
      <w:r w:rsidR="009C7D7E" w:rsidRPr="00E80F42">
        <w:rPr>
          <w:rFonts w:hint="cs"/>
          <w:sz w:val="28"/>
          <w:rtl/>
          <w:lang w:bidi="fa-IR"/>
        </w:rPr>
        <w:t xml:space="preserve"> (</w:t>
      </w:r>
      <w:proofErr w:type="spellStart"/>
      <w:r w:rsidR="009C7D7E" w:rsidRPr="00E80F42">
        <w:rPr>
          <w:szCs w:val="24"/>
          <w:lang w:bidi="fa-IR"/>
        </w:rPr>
        <w:t>NaTl</w:t>
      </w:r>
      <w:proofErr w:type="spellEnd"/>
      <w:r w:rsidR="009C7D7E" w:rsidRPr="00E80F42">
        <w:rPr>
          <w:rFonts w:hint="cs"/>
          <w:sz w:val="28"/>
          <w:rtl/>
          <w:lang w:bidi="fa-IR"/>
        </w:rPr>
        <w:t>)</w:t>
      </w:r>
      <w:r w:rsidR="00C14880" w:rsidRPr="00E80F42">
        <w:rPr>
          <w:rFonts w:hint="cs"/>
          <w:sz w:val="28"/>
          <w:rtl/>
          <w:lang w:bidi="fa-IR"/>
        </w:rPr>
        <w:t xml:space="preserve"> </w:t>
      </w:r>
      <w:r w:rsidR="009C7D7E" w:rsidRPr="00E80F42">
        <w:rPr>
          <w:rFonts w:hint="cs"/>
          <w:sz w:val="28"/>
          <w:rtl/>
          <w:lang w:bidi="fa-IR"/>
        </w:rPr>
        <w:t xml:space="preserve">با حجم </w:t>
      </w:r>
      <w:r w:rsidR="009C7D7E" w:rsidRPr="00825311">
        <w:rPr>
          <w:szCs w:val="24"/>
          <w:lang w:bidi="fa-IR"/>
        </w:rPr>
        <w:t>V in</w:t>
      </w:r>
      <w:r w:rsidR="009C7D7E" w:rsidRPr="00825311">
        <w:rPr>
          <w:szCs w:val="24"/>
          <w:vertAlign w:val="superscript"/>
          <w:lang w:bidi="fa-IR"/>
        </w:rPr>
        <w:t>3</w:t>
      </w:r>
      <w:r w:rsidR="009C7D7E" w:rsidRPr="00E80F42">
        <w:rPr>
          <w:rFonts w:hint="cs"/>
          <w:sz w:val="28"/>
          <w:rtl/>
          <w:lang w:bidi="fa-IR"/>
        </w:rPr>
        <w:t xml:space="preserve">را در یک ارتفاع </w:t>
      </w:r>
      <w:r w:rsidR="009C7D7E" w:rsidRPr="00E80F42">
        <w:rPr>
          <w:szCs w:val="24"/>
          <w:lang w:bidi="fa-IR"/>
        </w:rPr>
        <w:t>h</w:t>
      </w:r>
      <w:r w:rsidR="009C7D7E" w:rsidRPr="00E80F42">
        <w:rPr>
          <w:rFonts w:hint="cs"/>
          <w:sz w:val="28"/>
          <w:rtl/>
          <w:lang w:bidi="fa-IR"/>
        </w:rPr>
        <w:t xml:space="preserve"> بالای زمین با استفاده از فرمول زیر ب</w:t>
      </w:r>
      <w:r w:rsidR="0038403A">
        <w:rPr>
          <w:rFonts w:hint="cs"/>
          <w:sz w:val="28"/>
          <w:rtl/>
          <w:lang w:bidi="fa-IR"/>
        </w:rPr>
        <w:t>ه</w:t>
      </w:r>
      <w:r w:rsidR="0038403A">
        <w:rPr>
          <w:sz w:val="28"/>
          <w:rtl/>
          <w:lang w:bidi="fa-IR"/>
        </w:rPr>
        <w:softHyphen/>
      </w:r>
      <w:r w:rsidR="009C7D7E" w:rsidRPr="00E80F42">
        <w:rPr>
          <w:rFonts w:hint="cs"/>
          <w:sz w:val="28"/>
          <w:rtl/>
          <w:lang w:bidi="fa-IR"/>
        </w:rPr>
        <w:t xml:space="preserve">دست آورد: </w:t>
      </w:r>
    </w:p>
    <w:p w14:paraId="4321F369" w14:textId="77777777" w:rsidR="007803B1" w:rsidRPr="00E80F42" w:rsidRDefault="007803B1" w:rsidP="00E80F42">
      <w:pPr>
        <w:bidi/>
        <w:ind w:firstLine="0"/>
        <w:jc w:val="both"/>
        <w:rPr>
          <w:sz w:val="28"/>
          <w:lang w:bidi="fa-IR"/>
        </w:rPr>
      </w:pPr>
    </w:p>
    <w:p w14:paraId="0883D019" w14:textId="77777777" w:rsidR="009C7D7E" w:rsidRDefault="009C7D7E" w:rsidP="00E80F42">
      <w:pPr>
        <w:bidi/>
        <w:ind w:firstLine="0"/>
        <w:jc w:val="right"/>
        <w:rPr>
          <w:sz w:val="28"/>
          <w:rtl/>
        </w:rPr>
      </w:pPr>
      <w:r w:rsidRPr="00E80F42">
        <w:rPr>
          <w:position w:val="-4"/>
          <w:sz w:val="28"/>
          <w:lang w:bidi="fa-IR"/>
        </w:rPr>
        <w:object w:dxaOrig="180" w:dyaOrig="279" w14:anchorId="080B002A">
          <v:shape id="_x0000_i1108" type="#_x0000_t75" style="width:9pt;height:13.5pt" o:ole="">
            <v:imagedata r:id="rId21" o:title=""/>
          </v:shape>
          <o:OLEObject Type="Embed" ProgID="Equation.DSMT4" ShapeID="_x0000_i1108" DrawAspect="Content" ObjectID="_1809153754" r:id="rId190"/>
        </w:object>
      </w:r>
      <w:r w:rsidRPr="00E80F42">
        <w:rPr>
          <w:sz w:val="28"/>
        </w:rPr>
        <w:t xml:space="preserve"> </w:t>
      </w:r>
      <w:r w:rsidR="00CB41E3" w:rsidRPr="00E80F42">
        <w:rPr>
          <w:position w:val="-14"/>
          <w:sz w:val="28"/>
        </w:rPr>
        <w:object w:dxaOrig="5960" w:dyaOrig="400" w14:anchorId="2912046E">
          <v:shape id="_x0000_i1109" type="#_x0000_t75" style="width:297.75pt;height:19.5pt" o:ole="">
            <v:imagedata r:id="rId191" o:title=""/>
          </v:shape>
          <o:OLEObject Type="Embed" ProgID="Equation.DSMT4" ShapeID="_x0000_i1109" DrawAspect="Content" ObjectID="_1809153755" r:id="rId192"/>
        </w:object>
      </w:r>
    </w:p>
    <w:p w14:paraId="43D31776" w14:textId="77777777" w:rsidR="00EB75D7" w:rsidRPr="00E80F42" w:rsidRDefault="00EB75D7" w:rsidP="00EB75D7">
      <w:pPr>
        <w:bidi/>
        <w:ind w:firstLine="0"/>
        <w:rPr>
          <w:sz w:val="28"/>
        </w:rPr>
      </w:pPr>
      <w:r>
        <w:rPr>
          <w:rFonts w:hint="cs"/>
          <w:sz w:val="28"/>
          <w:rtl/>
        </w:rPr>
        <w:t>(16)</w:t>
      </w:r>
    </w:p>
    <w:p w14:paraId="1437F58B" w14:textId="77777777" w:rsidR="009C7D7E" w:rsidRPr="0038403A" w:rsidRDefault="009C7D7E" w:rsidP="00384E27">
      <w:pPr>
        <w:bidi/>
        <w:ind w:firstLine="0"/>
        <w:jc w:val="both"/>
        <w:rPr>
          <w:sz w:val="28"/>
          <w:rtl/>
          <w:lang w:bidi="fa-IR"/>
        </w:rPr>
      </w:pPr>
      <w:r w:rsidRPr="00E80F42">
        <w:rPr>
          <w:rFonts w:hint="cs"/>
          <w:sz w:val="28"/>
          <w:rtl/>
        </w:rPr>
        <w:t xml:space="preserve">در اینجا </w:t>
      </w:r>
      <w:r w:rsidRPr="00E80F42">
        <w:rPr>
          <w:position w:val="-14"/>
          <w:sz w:val="28"/>
        </w:rPr>
        <w:object w:dxaOrig="620" w:dyaOrig="400" w14:anchorId="3340BA24">
          <v:shape id="_x0000_i1110" type="#_x0000_t75" style="width:30.75pt;height:19.5pt" o:ole="">
            <v:imagedata r:id="rId193" o:title=""/>
          </v:shape>
          <o:OLEObject Type="Embed" ProgID="Equation.DSMT4" ShapeID="_x0000_i1110" DrawAspect="Content" ObjectID="_1809153756" r:id="rId194"/>
        </w:object>
      </w:r>
      <w:r w:rsidRPr="00E80F42">
        <w:rPr>
          <w:rFonts w:hint="cs"/>
          <w:sz w:val="28"/>
          <w:rtl/>
          <w:lang w:bidi="fa-IR"/>
        </w:rPr>
        <w:t xml:space="preserve"> درصد فراوانی </w:t>
      </w:r>
      <w:r w:rsidRPr="00E80F42">
        <w:rPr>
          <w:szCs w:val="24"/>
          <w:lang w:bidi="fa-IR"/>
        </w:rPr>
        <w:t>U</w:t>
      </w:r>
      <w:r w:rsidRPr="00E80F42">
        <w:rPr>
          <w:szCs w:val="24"/>
          <w:vertAlign w:val="superscript"/>
          <w:lang w:bidi="fa-IR"/>
        </w:rPr>
        <w:t>308</w:t>
      </w:r>
      <w:r w:rsidRPr="00E80F42">
        <w:rPr>
          <w:rFonts w:hint="cs"/>
          <w:sz w:val="28"/>
          <w:vertAlign w:val="superscript"/>
          <w:rtl/>
          <w:lang w:bidi="fa-IR"/>
        </w:rPr>
        <w:t xml:space="preserve"> </w:t>
      </w:r>
      <w:r w:rsidR="0038403A">
        <w:rPr>
          <w:rFonts w:hint="cs"/>
          <w:sz w:val="28"/>
          <w:rtl/>
          <w:lang w:bidi="fa-IR"/>
        </w:rPr>
        <w:t xml:space="preserve"> </w:t>
      </w:r>
      <w:r w:rsidRPr="00E80F42">
        <w:rPr>
          <w:rFonts w:hint="cs"/>
          <w:sz w:val="28"/>
          <w:rtl/>
          <w:lang w:bidi="fa-IR"/>
        </w:rPr>
        <w:t xml:space="preserve">و </w:t>
      </w:r>
      <w:r w:rsidRPr="00E80F42">
        <w:rPr>
          <w:szCs w:val="24"/>
          <w:lang w:bidi="fa-IR"/>
        </w:rPr>
        <w:t>A</w:t>
      </w:r>
      <w:r w:rsidR="00490D90">
        <w:rPr>
          <w:rFonts w:hint="cs"/>
          <w:sz w:val="28"/>
          <w:rtl/>
          <w:lang w:bidi="fa-IR"/>
        </w:rPr>
        <w:t xml:space="preserve"> ناحیه پوشش داده شده</w:t>
      </w:r>
      <w:r w:rsidR="00490D90">
        <w:rPr>
          <w:sz w:val="28"/>
          <w:rtl/>
          <w:lang w:bidi="fa-IR"/>
        </w:rPr>
        <w:softHyphen/>
      </w:r>
      <w:r w:rsidR="00490D90">
        <w:rPr>
          <w:rFonts w:hint="cs"/>
          <w:sz w:val="28"/>
          <w:rtl/>
          <w:lang w:bidi="fa-IR"/>
        </w:rPr>
        <w:t>ی</w:t>
      </w:r>
      <w:r w:rsidR="0038403A">
        <w:rPr>
          <w:rFonts w:hint="cs"/>
          <w:sz w:val="28"/>
          <w:rtl/>
          <w:lang w:bidi="fa-IR"/>
        </w:rPr>
        <w:t xml:space="preserve"> حاوی</w:t>
      </w:r>
      <w:r w:rsidRPr="00E80F42">
        <w:rPr>
          <w:rFonts w:hint="cs"/>
          <w:sz w:val="28"/>
          <w:rtl/>
          <w:lang w:bidi="fa-IR"/>
        </w:rPr>
        <w:t xml:space="preserve"> </w:t>
      </w:r>
      <w:r w:rsidRPr="00E80F42">
        <w:rPr>
          <w:position w:val="-14"/>
          <w:sz w:val="28"/>
        </w:rPr>
        <w:object w:dxaOrig="620" w:dyaOrig="400" w14:anchorId="5531CA2C">
          <v:shape id="_x0000_i1111" type="#_x0000_t75" style="width:30.75pt;height:19.5pt" o:ole="">
            <v:imagedata r:id="rId193" o:title=""/>
          </v:shape>
          <o:OLEObject Type="Embed" ProgID="Equation.DSMT4" ShapeID="_x0000_i1111" DrawAspect="Content" ObjectID="_1809153757" r:id="rId195"/>
        </w:object>
      </w:r>
      <w:r w:rsidR="0038403A">
        <w:rPr>
          <w:rFonts w:hint="cs"/>
          <w:sz w:val="28"/>
          <w:rtl/>
        </w:rPr>
        <w:t xml:space="preserve"> است</w:t>
      </w:r>
      <w:r w:rsidRPr="00E80F42">
        <w:rPr>
          <w:rFonts w:hint="cs"/>
          <w:sz w:val="28"/>
          <w:rtl/>
        </w:rPr>
        <w:t xml:space="preserve"> </w:t>
      </w:r>
      <w:r w:rsidR="00384E27">
        <w:rPr>
          <w:rFonts w:hint="cs"/>
          <w:sz w:val="28"/>
          <w:rtl/>
        </w:rPr>
        <w:t>که با توجه به</w:t>
      </w:r>
      <w:r w:rsidR="00600C71">
        <w:rPr>
          <w:rFonts w:hint="cs"/>
          <w:sz w:val="28"/>
          <w:rtl/>
        </w:rPr>
        <w:t xml:space="preserve"> مقادیر حاصل شده</w:t>
      </w:r>
      <w:r w:rsidRPr="00E80F42">
        <w:rPr>
          <w:rFonts w:hint="cs"/>
          <w:sz w:val="28"/>
          <w:rtl/>
        </w:rPr>
        <w:t xml:space="preserve"> </w:t>
      </w:r>
      <w:r w:rsidRPr="00E80F42">
        <w:rPr>
          <w:szCs w:val="24"/>
          <w:lang w:bidi="fa-IR"/>
        </w:rPr>
        <w:t>A</w:t>
      </w:r>
      <w:r w:rsidRPr="00E80F42">
        <w:rPr>
          <w:rFonts w:hint="cs"/>
          <w:sz w:val="28"/>
          <w:rtl/>
          <w:lang w:bidi="fa-IR"/>
        </w:rPr>
        <w:t xml:space="preserve"> و </w:t>
      </w:r>
      <w:r w:rsidRPr="00E80F42">
        <w:rPr>
          <w:position w:val="-14"/>
          <w:sz w:val="28"/>
        </w:rPr>
        <w:object w:dxaOrig="620" w:dyaOrig="400" w14:anchorId="7225E4AE">
          <v:shape id="_x0000_i1112" type="#_x0000_t75" style="width:30.75pt;height:19.5pt" o:ole="">
            <v:imagedata r:id="rId193" o:title=""/>
          </v:shape>
          <o:OLEObject Type="Embed" ProgID="Equation.DSMT4" ShapeID="_x0000_i1112" DrawAspect="Content" ObjectID="_1809153758" r:id="rId196"/>
        </w:object>
      </w:r>
      <w:r w:rsidR="00490D90">
        <w:rPr>
          <w:rFonts w:hint="cs"/>
          <w:sz w:val="28"/>
          <w:rtl/>
          <w:lang w:bidi="fa-IR"/>
        </w:rPr>
        <w:t xml:space="preserve">، </w:t>
      </w:r>
      <w:r w:rsidR="00AE7082">
        <w:rPr>
          <w:rFonts w:hint="cs"/>
          <w:sz w:val="28"/>
          <w:rtl/>
          <w:lang w:bidi="fa-IR"/>
        </w:rPr>
        <w:t>می</w:t>
      </w:r>
      <w:r w:rsidR="00AE7082">
        <w:rPr>
          <w:sz w:val="28"/>
          <w:rtl/>
          <w:lang w:bidi="fa-IR"/>
        </w:rPr>
        <w:softHyphen/>
      </w:r>
      <w:r w:rsidR="0026466A" w:rsidRPr="00E80F42">
        <w:rPr>
          <w:rFonts w:hint="cs"/>
          <w:sz w:val="28"/>
          <w:rtl/>
          <w:lang w:bidi="fa-IR"/>
        </w:rPr>
        <w:t>ت</w:t>
      </w:r>
      <w:r w:rsidR="00AE7082">
        <w:rPr>
          <w:rFonts w:hint="cs"/>
          <w:sz w:val="28"/>
          <w:rtl/>
          <w:lang w:bidi="fa-IR"/>
        </w:rPr>
        <w:t xml:space="preserve">وان </w:t>
      </w:r>
      <w:r w:rsidR="00490D90">
        <w:rPr>
          <w:rFonts w:hint="cs"/>
          <w:sz w:val="28"/>
          <w:rtl/>
          <w:lang w:bidi="fa-IR"/>
        </w:rPr>
        <w:t>برای برداشت هلی</w:t>
      </w:r>
      <w:r w:rsidR="00490D90">
        <w:rPr>
          <w:sz w:val="28"/>
          <w:rtl/>
          <w:lang w:bidi="fa-IR"/>
        </w:rPr>
        <w:softHyphen/>
      </w:r>
      <w:r w:rsidR="00490D90">
        <w:rPr>
          <w:rFonts w:hint="cs"/>
          <w:sz w:val="28"/>
          <w:rtl/>
          <w:lang w:bidi="fa-IR"/>
        </w:rPr>
        <w:t>کوپتر</w:t>
      </w:r>
      <w:r w:rsidR="0026466A" w:rsidRPr="00E80F42">
        <w:rPr>
          <w:rFonts w:hint="cs"/>
          <w:sz w:val="28"/>
          <w:rtl/>
          <w:lang w:bidi="fa-IR"/>
        </w:rPr>
        <w:t xml:space="preserve"> در ارتفاع مثلا متوسط 40 متر و </w:t>
      </w:r>
      <w:r w:rsidR="00384E27">
        <w:rPr>
          <w:rFonts w:hint="cs"/>
          <w:sz w:val="28"/>
          <w:rtl/>
          <w:lang w:bidi="fa-IR"/>
        </w:rPr>
        <w:t xml:space="preserve">با </w:t>
      </w:r>
      <w:r w:rsidR="0026466A" w:rsidRPr="00E80F42">
        <w:rPr>
          <w:rFonts w:hint="cs"/>
          <w:sz w:val="28"/>
          <w:rtl/>
          <w:lang w:bidi="fa-IR"/>
        </w:rPr>
        <w:t xml:space="preserve">استفاده از یک کریستال با حجم </w:t>
      </w:r>
      <w:r w:rsidR="0026466A" w:rsidRPr="00E80F42">
        <w:rPr>
          <w:szCs w:val="24"/>
          <w:lang w:bidi="fa-IR"/>
        </w:rPr>
        <w:t>1000 in</w:t>
      </w:r>
      <w:r w:rsidR="0026466A" w:rsidRPr="00E80F42">
        <w:rPr>
          <w:szCs w:val="24"/>
          <w:vertAlign w:val="superscript"/>
          <w:lang w:bidi="fa-IR"/>
        </w:rPr>
        <w:t>3</w:t>
      </w:r>
      <w:r w:rsidR="0026466A" w:rsidRPr="00E80F42">
        <w:rPr>
          <w:rFonts w:hint="cs"/>
          <w:sz w:val="28"/>
          <w:vertAlign w:val="superscript"/>
          <w:rtl/>
          <w:lang w:bidi="fa-IR"/>
        </w:rPr>
        <w:t xml:space="preserve"> </w:t>
      </w:r>
      <w:r w:rsidR="0026466A" w:rsidRPr="00E80F42">
        <w:rPr>
          <w:rFonts w:hint="cs"/>
          <w:sz w:val="28"/>
          <w:rtl/>
          <w:lang w:bidi="fa-IR"/>
        </w:rPr>
        <w:t xml:space="preserve"> </w:t>
      </w:r>
      <w:r w:rsidR="00E15D30" w:rsidRPr="00E80F42">
        <w:rPr>
          <w:rFonts w:hint="cs"/>
          <w:sz w:val="28"/>
          <w:rtl/>
          <w:lang w:bidi="fa-IR"/>
        </w:rPr>
        <w:t>(در</w:t>
      </w:r>
      <w:r w:rsidR="00490D90">
        <w:rPr>
          <w:rFonts w:hint="cs"/>
          <w:sz w:val="28"/>
          <w:rtl/>
          <w:lang w:bidi="fa-IR"/>
        </w:rPr>
        <w:t xml:space="preserve"> مورد ماکزیمم اندازه که هلی</w:t>
      </w:r>
      <w:r w:rsidR="00490D90">
        <w:rPr>
          <w:sz w:val="28"/>
          <w:rtl/>
          <w:lang w:bidi="fa-IR"/>
        </w:rPr>
        <w:softHyphen/>
      </w:r>
      <w:r w:rsidR="00490D90">
        <w:rPr>
          <w:rFonts w:hint="cs"/>
          <w:sz w:val="28"/>
          <w:rtl/>
          <w:lang w:bidi="fa-IR"/>
        </w:rPr>
        <w:t>کوپتر</w:t>
      </w:r>
      <w:r w:rsidR="00E15D30" w:rsidRPr="00E80F42">
        <w:rPr>
          <w:rFonts w:hint="cs"/>
          <w:sz w:val="28"/>
          <w:rtl/>
          <w:lang w:bidi="fa-IR"/>
        </w:rPr>
        <w:t xml:space="preserve"> با اندازه متوسط همچون </w:t>
      </w:r>
      <w:r w:rsidR="00E15D30" w:rsidRPr="00E80F42">
        <w:rPr>
          <w:szCs w:val="24"/>
          <w:lang w:bidi="fa-IR"/>
        </w:rPr>
        <w:t xml:space="preserve">Bell </w:t>
      </w:r>
      <w:proofErr w:type="spellStart"/>
      <w:r w:rsidR="00E15D30" w:rsidRPr="00E80F42">
        <w:rPr>
          <w:szCs w:val="24"/>
          <w:lang w:bidi="fa-IR"/>
        </w:rPr>
        <w:t>Jetr</w:t>
      </w:r>
      <w:r w:rsidR="00A63757">
        <w:rPr>
          <w:szCs w:val="24"/>
          <w:lang w:bidi="fa-IR"/>
        </w:rPr>
        <w:t>a</w:t>
      </w:r>
      <w:r w:rsidR="00E15D30" w:rsidRPr="00E80F42">
        <w:rPr>
          <w:szCs w:val="24"/>
          <w:lang w:bidi="fa-IR"/>
        </w:rPr>
        <w:t>n</w:t>
      </w:r>
      <w:r w:rsidR="00A63757">
        <w:rPr>
          <w:szCs w:val="24"/>
          <w:lang w:bidi="fa-IR"/>
        </w:rPr>
        <w:t>g</w:t>
      </w:r>
      <w:r w:rsidR="00E15D30" w:rsidRPr="00E80F42">
        <w:rPr>
          <w:szCs w:val="24"/>
          <w:lang w:bidi="fa-IR"/>
        </w:rPr>
        <w:t>er</w:t>
      </w:r>
      <w:proofErr w:type="spellEnd"/>
      <w:r w:rsidR="00AE7082">
        <w:rPr>
          <w:rFonts w:hint="cs"/>
          <w:sz w:val="28"/>
          <w:rtl/>
          <w:lang w:bidi="fa-IR"/>
        </w:rPr>
        <w:t xml:space="preserve"> می</w:t>
      </w:r>
      <w:r w:rsidR="00AE7082">
        <w:rPr>
          <w:sz w:val="28"/>
          <w:rtl/>
          <w:lang w:bidi="fa-IR"/>
        </w:rPr>
        <w:softHyphen/>
      </w:r>
      <w:r w:rsidR="00E15D30" w:rsidRPr="00E80F42">
        <w:rPr>
          <w:rFonts w:hint="cs"/>
          <w:sz w:val="28"/>
          <w:rtl/>
          <w:lang w:bidi="fa-IR"/>
        </w:rPr>
        <w:t>تواند حمل کند</w:t>
      </w:r>
      <w:r w:rsidR="00E15D30">
        <w:rPr>
          <w:rFonts w:hint="cs"/>
          <w:rtl/>
          <w:lang w:bidi="fa-IR"/>
        </w:rPr>
        <w:t>)</w:t>
      </w:r>
      <w:r w:rsidR="00490D90">
        <w:rPr>
          <w:rFonts w:hint="cs"/>
          <w:rtl/>
          <w:lang w:bidi="fa-IR"/>
        </w:rPr>
        <w:t xml:space="preserve"> رابطه زیر را به</w:t>
      </w:r>
      <w:r w:rsidR="00490D90">
        <w:rPr>
          <w:rtl/>
          <w:lang w:bidi="fa-IR"/>
        </w:rPr>
        <w:softHyphen/>
      </w:r>
      <w:r w:rsidR="00490D90">
        <w:rPr>
          <w:rFonts w:hint="cs"/>
          <w:rtl/>
          <w:lang w:bidi="fa-IR"/>
        </w:rPr>
        <w:t>دست آورد</w:t>
      </w:r>
      <w:r w:rsidR="0038403A">
        <w:rPr>
          <w:rFonts w:hint="cs"/>
          <w:sz w:val="28"/>
          <w:rtl/>
          <w:lang w:bidi="fa-IR"/>
        </w:rPr>
        <w:t>:</w:t>
      </w:r>
    </w:p>
    <w:p w14:paraId="41D389A5" w14:textId="77777777" w:rsidR="00E15D30" w:rsidRDefault="00E15D30" w:rsidP="00E15D30">
      <w:pPr>
        <w:bidi/>
        <w:ind w:firstLine="0"/>
        <w:jc w:val="right"/>
        <w:rPr>
          <w:rtl/>
        </w:rPr>
      </w:pPr>
      <w:r w:rsidRPr="00E15D30">
        <w:rPr>
          <w:position w:val="-12"/>
        </w:rPr>
        <w:object w:dxaOrig="1719" w:dyaOrig="360" w14:anchorId="32C2DA3A">
          <v:shape id="_x0000_i1113" type="#_x0000_t75" style="width:85.5pt;height:18.75pt" o:ole="">
            <v:imagedata r:id="rId197" o:title=""/>
          </v:shape>
          <o:OLEObject Type="Embed" ProgID="Equation.DSMT4" ShapeID="_x0000_i1113" DrawAspect="Content" ObjectID="_1809153759" r:id="rId198"/>
        </w:object>
      </w:r>
    </w:p>
    <w:p w14:paraId="6B5468F6" w14:textId="77777777" w:rsidR="00EB75D7" w:rsidRDefault="00EB75D7" w:rsidP="00EB75D7">
      <w:pPr>
        <w:bidi/>
        <w:ind w:firstLine="0"/>
      </w:pPr>
      <w:r>
        <w:rPr>
          <w:rFonts w:hint="cs"/>
          <w:rtl/>
        </w:rPr>
        <w:t>(17)</w:t>
      </w:r>
    </w:p>
    <w:p w14:paraId="204BA665" w14:textId="77777777" w:rsidR="004B1FDC" w:rsidRDefault="00A275F6" w:rsidP="005E3CC5">
      <w:pPr>
        <w:bidi/>
        <w:ind w:firstLine="0"/>
        <w:jc w:val="both"/>
        <w:rPr>
          <w:sz w:val="28"/>
          <w:rtl/>
          <w:lang w:bidi="fa-IR"/>
        </w:rPr>
      </w:pPr>
      <w:r>
        <w:rPr>
          <w:rFonts w:hint="cs"/>
          <w:sz w:val="28"/>
          <w:rtl/>
          <w:lang w:bidi="fa-IR"/>
        </w:rPr>
        <w:t xml:space="preserve">با </w:t>
      </w:r>
      <w:r w:rsidR="005E3CC5">
        <w:rPr>
          <w:rFonts w:hint="cs"/>
          <w:sz w:val="28"/>
          <w:rtl/>
          <w:lang w:bidi="fa-IR"/>
        </w:rPr>
        <w:t xml:space="preserve">این فرض </w:t>
      </w:r>
      <w:r>
        <w:rPr>
          <w:rFonts w:hint="cs"/>
          <w:sz w:val="28"/>
          <w:rtl/>
          <w:lang w:bidi="fa-IR"/>
        </w:rPr>
        <w:t>که توریم و پتاسیم هیچ سهمی در کانال اورانیوم ندارند،</w:t>
      </w:r>
      <w:r w:rsidR="005E3CC5">
        <w:rPr>
          <w:rFonts w:hint="cs"/>
          <w:sz w:val="28"/>
          <w:rtl/>
          <w:lang w:bidi="fa-IR"/>
        </w:rPr>
        <w:t xml:space="preserve"> می</w:t>
      </w:r>
      <w:r w:rsidR="005E3CC5">
        <w:rPr>
          <w:sz w:val="28"/>
          <w:rtl/>
          <w:lang w:bidi="fa-IR"/>
        </w:rPr>
        <w:softHyphen/>
      </w:r>
      <w:r w:rsidR="005E3CC5">
        <w:rPr>
          <w:rFonts w:hint="cs"/>
          <w:sz w:val="28"/>
          <w:rtl/>
          <w:lang w:bidi="fa-IR"/>
        </w:rPr>
        <w:t>توان با جمع کردن طیف پنجره شمارش کلی</w:t>
      </w:r>
      <w:r w:rsidR="004956DC">
        <w:rPr>
          <w:rFonts w:hint="cs"/>
          <w:sz w:val="28"/>
          <w:rtl/>
          <w:lang w:bidi="fa-IR"/>
        </w:rPr>
        <w:t>،</w:t>
      </w:r>
      <w:r w:rsidR="005E3CC5">
        <w:rPr>
          <w:rFonts w:hint="cs"/>
          <w:sz w:val="28"/>
          <w:rtl/>
          <w:lang w:bidi="fa-IR"/>
        </w:rPr>
        <w:t xml:space="preserve"> </w:t>
      </w:r>
      <w:r w:rsidR="00E15D30">
        <w:rPr>
          <w:rFonts w:hint="cs"/>
          <w:sz w:val="28"/>
          <w:rtl/>
          <w:lang w:bidi="fa-IR"/>
        </w:rPr>
        <w:t xml:space="preserve">آهنگ </w:t>
      </w:r>
      <w:r w:rsidR="00B039EC">
        <w:rPr>
          <w:rFonts w:hint="cs"/>
          <w:sz w:val="28"/>
          <w:rtl/>
          <w:lang w:bidi="fa-IR"/>
        </w:rPr>
        <w:t>شمارش</w:t>
      </w:r>
      <w:r w:rsidR="005E3CC5">
        <w:rPr>
          <w:rFonts w:hint="cs"/>
          <w:sz w:val="28"/>
          <w:rtl/>
          <w:lang w:bidi="fa-IR"/>
        </w:rPr>
        <w:t xml:space="preserve"> کل را که</w:t>
      </w:r>
      <w:r w:rsidR="00760090">
        <w:rPr>
          <w:rFonts w:hint="cs"/>
          <w:sz w:val="28"/>
          <w:rtl/>
          <w:lang w:bidi="fa-IR"/>
        </w:rPr>
        <w:t xml:space="preserve"> در حدود </w:t>
      </w:r>
      <w:r w:rsidR="00760090" w:rsidRPr="00E80F42">
        <w:rPr>
          <w:szCs w:val="24"/>
          <w:lang w:bidi="fa-IR"/>
        </w:rPr>
        <w:t>260 cps</w:t>
      </w:r>
      <w:r w:rsidR="00AE7082">
        <w:rPr>
          <w:rFonts w:hint="cs"/>
          <w:sz w:val="28"/>
          <w:rtl/>
          <w:lang w:bidi="fa-IR"/>
        </w:rPr>
        <w:t xml:space="preserve"> </w:t>
      </w:r>
      <w:r w:rsidR="005E3CC5">
        <w:rPr>
          <w:rFonts w:hint="cs"/>
          <w:sz w:val="28"/>
          <w:rtl/>
          <w:lang w:bidi="fa-IR"/>
        </w:rPr>
        <w:t>می</w:t>
      </w:r>
      <w:r w:rsidR="005E3CC5">
        <w:rPr>
          <w:sz w:val="28"/>
          <w:rtl/>
          <w:lang w:bidi="fa-IR"/>
        </w:rPr>
        <w:softHyphen/>
      </w:r>
      <w:r w:rsidR="00AE7082">
        <w:rPr>
          <w:rFonts w:hint="cs"/>
          <w:sz w:val="28"/>
          <w:rtl/>
          <w:lang w:bidi="fa-IR"/>
        </w:rPr>
        <w:t>باشد</w:t>
      </w:r>
      <w:r w:rsidR="005E3CC5">
        <w:rPr>
          <w:rFonts w:hint="cs"/>
          <w:sz w:val="28"/>
          <w:rtl/>
          <w:lang w:bidi="fa-IR"/>
        </w:rPr>
        <w:t xml:space="preserve"> به</w:t>
      </w:r>
      <w:r w:rsidR="005E3CC5">
        <w:rPr>
          <w:sz w:val="28"/>
          <w:rtl/>
          <w:lang w:bidi="fa-IR"/>
        </w:rPr>
        <w:softHyphen/>
      </w:r>
      <w:r w:rsidR="005E3CC5">
        <w:rPr>
          <w:rFonts w:hint="cs"/>
          <w:sz w:val="28"/>
          <w:rtl/>
          <w:lang w:bidi="fa-IR"/>
        </w:rPr>
        <w:t>دست آورد</w:t>
      </w:r>
      <w:r w:rsidR="00AE7082">
        <w:rPr>
          <w:rFonts w:hint="cs"/>
          <w:sz w:val="28"/>
          <w:rtl/>
          <w:lang w:bidi="fa-IR"/>
        </w:rPr>
        <w:t>. ما می</w:t>
      </w:r>
      <w:r w:rsidR="00AE7082">
        <w:rPr>
          <w:sz w:val="28"/>
          <w:rtl/>
          <w:lang w:bidi="fa-IR"/>
        </w:rPr>
        <w:softHyphen/>
      </w:r>
      <w:r w:rsidR="00F350AC">
        <w:rPr>
          <w:rFonts w:hint="cs"/>
          <w:sz w:val="28"/>
          <w:rtl/>
          <w:lang w:bidi="fa-IR"/>
        </w:rPr>
        <w:t>توانیم</w:t>
      </w:r>
      <w:r w:rsidR="00760090">
        <w:rPr>
          <w:rFonts w:hint="cs"/>
          <w:sz w:val="28"/>
          <w:rtl/>
          <w:lang w:bidi="fa-IR"/>
        </w:rPr>
        <w:t xml:space="preserve"> برآوردی تا حدودی دقیق از تغییر زمینه </w:t>
      </w:r>
      <w:r w:rsidR="00760090" w:rsidRPr="00E80F42">
        <w:rPr>
          <w:szCs w:val="24"/>
          <w:lang w:bidi="fa-IR"/>
        </w:rPr>
        <w:t>Su</w:t>
      </w:r>
      <w:r w:rsidR="00760090">
        <w:rPr>
          <w:rFonts w:hint="cs"/>
          <w:sz w:val="28"/>
          <w:rtl/>
          <w:lang w:bidi="fa-IR"/>
        </w:rPr>
        <w:t xml:space="preserve"> را ب</w:t>
      </w:r>
      <w:r w:rsidR="00AE7082">
        <w:rPr>
          <w:rFonts w:hint="cs"/>
          <w:sz w:val="28"/>
          <w:rtl/>
          <w:lang w:bidi="fa-IR"/>
        </w:rPr>
        <w:t>ه</w:t>
      </w:r>
      <w:r w:rsidR="00AE7082">
        <w:rPr>
          <w:sz w:val="28"/>
          <w:rtl/>
          <w:lang w:bidi="fa-IR"/>
        </w:rPr>
        <w:softHyphen/>
      </w:r>
      <w:r w:rsidR="00760090">
        <w:rPr>
          <w:rFonts w:hint="cs"/>
          <w:sz w:val="28"/>
          <w:rtl/>
          <w:lang w:bidi="fa-IR"/>
        </w:rPr>
        <w:t>طور</w:t>
      </w:r>
      <w:r w:rsidR="00AE7082">
        <w:rPr>
          <w:rFonts w:hint="cs"/>
          <w:sz w:val="28"/>
          <w:rtl/>
          <w:lang w:bidi="fa-IR"/>
        </w:rPr>
        <w:t xml:space="preserve"> مستقیم از فرمول زیر به</w:t>
      </w:r>
      <w:r w:rsidR="00AE7082">
        <w:rPr>
          <w:sz w:val="28"/>
          <w:rtl/>
          <w:lang w:bidi="fa-IR"/>
        </w:rPr>
        <w:softHyphen/>
      </w:r>
      <w:r w:rsidR="00AE7082">
        <w:rPr>
          <w:rFonts w:hint="cs"/>
          <w:sz w:val="28"/>
          <w:rtl/>
          <w:lang w:bidi="fa-IR"/>
        </w:rPr>
        <w:t>دست آوریم</w:t>
      </w:r>
      <w:r w:rsidR="004B1FDC">
        <w:rPr>
          <w:rFonts w:hint="cs"/>
          <w:sz w:val="28"/>
          <w:rtl/>
          <w:lang w:bidi="fa-IR"/>
        </w:rPr>
        <w:t>:</w:t>
      </w:r>
    </w:p>
    <w:p w14:paraId="113B4271" w14:textId="77777777" w:rsidR="004B1FDC" w:rsidRDefault="00760090" w:rsidP="004B1FDC">
      <w:pPr>
        <w:ind w:firstLine="0"/>
        <w:rPr>
          <w:rtl/>
        </w:rPr>
      </w:pPr>
      <w:r>
        <w:rPr>
          <w:rFonts w:hint="cs"/>
          <w:sz w:val="28"/>
          <w:rtl/>
          <w:lang w:bidi="fa-IR"/>
        </w:rPr>
        <w:t xml:space="preserve">  </w:t>
      </w:r>
      <w:r w:rsidR="004B1FDC" w:rsidRPr="004B1FDC">
        <w:rPr>
          <w:position w:val="-32"/>
        </w:rPr>
        <w:object w:dxaOrig="2700" w:dyaOrig="760" w14:anchorId="783AB603">
          <v:shape id="_x0000_i1114" type="#_x0000_t75" style="width:135pt;height:38.25pt" o:ole="">
            <v:imagedata r:id="rId199" o:title=""/>
          </v:shape>
          <o:OLEObject Type="Embed" ProgID="Equation.DSMT4" ShapeID="_x0000_i1114" DrawAspect="Content" ObjectID="_1809153760" r:id="rId200"/>
        </w:object>
      </w:r>
    </w:p>
    <w:p w14:paraId="2970A30C" w14:textId="77777777" w:rsidR="00EB75D7" w:rsidRDefault="00EB75D7" w:rsidP="00EB75D7">
      <w:pPr>
        <w:ind w:firstLine="0"/>
        <w:jc w:val="right"/>
        <w:rPr>
          <w:rtl/>
        </w:rPr>
      </w:pPr>
      <w:r>
        <w:rPr>
          <w:rFonts w:hint="cs"/>
          <w:rtl/>
        </w:rPr>
        <w:t>(18)</w:t>
      </w:r>
    </w:p>
    <w:p w14:paraId="612BCD76" w14:textId="77777777" w:rsidR="00AA593B" w:rsidRPr="00E80F42" w:rsidRDefault="003F4461" w:rsidP="004956DC">
      <w:pPr>
        <w:bidi/>
        <w:ind w:firstLine="0"/>
        <w:jc w:val="both"/>
        <w:rPr>
          <w:sz w:val="28"/>
          <w:rtl/>
          <w:lang w:bidi="fa-IR"/>
        </w:rPr>
      </w:pPr>
      <w:r>
        <w:rPr>
          <w:rFonts w:hint="cs"/>
          <w:sz w:val="28"/>
          <w:rtl/>
        </w:rPr>
        <w:t>نسبت سی</w:t>
      </w:r>
      <w:r w:rsidR="004B1FDC" w:rsidRPr="00E80F42">
        <w:rPr>
          <w:rFonts w:hint="cs"/>
          <w:sz w:val="28"/>
          <w:rtl/>
        </w:rPr>
        <w:t xml:space="preserve">گنال به نویز در این مورد </w:t>
      </w:r>
      <w:r w:rsidR="004B1FDC" w:rsidRPr="00E80F42">
        <w:rPr>
          <w:position w:val="-10"/>
          <w:sz w:val="28"/>
        </w:rPr>
        <w:object w:dxaOrig="1260" w:dyaOrig="320" w14:anchorId="7F659436">
          <v:shape id="_x0000_i1115" type="#_x0000_t75" style="width:63pt;height:16.5pt" o:ole="">
            <v:imagedata r:id="rId201" o:title=""/>
          </v:shape>
          <o:OLEObject Type="Embed" ProgID="Equation.DSMT4" ShapeID="_x0000_i1115" DrawAspect="Content" ObjectID="_1809153761" r:id="rId202"/>
        </w:object>
      </w:r>
      <w:r w:rsidR="00E7183D">
        <w:rPr>
          <w:rFonts w:hint="cs"/>
          <w:sz w:val="28"/>
          <w:rtl/>
        </w:rPr>
        <w:t xml:space="preserve"> می</w:t>
      </w:r>
      <w:r w:rsidR="00C97915">
        <w:rPr>
          <w:sz w:val="28"/>
          <w:rtl/>
        </w:rPr>
        <w:softHyphen/>
      </w:r>
      <w:r w:rsidR="004956DC">
        <w:rPr>
          <w:rFonts w:hint="cs"/>
          <w:sz w:val="28"/>
          <w:rtl/>
        </w:rPr>
        <w:t xml:space="preserve">باشد. </w:t>
      </w:r>
      <w:r w:rsidR="00C97915">
        <w:rPr>
          <w:rFonts w:hint="cs"/>
          <w:sz w:val="28"/>
          <w:rtl/>
        </w:rPr>
        <w:t>چون</w:t>
      </w:r>
      <w:r w:rsidR="004956DC">
        <w:rPr>
          <w:rFonts w:hint="cs"/>
          <w:sz w:val="28"/>
          <w:rtl/>
        </w:rPr>
        <w:t xml:space="preserve"> در اینجا نسبت</w:t>
      </w:r>
      <w:r w:rsidR="00C97915">
        <w:rPr>
          <w:rFonts w:hint="cs"/>
          <w:sz w:val="28"/>
          <w:rtl/>
        </w:rPr>
        <w:t xml:space="preserve"> سیگنال به نویز بالاست.</w:t>
      </w:r>
      <w:r w:rsidR="004B1FDC" w:rsidRPr="00E80F42">
        <w:rPr>
          <w:rFonts w:hint="cs"/>
          <w:sz w:val="28"/>
          <w:rtl/>
        </w:rPr>
        <w:t xml:space="preserve"> فرض فاصله خطوط برداشت حدود 200 متر </w:t>
      </w:r>
      <w:r w:rsidR="007803B1" w:rsidRPr="00E80F42">
        <w:rPr>
          <w:rFonts w:hint="cs"/>
          <w:sz w:val="28"/>
          <w:rtl/>
        </w:rPr>
        <w:t>اس</w:t>
      </w:r>
      <w:r w:rsidR="004956DC">
        <w:rPr>
          <w:rFonts w:hint="cs"/>
          <w:sz w:val="28"/>
          <w:rtl/>
        </w:rPr>
        <w:t>تفاده شده است. اگر سرعت هلی</w:t>
      </w:r>
      <w:r w:rsidR="004956DC">
        <w:rPr>
          <w:sz w:val="28"/>
          <w:rtl/>
        </w:rPr>
        <w:softHyphen/>
      </w:r>
      <w:r w:rsidR="004956DC">
        <w:rPr>
          <w:rFonts w:hint="cs"/>
          <w:sz w:val="28"/>
          <w:rtl/>
        </w:rPr>
        <w:t>کوپتر</w:t>
      </w:r>
      <w:r w:rsidR="007803B1" w:rsidRPr="00E80F42">
        <w:rPr>
          <w:rFonts w:hint="cs"/>
          <w:sz w:val="28"/>
          <w:rtl/>
        </w:rPr>
        <w:t xml:space="preserve"> 100 کیلومتر بر ساعت </w:t>
      </w:r>
      <w:r w:rsidR="00C845DF">
        <w:rPr>
          <w:rFonts w:hint="cs"/>
          <w:sz w:val="28"/>
          <w:rtl/>
        </w:rPr>
        <w:t>(</w:t>
      </w:r>
      <w:r w:rsidR="007803B1" w:rsidRPr="00E80F42">
        <w:rPr>
          <w:rFonts w:hint="cs"/>
          <w:sz w:val="28"/>
          <w:rtl/>
        </w:rPr>
        <w:t>یعنی حدود 30 متر بر</w:t>
      </w:r>
      <w:r w:rsidR="00C97915">
        <w:rPr>
          <w:rFonts w:hint="cs"/>
          <w:sz w:val="28"/>
          <w:rtl/>
        </w:rPr>
        <w:t xml:space="preserve"> ثانیه</w:t>
      </w:r>
      <w:r w:rsidR="00C845DF">
        <w:rPr>
          <w:rFonts w:hint="cs"/>
          <w:sz w:val="28"/>
          <w:rtl/>
        </w:rPr>
        <w:t>)</w:t>
      </w:r>
      <w:r w:rsidR="00C97915">
        <w:rPr>
          <w:rFonts w:hint="cs"/>
          <w:sz w:val="28"/>
          <w:rtl/>
        </w:rPr>
        <w:t xml:space="preserve"> زمان نمونه</w:t>
      </w:r>
      <w:r w:rsidR="00C97915">
        <w:rPr>
          <w:sz w:val="28"/>
          <w:rtl/>
        </w:rPr>
        <w:softHyphen/>
      </w:r>
      <w:r w:rsidR="00E80F42">
        <w:rPr>
          <w:rFonts w:hint="cs"/>
          <w:sz w:val="28"/>
          <w:rtl/>
        </w:rPr>
        <w:t>برداری بهینه</w:t>
      </w:r>
      <w:r w:rsidR="00C845DF">
        <w:rPr>
          <w:rFonts w:hint="cs"/>
          <w:sz w:val="28"/>
          <w:rtl/>
        </w:rPr>
        <w:t xml:space="preserve"> باید حدود</w:t>
      </w:r>
      <w:r w:rsidR="00E80F42">
        <w:rPr>
          <w:rFonts w:hint="cs"/>
          <w:sz w:val="28"/>
          <w:rtl/>
        </w:rPr>
        <w:t xml:space="preserve"> </w:t>
      </w:r>
      <w:r w:rsidR="00E80F42">
        <w:rPr>
          <w:rFonts w:hint="cs"/>
          <w:sz w:val="28"/>
          <w:rtl/>
          <w:lang w:bidi="fa-IR"/>
        </w:rPr>
        <w:t>5/0</w:t>
      </w:r>
      <w:r w:rsidR="00C845DF">
        <w:rPr>
          <w:rFonts w:hint="cs"/>
          <w:sz w:val="28"/>
          <w:rtl/>
        </w:rPr>
        <w:t xml:space="preserve"> ثانیه</w:t>
      </w:r>
      <w:r w:rsidR="00C97915">
        <w:rPr>
          <w:rFonts w:hint="cs"/>
          <w:sz w:val="28"/>
          <w:rtl/>
        </w:rPr>
        <w:t xml:space="preserve"> باشد. خطو</w:t>
      </w:r>
      <w:r w:rsidR="007803B1" w:rsidRPr="00E80F42">
        <w:rPr>
          <w:rFonts w:hint="cs"/>
          <w:sz w:val="28"/>
          <w:rtl/>
        </w:rPr>
        <w:t>ط توپوگرافی معمولاً انتخاب</w:t>
      </w:r>
      <w:r w:rsidR="00A80B6E">
        <w:rPr>
          <w:rFonts w:hint="cs"/>
          <w:sz w:val="28"/>
          <w:rtl/>
        </w:rPr>
        <w:t xml:space="preserve"> کننده نهایی استفاده از هلی</w:t>
      </w:r>
      <w:r w:rsidR="00A80B6E">
        <w:rPr>
          <w:sz w:val="28"/>
          <w:rtl/>
        </w:rPr>
        <w:softHyphen/>
      </w:r>
      <w:r w:rsidR="00A80B6E">
        <w:rPr>
          <w:rFonts w:hint="cs"/>
          <w:sz w:val="28"/>
          <w:rtl/>
        </w:rPr>
        <w:t>کوپتر</w:t>
      </w:r>
      <w:r w:rsidR="0060714D">
        <w:rPr>
          <w:rFonts w:hint="cs"/>
          <w:sz w:val="28"/>
          <w:rtl/>
        </w:rPr>
        <w:t xml:space="preserve"> و یا هواپیما می</w:t>
      </w:r>
      <w:r w:rsidR="0060714D">
        <w:rPr>
          <w:sz w:val="28"/>
          <w:rtl/>
        </w:rPr>
        <w:softHyphen/>
      </w:r>
      <w:r w:rsidR="007803B1" w:rsidRPr="00E80F42">
        <w:rPr>
          <w:rFonts w:hint="cs"/>
          <w:sz w:val="28"/>
          <w:rtl/>
        </w:rPr>
        <w:t xml:space="preserve">باشد. یک سیستم </w:t>
      </w:r>
      <w:r w:rsidR="0060714D">
        <w:rPr>
          <w:rFonts w:hint="cs"/>
          <w:sz w:val="28"/>
          <w:rtl/>
        </w:rPr>
        <w:t>طیف</w:t>
      </w:r>
      <w:r w:rsidR="0060714D">
        <w:rPr>
          <w:sz w:val="28"/>
          <w:rtl/>
        </w:rPr>
        <w:softHyphen/>
      </w:r>
      <w:r w:rsidR="00916D23">
        <w:rPr>
          <w:rFonts w:hint="cs"/>
          <w:sz w:val="28"/>
          <w:rtl/>
        </w:rPr>
        <w:t>سنج</w:t>
      </w:r>
      <w:r w:rsidR="007803B1" w:rsidRPr="00E80F42">
        <w:rPr>
          <w:rFonts w:hint="cs"/>
          <w:sz w:val="28"/>
          <w:rtl/>
        </w:rPr>
        <w:t xml:space="preserve"> با حساسیت و دقت بالا ممکن است حدود</w:t>
      </w:r>
      <w:r w:rsidR="00180EA4">
        <w:rPr>
          <w:rFonts w:hint="cs"/>
          <w:sz w:val="28"/>
          <w:rtl/>
        </w:rPr>
        <w:t xml:space="preserve"> چند صد کیلوگرم وزن داشته باشد </w:t>
      </w:r>
      <w:r w:rsidR="007803B1" w:rsidRPr="00E80F42">
        <w:rPr>
          <w:rFonts w:hint="cs"/>
          <w:sz w:val="28"/>
          <w:rtl/>
        </w:rPr>
        <w:t>که نیاز است از هواپیمای دو موتوره همچون</w:t>
      </w:r>
      <w:r w:rsidR="0016741B">
        <w:rPr>
          <w:rFonts w:hint="cs"/>
          <w:sz w:val="28"/>
          <w:rtl/>
        </w:rPr>
        <w:t xml:space="preserve"> </w:t>
      </w:r>
      <w:r w:rsidR="007803B1" w:rsidRPr="00E80F42">
        <w:rPr>
          <w:rFonts w:hint="cs"/>
          <w:sz w:val="28"/>
          <w:rtl/>
        </w:rPr>
        <w:t xml:space="preserve"> </w:t>
      </w:r>
      <w:r w:rsidR="007803B1" w:rsidRPr="00E80F42">
        <w:rPr>
          <w:szCs w:val="24"/>
        </w:rPr>
        <w:t>NAVAHO</w:t>
      </w:r>
      <w:r w:rsidR="007803B1" w:rsidRPr="00E80F42">
        <w:rPr>
          <w:rFonts w:hint="cs"/>
          <w:sz w:val="28"/>
          <w:rtl/>
          <w:lang w:bidi="fa-IR"/>
        </w:rPr>
        <w:t xml:space="preserve"> و یا </w:t>
      </w:r>
      <w:r w:rsidR="00782B83">
        <w:rPr>
          <w:rFonts w:hint="cs"/>
          <w:sz w:val="28"/>
          <w:rtl/>
          <w:lang w:bidi="fa-IR"/>
        </w:rPr>
        <w:lastRenderedPageBreak/>
        <w:t>یک هلی</w:t>
      </w:r>
      <w:r w:rsidR="00782B83">
        <w:rPr>
          <w:sz w:val="28"/>
          <w:rtl/>
          <w:lang w:bidi="fa-IR"/>
        </w:rPr>
        <w:softHyphen/>
      </w:r>
      <w:r w:rsidR="00782B83">
        <w:rPr>
          <w:rFonts w:hint="cs"/>
          <w:sz w:val="28"/>
          <w:rtl/>
          <w:lang w:bidi="fa-IR"/>
        </w:rPr>
        <w:t>کوپتر</w:t>
      </w:r>
      <w:r w:rsidR="007803B1" w:rsidRPr="00E80F42">
        <w:rPr>
          <w:rFonts w:hint="cs"/>
          <w:sz w:val="28"/>
          <w:rtl/>
          <w:lang w:bidi="fa-IR"/>
        </w:rPr>
        <w:t xml:space="preserve"> بزرگتر و گرانتر همچون </w:t>
      </w:r>
      <w:r w:rsidR="007803B1" w:rsidRPr="00E80F42">
        <w:rPr>
          <w:szCs w:val="24"/>
          <w:lang w:bidi="fa-IR"/>
        </w:rPr>
        <w:t>Bell 412</w:t>
      </w:r>
      <w:r w:rsidR="007803B1" w:rsidRPr="00E80F42">
        <w:rPr>
          <w:rFonts w:hint="cs"/>
          <w:sz w:val="28"/>
          <w:rtl/>
          <w:lang w:bidi="fa-IR"/>
        </w:rPr>
        <w:t xml:space="preserve"> استفاده شود. فقط مشکل اینست که آهنگ سیر صعودی یک هواپیما ممکن است در مناطق پر از پستی و بلندی، جهت رسیدن به ارتفاع مورد نظر، </w:t>
      </w:r>
      <w:r w:rsidR="0060714D">
        <w:rPr>
          <w:rFonts w:hint="cs"/>
          <w:sz w:val="28"/>
          <w:rtl/>
          <w:lang w:bidi="fa-IR"/>
        </w:rPr>
        <w:t>به اند</w:t>
      </w:r>
      <w:r w:rsidR="00782B83">
        <w:rPr>
          <w:rFonts w:hint="cs"/>
          <w:sz w:val="28"/>
          <w:rtl/>
          <w:lang w:bidi="fa-IR"/>
        </w:rPr>
        <w:t>ازه کافی رضایت بخش نباشد. هلی</w:t>
      </w:r>
      <w:r w:rsidR="00782B83">
        <w:rPr>
          <w:sz w:val="28"/>
          <w:rtl/>
          <w:lang w:bidi="fa-IR"/>
        </w:rPr>
        <w:softHyphen/>
      </w:r>
      <w:r w:rsidR="00782B83">
        <w:rPr>
          <w:rFonts w:hint="cs"/>
          <w:sz w:val="28"/>
          <w:rtl/>
          <w:lang w:bidi="fa-IR"/>
        </w:rPr>
        <w:t>کوپتر</w:t>
      </w:r>
      <w:r w:rsidR="00AA593B" w:rsidRPr="00E80F42">
        <w:rPr>
          <w:rFonts w:hint="cs"/>
          <w:sz w:val="28"/>
          <w:rtl/>
          <w:lang w:bidi="fa-IR"/>
        </w:rPr>
        <w:t>های بزرگ ممکن است</w:t>
      </w:r>
      <w:r w:rsidR="000276E9">
        <w:rPr>
          <w:rFonts w:hint="cs"/>
          <w:sz w:val="28"/>
          <w:rtl/>
          <w:lang w:bidi="fa-IR"/>
        </w:rPr>
        <w:t xml:space="preserve"> خیلی پرهزینه باشند برای درک بهتر</w:t>
      </w:r>
      <w:r w:rsidR="00AA593B" w:rsidRPr="00E80F42">
        <w:rPr>
          <w:rFonts w:hint="cs"/>
          <w:sz w:val="28"/>
          <w:rtl/>
          <w:lang w:bidi="fa-IR"/>
        </w:rPr>
        <w:t xml:space="preserve"> جعبه در</w:t>
      </w:r>
      <w:r w:rsidR="00D6165F">
        <w:rPr>
          <w:rFonts w:hint="cs"/>
          <w:sz w:val="28"/>
          <w:rtl/>
          <w:lang w:bidi="fa-IR"/>
        </w:rPr>
        <w:t xml:space="preserve"> برگیرنده کریستال</w:t>
      </w:r>
      <w:r w:rsidR="00D6165F">
        <w:rPr>
          <w:sz w:val="28"/>
          <w:rtl/>
          <w:lang w:bidi="fa-IR"/>
        </w:rPr>
        <w:softHyphen/>
      </w:r>
      <w:r w:rsidR="00AA593B" w:rsidRPr="00E80F42">
        <w:rPr>
          <w:rFonts w:hint="cs"/>
          <w:sz w:val="28"/>
          <w:rtl/>
          <w:lang w:bidi="fa-IR"/>
        </w:rPr>
        <w:t>ها</w:t>
      </w:r>
      <w:r w:rsidR="000276E9">
        <w:rPr>
          <w:rFonts w:hint="cs"/>
          <w:sz w:val="28"/>
          <w:rtl/>
          <w:lang w:bidi="fa-IR"/>
        </w:rPr>
        <w:t>،</w:t>
      </w:r>
      <w:r w:rsidR="00AA593B" w:rsidRPr="00E80F42">
        <w:rPr>
          <w:rFonts w:hint="cs"/>
          <w:sz w:val="28"/>
          <w:rtl/>
          <w:lang w:bidi="fa-IR"/>
        </w:rPr>
        <w:t xml:space="preserve"> شکل </w:t>
      </w:r>
      <w:r w:rsidR="004F496B">
        <w:rPr>
          <w:rFonts w:hint="cs"/>
          <w:sz w:val="28"/>
          <w:rtl/>
          <w:lang w:bidi="fa-IR"/>
        </w:rPr>
        <w:t>2</w:t>
      </w:r>
      <w:r w:rsidR="00D6165F">
        <w:rPr>
          <w:rFonts w:hint="cs"/>
          <w:sz w:val="28"/>
          <w:rtl/>
          <w:lang w:bidi="fa-IR"/>
        </w:rPr>
        <w:t>5</w:t>
      </w:r>
      <w:r w:rsidR="004767EA">
        <w:rPr>
          <w:sz w:val="28"/>
          <w:lang w:bidi="fa-IR"/>
        </w:rPr>
        <w:t xml:space="preserve"> </w:t>
      </w:r>
      <w:r w:rsidR="00AA593B" w:rsidRPr="00E80F42">
        <w:rPr>
          <w:rFonts w:hint="cs"/>
          <w:sz w:val="28"/>
          <w:rtl/>
          <w:lang w:bidi="fa-IR"/>
        </w:rPr>
        <w:t xml:space="preserve">را ببینید. این جعبه حاوی کریستال </w:t>
      </w:r>
      <w:r w:rsidR="00AA593B" w:rsidRPr="00E80F42">
        <w:rPr>
          <w:szCs w:val="24"/>
          <w:lang w:bidi="fa-IR"/>
        </w:rPr>
        <w:t>1500 in</w:t>
      </w:r>
      <w:r w:rsidR="00AA593B" w:rsidRPr="00E80F42">
        <w:rPr>
          <w:szCs w:val="24"/>
          <w:vertAlign w:val="superscript"/>
          <w:lang w:bidi="fa-IR"/>
        </w:rPr>
        <w:t>3</w:t>
      </w:r>
      <w:r w:rsidR="00AA593B" w:rsidRPr="00E80F42">
        <w:rPr>
          <w:rFonts w:hint="cs"/>
          <w:sz w:val="28"/>
          <w:vertAlign w:val="superscript"/>
          <w:rtl/>
          <w:lang w:bidi="fa-IR"/>
        </w:rPr>
        <w:t xml:space="preserve"> </w:t>
      </w:r>
      <w:r w:rsidR="00AA593B" w:rsidRPr="00E80F42">
        <w:rPr>
          <w:rFonts w:hint="cs"/>
          <w:sz w:val="28"/>
          <w:rtl/>
          <w:lang w:bidi="fa-IR"/>
        </w:rPr>
        <w:t xml:space="preserve">ی </w:t>
      </w:r>
      <w:proofErr w:type="spellStart"/>
      <w:r w:rsidR="00AA593B" w:rsidRPr="00E80F42">
        <w:rPr>
          <w:szCs w:val="24"/>
          <w:lang w:bidi="fa-IR"/>
        </w:rPr>
        <w:t>NaI</w:t>
      </w:r>
      <w:proofErr w:type="spellEnd"/>
      <w:r w:rsidR="00E87009">
        <w:rPr>
          <w:rFonts w:hint="cs"/>
          <w:szCs w:val="24"/>
          <w:rtl/>
          <w:lang w:bidi="fa-IR"/>
        </w:rPr>
        <w:t xml:space="preserve"> </w:t>
      </w:r>
      <w:r w:rsidR="009B7AF4">
        <w:rPr>
          <w:rFonts w:hint="cs"/>
          <w:sz w:val="28"/>
          <w:rtl/>
          <w:lang w:bidi="fa-IR"/>
        </w:rPr>
        <w:t>بر روی هلی</w:t>
      </w:r>
      <w:r w:rsidR="009B7AF4">
        <w:rPr>
          <w:sz w:val="28"/>
          <w:rtl/>
          <w:lang w:bidi="fa-IR"/>
        </w:rPr>
        <w:softHyphen/>
      </w:r>
      <w:r w:rsidR="009B7AF4">
        <w:rPr>
          <w:rFonts w:hint="cs"/>
          <w:sz w:val="28"/>
          <w:rtl/>
          <w:lang w:bidi="fa-IR"/>
        </w:rPr>
        <w:t>کوپتر</w:t>
      </w:r>
      <w:r w:rsidR="00AA593B" w:rsidRPr="00E80F42">
        <w:rPr>
          <w:rFonts w:hint="cs"/>
          <w:sz w:val="28"/>
          <w:rtl/>
          <w:lang w:bidi="fa-IR"/>
        </w:rPr>
        <w:t xml:space="preserve"> </w:t>
      </w:r>
      <w:r w:rsidR="00AA593B" w:rsidRPr="00E80F42">
        <w:rPr>
          <w:szCs w:val="24"/>
          <w:lang w:bidi="fa-IR"/>
        </w:rPr>
        <w:t>Bell412</w:t>
      </w:r>
      <w:r w:rsidR="00AA593B" w:rsidRPr="00E80F42">
        <w:rPr>
          <w:sz w:val="28"/>
          <w:lang w:bidi="fa-IR"/>
        </w:rPr>
        <w:t xml:space="preserve"> </w:t>
      </w:r>
      <w:r w:rsidR="00392537">
        <w:rPr>
          <w:rFonts w:hint="cs"/>
          <w:sz w:val="28"/>
          <w:rtl/>
          <w:lang w:bidi="fa-IR"/>
        </w:rPr>
        <w:t xml:space="preserve"> می</w:t>
      </w:r>
      <w:r w:rsidR="00392537">
        <w:rPr>
          <w:sz w:val="28"/>
          <w:rtl/>
          <w:lang w:bidi="fa-IR"/>
        </w:rPr>
        <w:softHyphen/>
      </w:r>
      <w:r w:rsidR="00AA593B" w:rsidRPr="00E80F42">
        <w:rPr>
          <w:rFonts w:hint="cs"/>
          <w:sz w:val="28"/>
          <w:rtl/>
          <w:lang w:bidi="fa-IR"/>
        </w:rPr>
        <w:t>باشد. جعبه دیگری به همین</w:t>
      </w:r>
      <w:r w:rsidR="00392537">
        <w:rPr>
          <w:rFonts w:hint="cs"/>
          <w:sz w:val="28"/>
          <w:rtl/>
          <w:lang w:bidi="fa-IR"/>
        </w:rPr>
        <w:t xml:space="preserve"> اندازه در طرف دیگر این بالگرد</w:t>
      </w:r>
      <w:r w:rsidR="00AA593B" w:rsidRPr="00E80F42">
        <w:rPr>
          <w:rFonts w:hint="cs"/>
          <w:sz w:val="28"/>
          <w:rtl/>
          <w:lang w:bidi="fa-IR"/>
        </w:rPr>
        <w:t xml:space="preserve"> وجو</w:t>
      </w:r>
      <w:r w:rsidR="00392537">
        <w:rPr>
          <w:rFonts w:hint="cs"/>
          <w:sz w:val="28"/>
          <w:rtl/>
          <w:lang w:bidi="fa-IR"/>
        </w:rPr>
        <w:t>د دارد که در این عکس مشاهده نمی</w:t>
      </w:r>
      <w:r w:rsidR="00392537">
        <w:rPr>
          <w:sz w:val="28"/>
          <w:rtl/>
          <w:lang w:bidi="fa-IR"/>
        </w:rPr>
        <w:softHyphen/>
      </w:r>
      <w:r w:rsidR="00AA593B" w:rsidRPr="00E80F42">
        <w:rPr>
          <w:rFonts w:hint="cs"/>
          <w:sz w:val="28"/>
          <w:rtl/>
          <w:lang w:bidi="fa-IR"/>
        </w:rPr>
        <w:t xml:space="preserve">شود. </w:t>
      </w:r>
    </w:p>
    <w:p w14:paraId="68761A5B" w14:textId="77777777" w:rsidR="00AA593B" w:rsidRDefault="00AA593B" w:rsidP="00AA593B">
      <w:pPr>
        <w:bidi/>
        <w:ind w:firstLine="0"/>
        <w:jc w:val="center"/>
        <w:rPr>
          <w:rtl/>
          <w:lang w:bidi="fa-IR"/>
        </w:rPr>
      </w:pPr>
      <w:r w:rsidRPr="00AA593B">
        <w:rPr>
          <w:rFonts w:hint="cs"/>
          <w:noProof/>
          <w:rtl/>
        </w:rPr>
        <w:drawing>
          <wp:inline distT="0" distB="0" distL="0" distR="0" wp14:anchorId="76F3D705" wp14:editId="038CE151">
            <wp:extent cx="4549800" cy="3018515"/>
            <wp:effectExtent l="0" t="0" r="3175"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4554431" cy="3021587"/>
                    </a:xfrm>
                    <a:prstGeom prst="rect">
                      <a:avLst/>
                    </a:prstGeom>
                    <a:noFill/>
                    <a:ln>
                      <a:noFill/>
                    </a:ln>
                  </pic:spPr>
                </pic:pic>
              </a:graphicData>
            </a:graphic>
          </wp:inline>
        </w:drawing>
      </w:r>
    </w:p>
    <w:p w14:paraId="15DE03E1" w14:textId="77777777" w:rsidR="00AA593B" w:rsidRDefault="00AA593B" w:rsidP="00392537">
      <w:pPr>
        <w:bidi/>
        <w:jc w:val="center"/>
        <w:rPr>
          <w:sz w:val="22"/>
          <w:szCs w:val="24"/>
          <w:lang w:bidi="fa-IR"/>
        </w:rPr>
      </w:pPr>
      <w:r w:rsidRPr="00392537">
        <w:rPr>
          <w:rFonts w:hint="cs"/>
          <w:b/>
          <w:bCs/>
          <w:sz w:val="22"/>
          <w:szCs w:val="24"/>
          <w:rtl/>
          <w:lang w:bidi="fa-IR"/>
        </w:rPr>
        <w:t xml:space="preserve">شکل </w:t>
      </w:r>
      <w:r w:rsidR="004F496B" w:rsidRPr="00392537">
        <w:rPr>
          <w:rFonts w:hint="cs"/>
          <w:b/>
          <w:bCs/>
          <w:sz w:val="22"/>
          <w:szCs w:val="24"/>
          <w:rtl/>
          <w:lang w:bidi="fa-IR"/>
        </w:rPr>
        <w:t>2</w:t>
      </w:r>
      <w:r w:rsidR="00392537" w:rsidRPr="00392537">
        <w:rPr>
          <w:rFonts w:hint="cs"/>
          <w:b/>
          <w:bCs/>
          <w:sz w:val="22"/>
          <w:szCs w:val="24"/>
          <w:rtl/>
          <w:lang w:bidi="fa-IR"/>
        </w:rPr>
        <w:t>5</w:t>
      </w:r>
      <w:r w:rsidR="00CB41E3" w:rsidRPr="00392537">
        <w:rPr>
          <w:rFonts w:hint="cs"/>
          <w:b/>
          <w:bCs/>
          <w:sz w:val="22"/>
          <w:szCs w:val="24"/>
          <w:rtl/>
          <w:lang w:bidi="fa-IR"/>
        </w:rPr>
        <w:t>)</w:t>
      </w:r>
      <w:r w:rsidRPr="00392537">
        <w:rPr>
          <w:rFonts w:hint="cs"/>
          <w:b/>
          <w:bCs/>
          <w:sz w:val="22"/>
          <w:szCs w:val="24"/>
          <w:rtl/>
          <w:lang w:bidi="fa-IR"/>
        </w:rPr>
        <w:t xml:space="preserve">: </w:t>
      </w:r>
      <w:r w:rsidRPr="00AA593B">
        <w:rPr>
          <w:rFonts w:hint="cs"/>
          <w:sz w:val="22"/>
          <w:szCs w:val="24"/>
          <w:rtl/>
          <w:lang w:bidi="fa-IR"/>
        </w:rPr>
        <w:t xml:space="preserve">جعبه حاوی کریستال </w:t>
      </w:r>
      <w:proofErr w:type="spellStart"/>
      <w:r w:rsidRPr="00AD1CD3">
        <w:rPr>
          <w:sz w:val="20"/>
          <w:szCs w:val="22"/>
          <w:lang w:bidi="fa-IR"/>
        </w:rPr>
        <w:t>NaI</w:t>
      </w:r>
      <w:proofErr w:type="spellEnd"/>
      <w:r w:rsidRPr="00AA593B">
        <w:rPr>
          <w:rFonts w:hint="cs"/>
          <w:sz w:val="22"/>
          <w:szCs w:val="24"/>
          <w:rtl/>
          <w:lang w:bidi="fa-IR"/>
        </w:rPr>
        <w:t xml:space="preserve"> با حجم </w:t>
      </w:r>
      <w:r w:rsidRPr="00AD1CD3">
        <w:rPr>
          <w:sz w:val="20"/>
          <w:szCs w:val="22"/>
          <w:lang w:bidi="fa-IR"/>
        </w:rPr>
        <w:t>1500 in</w:t>
      </w:r>
      <w:r w:rsidRPr="00AA593B">
        <w:rPr>
          <w:sz w:val="22"/>
          <w:szCs w:val="24"/>
          <w:vertAlign w:val="superscript"/>
          <w:lang w:bidi="fa-IR"/>
        </w:rPr>
        <w:t>3</w:t>
      </w:r>
      <w:r w:rsidRPr="00AA593B">
        <w:rPr>
          <w:rFonts w:hint="cs"/>
          <w:sz w:val="22"/>
          <w:szCs w:val="24"/>
          <w:vertAlign w:val="superscript"/>
          <w:rtl/>
          <w:lang w:bidi="fa-IR"/>
        </w:rPr>
        <w:t xml:space="preserve"> </w:t>
      </w:r>
      <w:r w:rsidRPr="00AA593B">
        <w:rPr>
          <w:rFonts w:hint="cs"/>
          <w:sz w:val="22"/>
          <w:szCs w:val="24"/>
          <w:rtl/>
          <w:lang w:bidi="fa-IR"/>
        </w:rPr>
        <w:t xml:space="preserve">بر روی هلیکوپتر </w:t>
      </w:r>
      <w:r w:rsidRPr="00AD1CD3">
        <w:rPr>
          <w:sz w:val="20"/>
          <w:szCs w:val="22"/>
          <w:lang w:bidi="fa-IR"/>
        </w:rPr>
        <w:t>Bell 412</w:t>
      </w:r>
    </w:p>
    <w:p w14:paraId="01479B05" w14:textId="77777777" w:rsidR="002F2C0D" w:rsidRDefault="00AA593B" w:rsidP="007A799B">
      <w:pPr>
        <w:bidi/>
        <w:ind w:left="567"/>
        <w:jc w:val="both"/>
        <w:rPr>
          <w:rtl/>
          <w:lang w:bidi="fa-IR"/>
        </w:rPr>
      </w:pPr>
      <w:r w:rsidRPr="00E80F42">
        <w:rPr>
          <w:rFonts w:hint="cs"/>
          <w:rtl/>
          <w:lang w:bidi="fa-IR"/>
        </w:rPr>
        <w:t xml:space="preserve">باید توجه کرد که </w:t>
      </w:r>
      <w:r w:rsidR="00B954AB">
        <w:rPr>
          <w:rFonts w:hint="cs"/>
          <w:rtl/>
          <w:lang w:bidi="fa-IR"/>
        </w:rPr>
        <w:t xml:space="preserve">با وجود </w:t>
      </w:r>
      <w:r w:rsidRPr="00E80F42">
        <w:rPr>
          <w:rFonts w:hint="cs"/>
          <w:rtl/>
          <w:lang w:bidi="fa-IR"/>
        </w:rPr>
        <w:t>این</w:t>
      </w:r>
      <w:r w:rsidR="007C52EA">
        <w:rPr>
          <w:rtl/>
          <w:lang w:bidi="fa-IR"/>
        </w:rPr>
        <w:softHyphen/>
      </w:r>
      <w:r w:rsidRPr="00E80F42">
        <w:rPr>
          <w:rFonts w:hint="cs"/>
          <w:rtl/>
          <w:lang w:bidi="fa-IR"/>
        </w:rPr>
        <w:t>گونه تجهیزات</w:t>
      </w:r>
      <w:r w:rsidR="00B954AB">
        <w:rPr>
          <w:rFonts w:hint="cs"/>
          <w:rtl/>
          <w:lang w:bidi="fa-IR"/>
        </w:rPr>
        <w:t>،</w:t>
      </w:r>
      <w:r w:rsidRPr="00E80F42">
        <w:rPr>
          <w:rFonts w:hint="cs"/>
          <w:rtl/>
          <w:lang w:bidi="fa-IR"/>
        </w:rPr>
        <w:t xml:space="preserve"> </w:t>
      </w:r>
      <w:r w:rsidR="00B954AB">
        <w:rPr>
          <w:rFonts w:hint="cs"/>
          <w:rtl/>
          <w:lang w:bidi="fa-IR"/>
        </w:rPr>
        <w:t xml:space="preserve">برداشت داده </w:t>
      </w:r>
      <w:r w:rsidRPr="00E80F42">
        <w:rPr>
          <w:rFonts w:hint="cs"/>
          <w:rtl/>
          <w:lang w:bidi="fa-IR"/>
        </w:rPr>
        <w:t>در فصول خشک سال و</w:t>
      </w:r>
      <w:r w:rsidR="00933582">
        <w:rPr>
          <w:rFonts w:hint="cs"/>
          <w:rtl/>
          <w:lang w:bidi="fa-IR"/>
        </w:rPr>
        <w:t xml:space="preserve"> بدون نم و رطوبت انجام شود</w:t>
      </w:r>
      <w:r w:rsidRPr="00E80F42">
        <w:rPr>
          <w:rFonts w:hint="cs"/>
          <w:rtl/>
          <w:lang w:bidi="fa-IR"/>
        </w:rPr>
        <w:t>. ب</w:t>
      </w:r>
      <w:r w:rsidR="003368EF">
        <w:rPr>
          <w:rFonts w:hint="cs"/>
          <w:rtl/>
          <w:lang w:bidi="fa-IR"/>
        </w:rPr>
        <w:t>ه</w:t>
      </w:r>
      <w:r w:rsidR="003368EF">
        <w:rPr>
          <w:rtl/>
          <w:lang w:bidi="fa-IR"/>
        </w:rPr>
        <w:softHyphen/>
      </w:r>
      <w:r w:rsidRPr="00E80F42">
        <w:rPr>
          <w:rFonts w:hint="cs"/>
          <w:rtl/>
          <w:lang w:bidi="fa-IR"/>
        </w:rPr>
        <w:t>علاوه داد</w:t>
      </w:r>
      <w:r w:rsidR="00392537">
        <w:rPr>
          <w:rFonts w:hint="cs"/>
          <w:rtl/>
          <w:lang w:bidi="fa-IR"/>
        </w:rPr>
        <w:t>ه</w:t>
      </w:r>
      <w:r w:rsidR="00392537">
        <w:rPr>
          <w:rtl/>
          <w:lang w:bidi="fa-IR"/>
        </w:rPr>
        <w:softHyphen/>
      </w:r>
      <w:r w:rsidR="00F13E61" w:rsidRPr="00E80F42">
        <w:rPr>
          <w:rFonts w:hint="cs"/>
          <w:rtl/>
          <w:lang w:bidi="fa-IR"/>
        </w:rPr>
        <w:t>های برداشت شده بر روی شالیزارها در آستانه بحرانی داده</w:t>
      </w:r>
      <w:r w:rsidR="00B954AB">
        <w:rPr>
          <w:rtl/>
          <w:lang w:bidi="fa-IR"/>
        </w:rPr>
        <w:softHyphen/>
      </w:r>
      <w:r w:rsidR="003368EF">
        <w:rPr>
          <w:rtl/>
          <w:lang w:bidi="fa-IR"/>
        </w:rPr>
        <w:softHyphen/>
      </w:r>
      <w:r w:rsidR="003368EF">
        <w:rPr>
          <w:rFonts w:hint="cs"/>
          <w:rtl/>
          <w:lang w:bidi="fa-IR"/>
        </w:rPr>
        <w:t>ا</w:t>
      </w:r>
      <w:r w:rsidR="00B954AB">
        <w:rPr>
          <w:rFonts w:hint="cs"/>
          <w:rtl/>
          <w:lang w:bidi="fa-IR"/>
        </w:rPr>
        <w:t>ی</w:t>
      </w:r>
      <w:r w:rsidR="00F13E61" w:rsidRPr="00E80F42">
        <w:rPr>
          <w:rFonts w:hint="cs"/>
          <w:rtl/>
          <w:lang w:bidi="fa-IR"/>
        </w:rPr>
        <w:t xml:space="preserve"> غلط بوده و ممکن است </w:t>
      </w:r>
      <w:r w:rsidR="00B954AB">
        <w:rPr>
          <w:rFonts w:hint="cs"/>
          <w:rtl/>
          <w:lang w:bidi="fa-IR"/>
        </w:rPr>
        <w:t>داده مناسبی جهت تفسیر نباشد</w:t>
      </w:r>
      <w:r w:rsidR="00F13E61" w:rsidRPr="00E80F42">
        <w:rPr>
          <w:rFonts w:hint="cs"/>
          <w:rtl/>
          <w:lang w:bidi="fa-IR"/>
        </w:rPr>
        <w:t xml:space="preserve">. </w:t>
      </w:r>
    </w:p>
    <w:p w14:paraId="3312BED9" w14:textId="77777777" w:rsidR="0076543F" w:rsidRPr="00E80F42" w:rsidRDefault="0076543F" w:rsidP="0076543F">
      <w:pPr>
        <w:bidi/>
        <w:jc w:val="both"/>
        <w:rPr>
          <w:lang w:bidi="fa-IR"/>
        </w:rPr>
      </w:pPr>
    </w:p>
    <w:p w14:paraId="71304EDE" w14:textId="77777777" w:rsidR="00F13239" w:rsidRPr="00F13239" w:rsidRDefault="00F13239" w:rsidP="00F13239">
      <w:pPr>
        <w:bidi/>
        <w:rPr>
          <w:lang w:bidi="fa-IR"/>
        </w:rPr>
      </w:pPr>
    </w:p>
    <w:p w14:paraId="654E7D4A" w14:textId="77777777" w:rsidR="00B6116D" w:rsidRPr="00F13239" w:rsidRDefault="00B6116D">
      <w:pPr>
        <w:bidi/>
        <w:rPr>
          <w:lang w:bidi="fa-IR"/>
        </w:rPr>
      </w:pPr>
    </w:p>
    <w:sectPr w:rsidR="00B6116D" w:rsidRPr="00F13239" w:rsidSect="003234CF">
      <w:footerReference w:type="first" r:id="rId204"/>
      <w:footnotePr>
        <w:numRestart w:val="eachPage"/>
      </w:footnotePr>
      <w:pgSz w:w="12240" w:h="15840"/>
      <w:pgMar w:top="1440" w:right="1440" w:bottom="1440" w:left="1440" w:header="720" w:footer="720" w:gutter="0"/>
      <w:pgNumType w:start="1"/>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209AB91" w14:textId="77777777" w:rsidR="00804EF1" w:rsidRDefault="00804EF1" w:rsidP="00F600D5">
      <w:pPr>
        <w:spacing w:after="0" w:line="240" w:lineRule="auto"/>
      </w:pPr>
      <w:r>
        <w:separator/>
      </w:r>
    </w:p>
  </w:endnote>
  <w:endnote w:type="continuationSeparator" w:id="0">
    <w:p w14:paraId="07374664" w14:textId="77777777" w:rsidR="00804EF1" w:rsidRDefault="00804EF1" w:rsidP="00F600D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 Nazanin">
    <w:panose1 w:val="00000400000000000000"/>
    <w:charset w:val="B2"/>
    <w:family w:val="auto"/>
    <w:pitch w:val="variable"/>
    <w:sig w:usb0="00002001" w:usb1="80000000" w:usb2="00000008" w:usb3="00000000" w:csb0="00000040"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10022FF" w:usb1="C000E47F" w:usb2="00000029" w:usb3="00000000" w:csb0="000001D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akkal Majalla">
    <w:panose1 w:val="02000000000000000000"/>
    <w:charset w:val="00"/>
    <w:family w:val="auto"/>
    <w:pitch w:val="variable"/>
    <w:sig w:usb0="A0002027" w:usb1="80000000" w:usb2="00000108" w:usb3="00000000" w:csb0="000000D3" w:csb1="00000000"/>
  </w:font>
  <w:font w:name="Verdana">
    <w:panose1 w:val="020B0604030504040204"/>
    <w:charset w:val="00"/>
    <w:family w:val="swiss"/>
    <w:pitch w:val="variable"/>
    <w:sig w:usb0="A00006FF" w:usb1="4000205B" w:usb2="0000001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rPr>
        <w:rtl/>
      </w:rPr>
      <w:id w:val="-1484391652"/>
      <w:docPartObj>
        <w:docPartGallery w:val="Page Numbers (Bottom of Page)"/>
        <w:docPartUnique/>
      </w:docPartObj>
    </w:sdtPr>
    <w:sdtEndPr>
      <w:rPr>
        <w:noProof/>
      </w:rPr>
    </w:sdtEndPr>
    <w:sdtContent>
      <w:p w14:paraId="054CBFFC" w14:textId="77777777" w:rsidR="00252585" w:rsidRDefault="00252585" w:rsidP="003166CB">
        <w:pPr>
          <w:pStyle w:val="Footer"/>
          <w:bidi/>
          <w:jc w:val="center"/>
        </w:pPr>
        <w:r>
          <w:fldChar w:fldCharType="begin"/>
        </w:r>
        <w:r>
          <w:instrText xml:space="preserve"> PAGE   \* MERGEFORMAT </w:instrText>
        </w:r>
        <w:r>
          <w:fldChar w:fldCharType="separate"/>
        </w:r>
        <w:r w:rsidR="007C52EA">
          <w:rPr>
            <w:noProof/>
            <w:rtl/>
          </w:rPr>
          <w:t>48</w:t>
        </w:r>
        <w:r>
          <w:rPr>
            <w:noProof/>
          </w:rPr>
          <w:fldChar w:fldCharType="end"/>
        </w:r>
      </w:p>
    </w:sdtContent>
  </w:sdt>
  <w:p w14:paraId="6C6DCEA2" w14:textId="77777777" w:rsidR="00252585" w:rsidRDefault="00252585">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988AB4B" w14:textId="77777777" w:rsidR="00252585" w:rsidRDefault="00252585" w:rsidP="001414E6">
    <w:pPr>
      <w:pStyle w:val="Footer"/>
      <w:jc w:val="cen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9BFCA18" w14:textId="77777777" w:rsidR="00252585" w:rsidRDefault="00252585" w:rsidP="003166CB">
    <w:pPr>
      <w:pStyle w:val="Footer"/>
      <w:bidi/>
      <w:jc w:val="center"/>
    </w:pPr>
    <w:r>
      <w:fldChar w:fldCharType="begin"/>
    </w:r>
    <w:r>
      <w:instrText xml:space="preserve"> PAGE   \* MERGEFORMAT </w:instrText>
    </w:r>
    <w:r>
      <w:fldChar w:fldCharType="separate"/>
    </w:r>
    <w:r w:rsidR="00453C48">
      <w:rPr>
        <w:noProof/>
        <w:rtl/>
      </w:rPr>
      <w:t>1</w:t>
    </w:r>
    <w:r>
      <w:rPr>
        <w:noProof/>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8994590" w14:textId="77777777" w:rsidR="00804EF1" w:rsidRDefault="00804EF1" w:rsidP="00F600D5">
      <w:pPr>
        <w:spacing w:after="0" w:line="240" w:lineRule="auto"/>
      </w:pPr>
      <w:r>
        <w:separator/>
      </w:r>
    </w:p>
  </w:footnote>
  <w:footnote w:type="continuationSeparator" w:id="0">
    <w:p w14:paraId="2519F963" w14:textId="77777777" w:rsidR="00804EF1" w:rsidRDefault="00804EF1" w:rsidP="00F600D5">
      <w:pPr>
        <w:spacing w:after="0" w:line="240" w:lineRule="auto"/>
      </w:pPr>
      <w:r>
        <w:continuationSeparator/>
      </w:r>
    </w:p>
  </w:footnote>
  <w:footnote w:id="1">
    <w:p w14:paraId="5C2F9828" w14:textId="77777777" w:rsidR="00252585" w:rsidRDefault="00252585">
      <w:pPr>
        <w:pStyle w:val="FootnoteText"/>
        <w:rPr>
          <w:rtl/>
          <w:lang w:bidi="fa-IR"/>
        </w:rPr>
      </w:pPr>
      <w:r>
        <w:rPr>
          <w:rStyle w:val="FootnoteReference"/>
        </w:rPr>
        <w:footnoteRef/>
      </w:r>
      <w:r>
        <w:t xml:space="preserve"> -</w:t>
      </w:r>
      <w:r w:rsidRPr="00EF7A37">
        <w:rPr>
          <w:rFonts w:asciiTheme="majorBidi" w:hAnsiTheme="majorBidi" w:cstheme="majorBidi"/>
          <w:szCs w:val="24"/>
          <w:lang w:bidi="fa-IR"/>
        </w:rPr>
        <w:t xml:space="preserve"> </w:t>
      </w:r>
      <w:r w:rsidRPr="00030741">
        <w:rPr>
          <w:rFonts w:asciiTheme="majorBidi" w:hAnsiTheme="majorBidi" w:cstheme="majorBidi"/>
          <w:szCs w:val="24"/>
          <w:lang w:bidi="fa-IR"/>
        </w:rPr>
        <w:t>Conductivity</w:t>
      </w:r>
    </w:p>
  </w:footnote>
  <w:footnote w:id="2">
    <w:p w14:paraId="28ED1B3D" w14:textId="77777777" w:rsidR="00252585" w:rsidRDefault="00252585">
      <w:pPr>
        <w:pStyle w:val="FootnoteText"/>
        <w:rPr>
          <w:lang w:bidi="fa-IR"/>
        </w:rPr>
      </w:pPr>
      <w:r>
        <w:rPr>
          <w:rStyle w:val="FootnoteReference"/>
        </w:rPr>
        <w:footnoteRef/>
      </w:r>
      <w:r>
        <w:t xml:space="preserve"> </w:t>
      </w:r>
      <w:r>
        <w:rPr>
          <w:lang w:bidi="fa-IR"/>
        </w:rPr>
        <w:t>-</w:t>
      </w:r>
      <w:r w:rsidRPr="00EF7A37">
        <w:rPr>
          <w:rFonts w:asciiTheme="majorBidi" w:hAnsiTheme="majorBidi" w:cstheme="majorBidi"/>
          <w:lang w:bidi="fa-IR"/>
        </w:rPr>
        <w:t xml:space="preserve"> </w:t>
      </w:r>
      <w:r w:rsidRPr="00787F35">
        <w:rPr>
          <w:rFonts w:asciiTheme="majorBidi" w:hAnsiTheme="majorBidi" w:cstheme="majorBidi"/>
          <w:lang w:bidi="fa-IR"/>
        </w:rPr>
        <w:t>Susceptibility</w:t>
      </w:r>
    </w:p>
  </w:footnote>
  <w:footnote w:id="3">
    <w:p w14:paraId="2B3AAB6F" w14:textId="77777777" w:rsidR="00252585" w:rsidRDefault="00252585" w:rsidP="00194B8A">
      <w:pPr>
        <w:pStyle w:val="FootnoteText"/>
        <w:rPr>
          <w:lang w:bidi="fa-IR"/>
        </w:rPr>
      </w:pPr>
      <w:r>
        <w:rPr>
          <w:rStyle w:val="FootnoteReference"/>
        </w:rPr>
        <w:footnoteRef/>
      </w:r>
      <w:r>
        <w:t xml:space="preserve"> </w:t>
      </w:r>
      <w:r>
        <w:rPr>
          <w:lang w:bidi="fa-IR"/>
        </w:rPr>
        <w:t>-Radioelement(cps)</w:t>
      </w:r>
    </w:p>
  </w:footnote>
  <w:footnote w:id="4">
    <w:p w14:paraId="04CF849D" w14:textId="77777777" w:rsidR="00252585" w:rsidRDefault="00252585">
      <w:pPr>
        <w:pStyle w:val="FootnoteText"/>
        <w:rPr>
          <w:lang w:bidi="fa-IR"/>
        </w:rPr>
      </w:pPr>
      <w:r>
        <w:rPr>
          <w:rStyle w:val="FootnoteReference"/>
        </w:rPr>
        <w:footnoteRef/>
      </w:r>
      <w:r>
        <w:t xml:space="preserve"> </w:t>
      </w:r>
      <w:r>
        <w:rPr>
          <w:lang w:bidi="fa-IR"/>
        </w:rPr>
        <w:t xml:space="preserve">-Contact </w:t>
      </w:r>
    </w:p>
  </w:footnote>
  <w:footnote w:id="5">
    <w:p w14:paraId="281F32DC" w14:textId="77777777" w:rsidR="00252585" w:rsidRDefault="00252585">
      <w:pPr>
        <w:pStyle w:val="FootnoteText"/>
        <w:rPr>
          <w:lang w:bidi="fa-IR"/>
        </w:rPr>
      </w:pPr>
      <w:r>
        <w:rPr>
          <w:rStyle w:val="FootnoteReference"/>
        </w:rPr>
        <w:footnoteRef/>
      </w:r>
      <w:r>
        <w:t xml:space="preserve"> </w:t>
      </w:r>
      <w:r>
        <w:rPr>
          <w:lang w:bidi="fa-IR"/>
        </w:rPr>
        <w:t>-Minty,1997</w:t>
      </w:r>
    </w:p>
  </w:footnote>
  <w:footnote w:id="6">
    <w:p w14:paraId="4FEEE1C3" w14:textId="77777777" w:rsidR="00252585" w:rsidRDefault="00252585">
      <w:pPr>
        <w:pStyle w:val="FootnoteText"/>
        <w:rPr>
          <w:lang w:bidi="fa-IR"/>
        </w:rPr>
      </w:pPr>
      <w:r>
        <w:rPr>
          <w:rStyle w:val="FootnoteReference"/>
        </w:rPr>
        <w:footnoteRef/>
      </w:r>
      <w:r>
        <w:t xml:space="preserve"> </w:t>
      </w:r>
      <w:r>
        <w:rPr>
          <w:lang w:bidi="fa-IR"/>
        </w:rPr>
        <w:t>-</w:t>
      </w:r>
      <w:r w:rsidRPr="002A158D">
        <w:rPr>
          <w:rStyle w:val="hps"/>
          <w:color w:val="auto"/>
          <w:szCs w:val="24"/>
          <w:lang w:bidi="fa-IR"/>
        </w:rPr>
        <w:t xml:space="preserve"> </w:t>
      </w:r>
      <w:r w:rsidRPr="00A1771E">
        <w:rPr>
          <w:rStyle w:val="hps"/>
          <w:color w:val="auto"/>
          <w:szCs w:val="24"/>
          <w:lang w:bidi="fa-IR"/>
        </w:rPr>
        <w:t>photomultiplier</w:t>
      </w:r>
    </w:p>
  </w:footnote>
  <w:footnote w:id="7">
    <w:p w14:paraId="1A57C664" w14:textId="77777777" w:rsidR="00252585" w:rsidRDefault="00252585" w:rsidP="000D2FC0">
      <w:pPr>
        <w:pStyle w:val="FootnoteText"/>
        <w:rPr>
          <w:lang w:bidi="fa-IR"/>
        </w:rPr>
      </w:pPr>
      <w:r>
        <w:rPr>
          <w:rStyle w:val="FootnoteReference"/>
        </w:rPr>
        <w:footnoteRef/>
      </w:r>
      <w:r>
        <w:t xml:space="preserve"> </w:t>
      </w:r>
      <w:r>
        <w:rPr>
          <w:lang w:bidi="fa-IR"/>
        </w:rPr>
        <w:t>-</w:t>
      </w:r>
      <w:r w:rsidRPr="001F7468">
        <w:rPr>
          <w:rFonts w:cs="Times New Roman"/>
          <w:color w:val="000000"/>
          <w:szCs w:val="24"/>
        </w:rPr>
        <w:t xml:space="preserve"> </w:t>
      </w:r>
      <w:r>
        <w:rPr>
          <w:rFonts w:cs="Times New Roman"/>
          <w:color w:val="000000"/>
          <w:szCs w:val="24"/>
        </w:rPr>
        <w:t>Geiger counter</w:t>
      </w:r>
    </w:p>
  </w:footnote>
  <w:footnote w:id="8">
    <w:p w14:paraId="3462A7EC" w14:textId="77777777" w:rsidR="00252585" w:rsidRDefault="00252585" w:rsidP="000D2FC0">
      <w:pPr>
        <w:pStyle w:val="FootnoteText"/>
      </w:pPr>
      <w:r>
        <w:rPr>
          <w:rStyle w:val="FootnoteReference"/>
        </w:rPr>
        <w:footnoteRef/>
      </w:r>
      <w:r>
        <w:t xml:space="preserve"> -</w:t>
      </w:r>
      <w:r w:rsidRPr="001F7468">
        <w:rPr>
          <w:rStyle w:val="hps"/>
          <w:color w:val="auto"/>
          <w:sz w:val="24"/>
          <w:szCs w:val="24"/>
          <w:lang w:bidi="fa-IR"/>
        </w:rPr>
        <w:t xml:space="preserve"> </w:t>
      </w:r>
      <w:r w:rsidRPr="001F7468">
        <w:rPr>
          <w:rStyle w:val="hps"/>
          <w:color w:val="auto"/>
          <w:lang w:bidi="fa-IR"/>
        </w:rPr>
        <w:t>Differential</w:t>
      </w:r>
    </w:p>
  </w:footnote>
  <w:footnote w:id="9">
    <w:p w14:paraId="47D0C80C" w14:textId="77777777" w:rsidR="00252585" w:rsidRDefault="00252585" w:rsidP="00D637DC">
      <w:pPr>
        <w:pStyle w:val="FootnoteText"/>
        <w:rPr>
          <w:lang w:bidi="fa-IR"/>
        </w:rPr>
      </w:pPr>
      <w:r>
        <w:rPr>
          <w:rStyle w:val="FootnoteReference"/>
        </w:rPr>
        <w:footnoteRef/>
      </w:r>
      <w:r>
        <w:t>-</w:t>
      </w:r>
      <w:r w:rsidRPr="00D637DC">
        <w:rPr>
          <w:rFonts w:asciiTheme="majorBidi" w:hAnsiTheme="majorBidi" w:cstheme="majorBidi"/>
          <w:lang w:bidi="fa-IR"/>
        </w:rPr>
        <w:t xml:space="preserve"> </w:t>
      </w:r>
      <w:proofErr w:type="spellStart"/>
      <w:r w:rsidRPr="00F4365B">
        <w:t>Authigen</w:t>
      </w:r>
      <w:proofErr w:type="spellEnd"/>
    </w:p>
  </w:footnote>
  <w:footnote w:id="10">
    <w:p w14:paraId="2F9760DB" w14:textId="77777777" w:rsidR="00252585" w:rsidRDefault="00252585" w:rsidP="006931BD">
      <w:pPr>
        <w:pStyle w:val="FootnoteText"/>
        <w:rPr>
          <w:lang w:bidi="fa-IR"/>
        </w:rPr>
      </w:pPr>
      <w:r>
        <w:rPr>
          <w:rStyle w:val="FootnoteReference"/>
        </w:rPr>
        <w:footnoteRef/>
      </w:r>
      <w:r>
        <w:t xml:space="preserve"> </w:t>
      </w:r>
      <w:r>
        <w:rPr>
          <w:lang w:bidi="fa-IR"/>
        </w:rPr>
        <w:t xml:space="preserve">- </w:t>
      </w:r>
      <w:r w:rsidRPr="00F4365B">
        <w:rPr>
          <w:sz w:val="18"/>
          <w:szCs w:val="18"/>
          <w:lang w:bidi="fa-IR"/>
        </w:rPr>
        <w:t>Mapping</w:t>
      </w:r>
    </w:p>
  </w:footnote>
  <w:footnote w:id="11">
    <w:p w14:paraId="5D6B8BFF" w14:textId="77777777" w:rsidR="00252585" w:rsidRDefault="00252585" w:rsidP="00CE4DA3">
      <w:pPr>
        <w:pStyle w:val="FootnoteText"/>
        <w:rPr>
          <w:rtl/>
          <w:lang w:bidi="fa-IR"/>
        </w:rPr>
      </w:pPr>
      <w:r>
        <w:rPr>
          <w:rStyle w:val="FootnoteReference"/>
        </w:rPr>
        <w:footnoteRef/>
      </w:r>
      <w:r>
        <w:t xml:space="preserve"> -</w:t>
      </w:r>
      <w:r>
        <w:rPr>
          <w:rStyle w:val="FootnoteReference"/>
        </w:rPr>
        <w:footnoteRef/>
      </w:r>
      <w:r>
        <w:t xml:space="preserve"> </w:t>
      </w:r>
      <w:r>
        <w:rPr>
          <w:lang w:bidi="fa-IR"/>
        </w:rPr>
        <w:t>-</w:t>
      </w:r>
      <w:r w:rsidRPr="00AF0946">
        <w:rPr>
          <w:rFonts w:asciiTheme="majorBidi" w:hAnsiTheme="majorBidi"/>
          <w:b/>
          <w:bCs/>
          <w:lang w:bidi="fa-IR"/>
        </w:rPr>
        <w:t xml:space="preserve"> </w:t>
      </w:r>
      <w:r w:rsidRPr="00AE7EE3">
        <w:rPr>
          <w:rFonts w:asciiTheme="majorBidi" w:hAnsiTheme="majorBidi"/>
          <w:lang w:bidi="fa-IR"/>
        </w:rPr>
        <w:t>Dickson</w:t>
      </w:r>
      <w:r w:rsidRPr="00AE7EE3">
        <w:rPr>
          <w:rFonts w:asciiTheme="majorBidi" w:hAnsiTheme="majorBidi"/>
          <w:sz w:val="28"/>
          <w:szCs w:val="28"/>
          <w:rtl/>
          <w:lang w:bidi="fa-IR"/>
        </w:rPr>
        <w:t xml:space="preserve"> </w:t>
      </w:r>
      <w:r w:rsidRPr="00AE7EE3">
        <w:rPr>
          <w:rFonts w:asciiTheme="majorBidi" w:hAnsiTheme="majorBidi" w:hint="cs"/>
          <w:rtl/>
          <w:lang w:bidi="fa-IR"/>
        </w:rPr>
        <w:t xml:space="preserve">&amp; </w:t>
      </w:r>
      <w:r w:rsidRPr="00AE7EE3">
        <w:rPr>
          <w:rFonts w:asciiTheme="majorBidi" w:hAnsiTheme="majorBidi"/>
          <w:lang w:bidi="fa-IR"/>
        </w:rPr>
        <w:t>Scott</w:t>
      </w:r>
      <w:r w:rsidRPr="00AE7EE3">
        <w:rPr>
          <w:rFonts w:asciiTheme="majorBidi" w:hAnsiTheme="majorBidi" w:hint="cs"/>
          <w:rtl/>
          <w:lang w:bidi="fa-IR"/>
        </w:rPr>
        <w:t>،</w:t>
      </w:r>
      <w:r w:rsidRPr="00AE7EE3">
        <w:rPr>
          <w:rFonts w:asciiTheme="majorBidi" w:hAnsiTheme="majorBidi"/>
          <w:lang w:bidi="fa-IR"/>
        </w:rPr>
        <w:t xml:space="preserve"> </w:t>
      </w:r>
      <w:r w:rsidRPr="00AE7EE3">
        <w:rPr>
          <w:rFonts w:asciiTheme="majorBidi" w:hAnsiTheme="majorBidi" w:hint="cs"/>
          <w:rtl/>
          <w:lang w:bidi="fa-IR"/>
        </w:rPr>
        <w:t>1997</w:t>
      </w:r>
    </w:p>
    <w:p w14:paraId="01E698B2" w14:textId="77777777" w:rsidR="00252585" w:rsidRDefault="00252585">
      <w:pPr>
        <w:pStyle w:val="FootnoteText"/>
      </w:pPr>
    </w:p>
  </w:footnote>
  <w:footnote w:id="12">
    <w:p w14:paraId="067C9D17" w14:textId="77777777" w:rsidR="00252585" w:rsidRDefault="00252585">
      <w:pPr>
        <w:pStyle w:val="FootnoteText"/>
        <w:rPr>
          <w:lang w:bidi="fa-IR"/>
        </w:rPr>
      </w:pPr>
      <w:r>
        <w:rPr>
          <w:rStyle w:val="FootnoteReference"/>
        </w:rPr>
        <w:footnoteRef/>
      </w:r>
      <w:r>
        <w:t xml:space="preserve"> </w:t>
      </w:r>
      <w:r>
        <w:rPr>
          <w:lang w:bidi="fa-IR"/>
        </w:rPr>
        <w:t>-Count</w:t>
      </w:r>
    </w:p>
  </w:footnote>
  <w:footnote w:id="13">
    <w:p w14:paraId="75A32637" w14:textId="77777777" w:rsidR="00252585" w:rsidRDefault="00252585" w:rsidP="00C131F9">
      <w:pPr>
        <w:pStyle w:val="FootnoteText"/>
      </w:pPr>
      <w:r>
        <w:rPr>
          <w:rStyle w:val="FootnoteReference"/>
        </w:rPr>
        <w:footnoteRef/>
      </w:r>
      <w:r>
        <w:t>-</w:t>
      </w:r>
      <w:r w:rsidRPr="00B3599D">
        <w:rPr>
          <w:sz w:val="18"/>
          <w:szCs w:val="18"/>
        </w:rPr>
        <w:t>Total Count</w:t>
      </w:r>
    </w:p>
  </w:footnote>
  <w:footnote w:id="14">
    <w:p w14:paraId="0EFDF8EC" w14:textId="77777777" w:rsidR="00252585" w:rsidRDefault="00252585" w:rsidP="00C131F9">
      <w:pPr>
        <w:pStyle w:val="FootnoteText"/>
        <w:rPr>
          <w:rtl/>
          <w:lang w:bidi="fa-IR"/>
        </w:rPr>
      </w:pPr>
      <w:r>
        <w:rPr>
          <w:rStyle w:val="FootnoteReference"/>
        </w:rPr>
        <w:footnoteRef/>
      </w:r>
      <w:r>
        <w:t>-</w:t>
      </w:r>
      <w:r w:rsidRPr="009E4C9D">
        <w:rPr>
          <w:sz w:val="18"/>
          <w:szCs w:val="18"/>
        </w:rPr>
        <w:t>Uranium Upward</w:t>
      </w:r>
    </w:p>
  </w:footnote>
  <w:footnote w:id="15">
    <w:p w14:paraId="40431E1F" w14:textId="77777777" w:rsidR="00252585" w:rsidRDefault="00252585" w:rsidP="001676D2">
      <w:pPr>
        <w:pStyle w:val="FootnoteText"/>
        <w:rPr>
          <w:lang w:bidi="fa-IR"/>
        </w:rPr>
      </w:pPr>
      <w:r>
        <w:rPr>
          <w:rStyle w:val="FootnoteReference"/>
        </w:rPr>
        <w:footnoteRef/>
      </w:r>
      <w:r>
        <w:t>-IAEA</w:t>
      </w:r>
    </w:p>
  </w:footnote>
  <w:footnote w:id="16">
    <w:p w14:paraId="69E7616D" w14:textId="77777777" w:rsidR="00252585" w:rsidRDefault="00252585" w:rsidP="00BC7F74">
      <w:pPr>
        <w:pStyle w:val="FootnoteText"/>
        <w:rPr>
          <w:lang w:bidi="fa-IR"/>
        </w:rPr>
      </w:pPr>
      <w:r>
        <w:rPr>
          <w:rStyle w:val="FootnoteReference"/>
        </w:rPr>
        <w:footnoteRef/>
      </w:r>
      <w:r>
        <w:t>-</w:t>
      </w:r>
      <w:r w:rsidRPr="00B75BA8">
        <w:rPr>
          <w:sz w:val="18"/>
          <w:szCs w:val="18"/>
        </w:rPr>
        <w:t xml:space="preserve"> full width of a photo</w:t>
      </w:r>
      <w:r>
        <w:rPr>
          <w:rFonts w:hint="cs"/>
          <w:sz w:val="18"/>
          <w:szCs w:val="18"/>
          <w:rtl/>
        </w:rPr>
        <w:t xml:space="preserve"> </w:t>
      </w:r>
      <w:r w:rsidRPr="00B75BA8">
        <w:rPr>
          <w:sz w:val="18"/>
          <w:szCs w:val="18"/>
        </w:rPr>
        <w:t>peak at half the maximum amplitude</w:t>
      </w:r>
    </w:p>
  </w:footnote>
  <w:footnote w:id="17">
    <w:p w14:paraId="6C918E74" w14:textId="77777777" w:rsidR="00252585" w:rsidRPr="002B6953" w:rsidRDefault="00252585" w:rsidP="00C722E4">
      <w:pPr>
        <w:pStyle w:val="FootnoteText"/>
        <w:widowControl/>
        <w:numPr>
          <w:ilvl w:val="0"/>
          <w:numId w:val="22"/>
        </w:numPr>
        <w:spacing w:afterLines="20" w:after="48"/>
        <w:ind w:right="397"/>
        <w:jc w:val="both"/>
        <w:rPr>
          <w:rFonts w:asciiTheme="majorBidi" w:hAnsiTheme="majorBidi" w:cstheme="majorBidi"/>
        </w:rPr>
      </w:pPr>
      <w:r w:rsidRPr="002B6953">
        <w:rPr>
          <w:rFonts w:asciiTheme="majorBidi" w:hAnsiTheme="majorBidi" w:cstheme="majorBidi"/>
        </w:rPr>
        <w:t>Lovborg</w:t>
      </w:r>
    </w:p>
  </w:footnote>
  <w:footnote w:id="18">
    <w:p w14:paraId="2712DBA6" w14:textId="77777777" w:rsidR="00252585" w:rsidRDefault="00252585">
      <w:pPr>
        <w:pStyle w:val="FootnoteText"/>
        <w:rPr>
          <w:lang w:bidi="fa-IR"/>
        </w:rPr>
      </w:pPr>
      <w:r>
        <w:rPr>
          <w:rStyle w:val="FootnoteReference"/>
        </w:rPr>
        <w:footnoteRef/>
      </w:r>
      <w:r>
        <w:t xml:space="preserve"> </w:t>
      </w:r>
      <w:r>
        <w:rPr>
          <w:lang w:bidi="fa-IR"/>
        </w:rPr>
        <w:t>-</w:t>
      </w:r>
      <w:r w:rsidRPr="00913A7F">
        <w:rPr>
          <w:rStyle w:val="hps"/>
          <w:color w:val="auto"/>
          <w:sz w:val="24"/>
          <w:szCs w:val="24"/>
          <w:lang w:bidi="fa-IR"/>
        </w:rPr>
        <w:t xml:space="preserve"> </w:t>
      </w:r>
      <w:r w:rsidRPr="004F0819">
        <w:rPr>
          <w:rStyle w:val="hps"/>
          <w:color w:val="auto"/>
          <w:lang w:bidi="fa-IR"/>
        </w:rPr>
        <w:t>borehole</w:t>
      </w:r>
    </w:p>
  </w:footnote>
  <w:footnote w:id="19">
    <w:p w14:paraId="19812B2D" w14:textId="77777777" w:rsidR="00252585" w:rsidRDefault="00252585">
      <w:pPr>
        <w:pStyle w:val="FootnoteText"/>
        <w:rPr>
          <w:lang w:bidi="fa-IR"/>
        </w:rPr>
      </w:pPr>
      <w:r>
        <w:rPr>
          <w:rStyle w:val="FootnoteReference"/>
        </w:rPr>
        <w:footnoteRef/>
      </w:r>
      <w:r>
        <w:t xml:space="preserve"> </w:t>
      </w:r>
      <w:r>
        <w:rPr>
          <w:rFonts w:hint="cs"/>
          <w:rtl/>
          <w:lang w:bidi="fa-IR"/>
        </w:rPr>
        <w:t>-</w:t>
      </w:r>
      <w:r>
        <w:rPr>
          <w:lang w:bidi="fa-IR"/>
        </w:rPr>
        <w:t>stripping</w:t>
      </w:r>
    </w:p>
  </w:footnote>
  <w:footnote w:id="20">
    <w:p w14:paraId="0B6215D9" w14:textId="77777777" w:rsidR="00252585" w:rsidRDefault="00252585" w:rsidP="003815C9">
      <w:pPr>
        <w:pStyle w:val="FootnoteText"/>
        <w:ind w:left="720" w:firstLine="0"/>
        <w:rPr>
          <w:lang w:bidi="fa-IR"/>
        </w:rPr>
      </w:pPr>
      <w:r>
        <w:rPr>
          <w:rStyle w:val="FootnoteReference"/>
        </w:rPr>
        <w:footnoteRef/>
      </w:r>
      <w:r>
        <w:rPr>
          <w:rFonts w:hint="cs"/>
          <w:rtl/>
          <w:lang w:bidi="fa-IR"/>
        </w:rPr>
        <w:t>-</w:t>
      </w:r>
      <w:r>
        <w:rPr>
          <w:lang w:bidi="fa-IR"/>
        </w:rPr>
        <w:t xml:space="preserve"> </w:t>
      </w:r>
      <w:r>
        <w:rPr>
          <w:rFonts w:cs="Times New Roman"/>
          <w:color w:val="000000"/>
          <w:szCs w:val="24"/>
        </w:rPr>
        <w:t>Geological Survey of Canada</w:t>
      </w:r>
    </w:p>
  </w:footnote>
  <w:footnote w:id="21">
    <w:p w14:paraId="4CECD7A9" w14:textId="77777777" w:rsidR="00252585" w:rsidRDefault="00252585">
      <w:pPr>
        <w:pStyle w:val="FootnoteText"/>
        <w:rPr>
          <w:lang w:bidi="fa-IR"/>
        </w:rPr>
      </w:pPr>
      <w:r>
        <w:rPr>
          <w:rStyle w:val="FootnoteReference"/>
        </w:rPr>
        <w:footnoteRef/>
      </w:r>
      <w:r>
        <w:t xml:space="preserve"> </w:t>
      </w:r>
      <w:r>
        <w:rPr>
          <w:lang w:bidi="fa-IR"/>
        </w:rPr>
        <w:t>-altitude compensation</w:t>
      </w:r>
    </w:p>
  </w:footnote>
  <w:footnote w:id="22">
    <w:p w14:paraId="351A4038" w14:textId="77777777" w:rsidR="00252585" w:rsidRDefault="00252585" w:rsidP="00077541">
      <w:pPr>
        <w:pStyle w:val="FootnoteText"/>
        <w:rPr>
          <w:lang w:bidi="fa-IR"/>
        </w:rPr>
      </w:pPr>
      <w:r>
        <w:rPr>
          <w:rStyle w:val="FootnoteReference"/>
        </w:rPr>
        <w:footnoteRef/>
      </w:r>
      <w:r>
        <w:t xml:space="preserve"> </w:t>
      </w:r>
      <w:r>
        <w:rPr>
          <w:lang w:bidi="fa-IR"/>
        </w:rPr>
        <w:t>-</w:t>
      </w:r>
      <w:r w:rsidRPr="005B2D25">
        <w:rPr>
          <w:rFonts w:asciiTheme="majorBidi" w:hAnsiTheme="majorBidi" w:cstheme="majorBidi"/>
          <w:lang w:bidi="fa-IR"/>
        </w:rPr>
        <w:t xml:space="preserve"> </w:t>
      </w:r>
      <w:r w:rsidRPr="00401B59">
        <w:rPr>
          <w:rFonts w:asciiTheme="majorBidi" w:hAnsiTheme="majorBidi" w:cstheme="majorBidi"/>
          <w:lang w:bidi="fa-IR"/>
        </w:rPr>
        <w:t>Spectral-ration</w:t>
      </w:r>
    </w:p>
  </w:footnote>
  <w:footnote w:id="23">
    <w:p w14:paraId="4B1E654E" w14:textId="77777777" w:rsidR="00252585" w:rsidRPr="00C0609D" w:rsidRDefault="00252585" w:rsidP="00077541">
      <w:pPr>
        <w:pStyle w:val="FootnoteText"/>
        <w:widowControl/>
        <w:numPr>
          <w:ilvl w:val="0"/>
          <w:numId w:val="22"/>
        </w:numPr>
        <w:spacing w:afterLines="20" w:after="48"/>
        <w:ind w:right="397"/>
        <w:rPr>
          <w:rFonts w:asciiTheme="majorBidi" w:hAnsiTheme="majorBidi" w:cstheme="majorBidi"/>
          <w:lang w:bidi="fa-IR"/>
        </w:rPr>
      </w:pPr>
      <w:r w:rsidRPr="00C0609D">
        <w:rPr>
          <w:rFonts w:asciiTheme="majorBidi" w:hAnsiTheme="majorBidi" w:cstheme="majorBidi"/>
          <w:lang w:bidi="fa-IR"/>
        </w:rPr>
        <w:t>Upward-looking</w:t>
      </w:r>
    </w:p>
  </w:footnote>
  <w:footnote w:id="24">
    <w:p w14:paraId="68214DAE" w14:textId="77777777" w:rsidR="00252585" w:rsidRPr="009405C9" w:rsidRDefault="00252585" w:rsidP="00077541">
      <w:pPr>
        <w:pStyle w:val="FootnoteText"/>
        <w:widowControl/>
        <w:numPr>
          <w:ilvl w:val="0"/>
          <w:numId w:val="22"/>
        </w:numPr>
        <w:spacing w:afterLines="20" w:after="48"/>
        <w:ind w:right="397"/>
        <w:jc w:val="both"/>
        <w:rPr>
          <w:rFonts w:asciiTheme="majorBidi" w:hAnsiTheme="majorBidi" w:cstheme="majorBidi"/>
          <w:rtl/>
          <w:lang w:bidi="fa-IR"/>
        </w:rPr>
      </w:pPr>
      <w:r w:rsidRPr="009405C9">
        <w:rPr>
          <w:rFonts w:asciiTheme="majorBidi" w:hAnsiTheme="majorBidi" w:cstheme="majorBidi"/>
        </w:rPr>
        <w:t>Grasty</w:t>
      </w:r>
    </w:p>
  </w:footnote>
  <w:footnote w:id="25">
    <w:p w14:paraId="60ADFF13" w14:textId="77777777" w:rsidR="00252585" w:rsidRDefault="00252585">
      <w:pPr>
        <w:pStyle w:val="FootnoteText"/>
        <w:rPr>
          <w:lang w:bidi="fa-IR"/>
        </w:rPr>
      </w:pPr>
      <w:r>
        <w:rPr>
          <w:rStyle w:val="FootnoteReference"/>
        </w:rPr>
        <w:footnoteRef/>
      </w:r>
      <w:r>
        <w:t xml:space="preserve"> </w:t>
      </w:r>
      <w:r>
        <w:rPr>
          <w:lang w:bidi="fa-IR"/>
        </w:rPr>
        <w:t>-</w:t>
      </w:r>
      <w:r w:rsidRPr="0038663E">
        <w:rPr>
          <w:rStyle w:val="hps"/>
          <w:sz w:val="28"/>
          <w:lang w:bidi="fa-IR"/>
        </w:rPr>
        <w:t xml:space="preserve"> </w:t>
      </w:r>
      <w:r w:rsidRPr="0038663E">
        <w:rPr>
          <w:rStyle w:val="hps"/>
          <w:szCs w:val="14"/>
          <w:lang w:bidi="fa-IR"/>
        </w:rPr>
        <w:t>Smoothing</w:t>
      </w:r>
    </w:p>
  </w:footnote>
  <w:footnote w:id="26">
    <w:p w14:paraId="0E1F6734" w14:textId="77777777" w:rsidR="00252585" w:rsidRDefault="00252585">
      <w:pPr>
        <w:pStyle w:val="FootnoteText"/>
      </w:pPr>
      <w:r>
        <w:rPr>
          <w:rStyle w:val="FootnoteReference"/>
        </w:rPr>
        <w:footnoteRef/>
      </w:r>
      <w:r>
        <w:t xml:space="preserve"> -Noise Adjusted Singular Value Decomposition</w:t>
      </w:r>
    </w:p>
  </w:footnote>
  <w:footnote w:id="27">
    <w:p w14:paraId="65C6ED8F" w14:textId="77777777" w:rsidR="00252585" w:rsidRDefault="00252585">
      <w:pPr>
        <w:pStyle w:val="FootnoteText"/>
        <w:rPr>
          <w:lang w:bidi="fa-IR"/>
        </w:rPr>
      </w:pPr>
      <w:r>
        <w:rPr>
          <w:rStyle w:val="FootnoteReference"/>
        </w:rPr>
        <w:footnoteRef/>
      </w:r>
      <w:r>
        <w:t xml:space="preserve"> </w:t>
      </w:r>
      <w:r>
        <w:rPr>
          <w:lang w:bidi="fa-IR"/>
        </w:rPr>
        <w:t>-Maximum Noise Fraction</w:t>
      </w:r>
    </w:p>
  </w:footnote>
  <w:footnote w:id="28">
    <w:p w14:paraId="1B948595" w14:textId="77777777" w:rsidR="00252585" w:rsidRDefault="00252585" w:rsidP="0016741B">
      <w:pPr>
        <w:pStyle w:val="FootnoteText"/>
        <w:rPr>
          <w:lang w:bidi="fa-IR"/>
        </w:rPr>
      </w:pPr>
      <w:r>
        <w:rPr>
          <w:rStyle w:val="FootnoteReference"/>
        </w:rPr>
        <w:footnoteRef/>
      </w:r>
      <w:r>
        <w:t xml:space="preserve"> </w:t>
      </w:r>
      <w:r>
        <w:rPr>
          <w:rFonts w:hint="cs"/>
          <w:rtl/>
          <w:lang w:bidi="fa-IR"/>
        </w:rPr>
        <w:t>-</w:t>
      </w:r>
      <w:r>
        <w:rPr>
          <w:lang w:bidi="fa-IR"/>
        </w:rPr>
        <w:t>Micro</w:t>
      </w:r>
      <w:r>
        <w:rPr>
          <w:rFonts w:cs="Cambria" w:hint="cs"/>
          <w:rtl/>
          <w:lang w:bidi="fa-IR"/>
        </w:rPr>
        <w:t>_</w:t>
      </w:r>
      <w:r>
        <w:rPr>
          <w:lang w:bidi="fa-IR"/>
        </w:rPr>
        <w:t>Leveling of Radiometry Data</w:t>
      </w:r>
    </w:p>
  </w:footnote>
  <w:footnote w:id="29">
    <w:p w14:paraId="2BD5578F" w14:textId="77777777" w:rsidR="00252585" w:rsidRDefault="00252585">
      <w:pPr>
        <w:pStyle w:val="FootnoteText"/>
        <w:rPr>
          <w:rtl/>
          <w:lang w:bidi="fa-IR"/>
        </w:rPr>
      </w:pPr>
      <w:r>
        <w:rPr>
          <w:rStyle w:val="FootnoteReference"/>
        </w:rPr>
        <w:footnoteRef/>
      </w:r>
      <w:r>
        <w:rPr>
          <w:rFonts w:hint="cs"/>
          <w:rtl/>
        </w:rPr>
        <w:t>-</w:t>
      </w:r>
      <w:r>
        <w:t xml:space="preserve">Diagnostic </w:t>
      </w:r>
    </w:p>
  </w:footnote>
  <w:footnote w:id="30">
    <w:p w14:paraId="328CC5CB" w14:textId="77777777" w:rsidR="00252585" w:rsidRDefault="00252585" w:rsidP="005420F1">
      <w:pPr>
        <w:pStyle w:val="FootnoteText"/>
      </w:pPr>
      <w:r>
        <w:rPr>
          <w:rStyle w:val="FootnoteReference"/>
        </w:rPr>
        <w:footnoteRef/>
      </w:r>
      <w:r>
        <w:t xml:space="preserve"> -Cyan</w:t>
      </w:r>
    </w:p>
  </w:footnote>
  <w:footnote w:id="31">
    <w:p w14:paraId="5D8CC31A" w14:textId="77777777" w:rsidR="00252585" w:rsidRDefault="00252585" w:rsidP="005420F1">
      <w:pPr>
        <w:pStyle w:val="FootnoteText"/>
        <w:rPr>
          <w:lang w:bidi="fa-IR"/>
        </w:rPr>
      </w:pPr>
      <w:r>
        <w:rPr>
          <w:rStyle w:val="FootnoteReference"/>
        </w:rPr>
        <w:footnoteRef/>
      </w:r>
      <w:r>
        <w:t xml:space="preserve"> </w:t>
      </w:r>
      <w:r>
        <w:rPr>
          <w:lang w:bidi="fa-IR"/>
        </w:rPr>
        <w:t>-Magenta</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5D5B426" w14:textId="4FFD94D5" w:rsidR="00252585" w:rsidRDefault="00252585" w:rsidP="00B6365C">
    <w:pPr>
      <w:pStyle w:val="Header"/>
      <w:jc w:val="center"/>
    </w:pPr>
    <w:r w:rsidRPr="00C806B3">
      <w:rPr>
        <w:noProof/>
      </w:rPr>
      <w:drawing>
        <wp:anchor distT="0" distB="0" distL="114300" distR="114300" simplePos="0" relativeHeight="251662336" behindDoc="1" locked="0" layoutInCell="1" allowOverlap="1" wp14:anchorId="153EB8F2" wp14:editId="4E437E47">
          <wp:simplePos x="0" y="0"/>
          <wp:positionH relativeFrom="margin">
            <wp:posOffset>-828675</wp:posOffset>
          </wp:positionH>
          <wp:positionV relativeFrom="paragraph">
            <wp:posOffset>-431800</wp:posOffset>
          </wp:positionV>
          <wp:extent cx="2009140" cy="784860"/>
          <wp:effectExtent l="0" t="0" r="0" b="0"/>
          <wp:wrapTight wrapText="bothSides">
            <wp:wrapPolygon edited="0">
              <wp:start x="0" y="0"/>
              <wp:lineTo x="0" y="20971"/>
              <wp:lineTo x="21300" y="20971"/>
              <wp:lineTo x="21300" y="0"/>
              <wp:lineTo x="0" y="0"/>
            </wp:wrapPolygon>
          </wp:wrapTight>
          <wp:docPr id="53" name="Picture 53" descr="E:\Air\A....B\Dow-airborn\photo\fixwi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 descr="E:\Air\A....B\Dow-airborn\photo\fixwing.jpg"/>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2009140" cy="78486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C806B3">
      <w:t xml:space="preserve"> </w:t>
    </w:r>
    <w:r>
      <w:rPr>
        <w:noProof/>
      </w:rPr>
      <mc:AlternateContent>
        <mc:Choice Requires="wps">
          <w:drawing>
            <wp:anchor distT="0" distB="0" distL="114300" distR="114300" simplePos="0" relativeHeight="251661312" behindDoc="0" locked="0" layoutInCell="1" allowOverlap="1" wp14:anchorId="084F16D8" wp14:editId="5D2C0EBF">
              <wp:simplePos x="0" y="0"/>
              <wp:positionH relativeFrom="column">
                <wp:posOffset>-900752</wp:posOffset>
              </wp:positionH>
              <wp:positionV relativeFrom="paragraph">
                <wp:posOffset>457200</wp:posOffset>
              </wp:positionV>
              <wp:extent cx="7751928" cy="0"/>
              <wp:effectExtent l="0" t="0" r="20955" b="19050"/>
              <wp:wrapNone/>
              <wp:docPr id="51" name="Straight Connector 51"/>
              <wp:cNvGraphicFramePr/>
              <a:graphic xmlns:a="http://schemas.openxmlformats.org/drawingml/2006/main">
                <a:graphicData uri="http://schemas.microsoft.com/office/word/2010/wordprocessingShape">
                  <wps:wsp>
                    <wps:cNvCnPr/>
                    <wps:spPr>
                      <a:xfrm>
                        <a:off x="0" y="0"/>
                        <a:ext cx="7751928"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373A5E00" id="Straight Connector 51" o:spid="_x0000_s1026" style="position:absolute;z-index:251661312;visibility:visible;mso-wrap-style:square;mso-wrap-distance-left:9pt;mso-wrap-distance-top:0;mso-wrap-distance-right:9pt;mso-wrap-distance-bottom:0;mso-position-horizontal:absolute;mso-position-horizontal-relative:text;mso-position-vertical:absolute;mso-position-vertical-relative:text" from="-70.95pt,36pt" to="539.45pt,3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" strokecolor="black [3213]" strokeweight=".5pt">
              <v:stroke joinstyle="miter"/>
            </v:line>
          </w:pict>
        </mc:Fallback>
      </mc:AlternateContent>
    </w:r>
    <w:r>
      <w:rPr>
        <w:noProof/>
      </w:rPr>
      <mc:AlternateContent>
        <mc:Choice Requires="wps">
          <w:drawing>
            <wp:anchor distT="45720" distB="45720" distL="114300" distR="114300" simplePos="0" relativeHeight="251659264" behindDoc="0" locked="0" layoutInCell="1" allowOverlap="1" wp14:anchorId="7E3E8AA7" wp14:editId="405A1DA2">
              <wp:simplePos x="0" y="0"/>
              <wp:positionH relativeFrom="margin">
                <wp:align>center</wp:align>
              </wp:positionH>
              <wp:positionV relativeFrom="paragraph">
                <wp:posOffset>-417309</wp:posOffset>
              </wp:positionV>
              <wp:extent cx="3432175" cy="716280"/>
              <wp:effectExtent l="0" t="0" r="0" b="0"/>
              <wp:wrapSquare wrapText="bothSides"/>
              <wp:docPr id="3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32175" cy="716280"/>
                      </a:xfrm>
                      <a:prstGeom prst="rect">
                        <a:avLst/>
                      </a:prstGeom>
                      <a:noFill/>
                      <a:ln w="9525">
                        <a:noFill/>
                        <a:miter lim="800000"/>
                        <a:headEnd/>
                        <a:tailEnd/>
                      </a:ln>
                    </wps:spPr>
                    <wps:txbx>
                      <w:txbxContent>
                        <w:p w14:paraId="61653665" w14:textId="77777777" w:rsidR="00252585" w:rsidRPr="00B6365C" w:rsidRDefault="00252585" w:rsidP="0016741B">
                          <w:pPr>
                            <w:pBdr>
                              <w:bottom w:val="single" w:sz="4" w:space="1" w:color="auto"/>
                            </w:pBdr>
                            <w:spacing w:line="240" w:lineRule="auto"/>
                            <w:jc w:val="center"/>
                            <w:rPr>
                              <w:b/>
                              <w:color w:val="002060"/>
                              <w:sz w:val="6"/>
                              <w:szCs w:val="8"/>
                              <w14:textOutline w14:w="9525" w14:cap="flat" w14:cmpd="sng" w14:algn="ctr">
                                <w14:solidFill>
                                  <w14:srgbClr w14:val="7030A0"/>
                                </w14:solidFill>
                                <w14:prstDash w14:val="solid"/>
                                <w14:round/>
                              </w14:textOutline>
                              <w14:props3d w14:extrusionH="57150" w14:contourW="0" w14:prstMaterial="softEdge">
                                <w14:bevelT w14:w="25400" w14:h="38100" w14:prst="circle"/>
                              </w14:props3d>
                            </w:rPr>
                          </w:pPr>
                          <w:r w:rsidRPr="00B6365C">
                            <w:rPr>
                              <w:rFonts w:asciiTheme="majorHAnsi" w:eastAsiaTheme="majorEastAsia" w:hAnsiTheme="majorHAnsi" w:hint="cs"/>
                              <w:b/>
                              <w:bCs/>
                              <w:color w:val="002060"/>
                              <w:szCs w:val="24"/>
                              <w:rtl/>
                              <w:lang w:bidi="fa-IR"/>
                              <w14:textOutline w14:w="9525" w14:cap="flat" w14:cmpd="sng" w14:algn="ctr">
                                <w14:solidFill>
                                  <w14:srgbClr w14:val="7030A0"/>
                                </w14:solidFill>
                                <w14:prstDash w14:val="solid"/>
                                <w14:round/>
                              </w14:textOutline>
                              <w14:props3d w14:extrusionH="57150" w14:contourW="0" w14:prstMaterial="softEdge">
                                <w14:bevelT w14:w="25400" w14:h="38100" w14:prst="circle"/>
                              </w14:props3d>
                            </w:rPr>
                            <w:t>تست های کالیبراسیون و تصحیحات داد</w:t>
                          </w:r>
                          <w:r w:rsidRPr="00B6365C">
                            <w:rPr>
                              <w:rFonts w:asciiTheme="majorHAnsi" w:eastAsiaTheme="majorEastAsia" w:hAnsiTheme="majorHAnsi"/>
                              <w:b/>
                              <w:bCs/>
                              <w:color w:val="002060"/>
                              <w:szCs w:val="24"/>
                              <w:rtl/>
                              <w:lang w:bidi="fa-IR"/>
                              <w14:textOutline w14:w="9525" w14:cap="flat" w14:cmpd="sng" w14:algn="ctr">
                                <w14:solidFill>
                                  <w14:srgbClr w14:val="7030A0"/>
                                </w14:solidFill>
                                <w14:prstDash w14:val="solid"/>
                                <w14:round/>
                              </w14:textOutline>
                              <w14:props3d w14:extrusionH="57150" w14:contourW="0" w14:prstMaterial="softEdge">
                                <w14:bevelT w14:w="25400" w14:h="38100" w14:prst="circle"/>
                              </w14:props3d>
                            </w:rPr>
                            <w:softHyphen/>
                          </w:r>
                          <w:r w:rsidRPr="00B6365C">
                            <w:rPr>
                              <w:rFonts w:asciiTheme="majorHAnsi" w:eastAsiaTheme="majorEastAsia" w:hAnsiTheme="majorHAnsi" w:hint="cs"/>
                              <w:b/>
                              <w:bCs/>
                              <w:color w:val="002060"/>
                              <w:szCs w:val="24"/>
                              <w:rtl/>
                              <w:lang w:bidi="fa-IR"/>
                              <w14:textOutline w14:w="9525" w14:cap="flat" w14:cmpd="sng" w14:algn="ctr">
                                <w14:solidFill>
                                  <w14:srgbClr w14:val="7030A0"/>
                                </w14:solidFill>
                                <w14:prstDash w14:val="solid"/>
                                <w14:round/>
                              </w14:textOutline>
                              <w14:props3d w14:extrusionH="57150" w14:contourW="0" w14:prstMaterial="softEdge">
                                <w14:bevelT w14:w="25400" w14:h="38100" w14:prst="circle"/>
                              </w14:props3d>
                            </w:rPr>
                            <w:t>ه</w:t>
                          </w:r>
                          <w:r w:rsidRPr="00B6365C">
                            <w:rPr>
                              <w:rFonts w:asciiTheme="majorHAnsi" w:eastAsiaTheme="majorEastAsia" w:hAnsiTheme="majorHAnsi"/>
                              <w:b/>
                              <w:bCs/>
                              <w:color w:val="002060"/>
                              <w:szCs w:val="24"/>
                              <w:rtl/>
                              <w:lang w:bidi="fa-IR"/>
                              <w14:textOutline w14:w="9525" w14:cap="flat" w14:cmpd="sng" w14:algn="ctr">
                                <w14:solidFill>
                                  <w14:srgbClr w14:val="7030A0"/>
                                </w14:solidFill>
                                <w14:prstDash w14:val="solid"/>
                                <w14:round/>
                              </w14:textOutline>
                              <w14:props3d w14:extrusionH="57150" w14:contourW="0" w14:prstMaterial="softEdge">
                                <w14:bevelT w14:w="25400" w14:h="38100" w14:prst="circle"/>
                              </w14:props3d>
                            </w:rPr>
                            <w:softHyphen/>
                          </w:r>
                          <w:r w:rsidRPr="00B6365C">
                            <w:rPr>
                              <w:rFonts w:asciiTheme="majorHAnsi" w:eastAsiaTheme="majorEastAsia" w:hAnsiTheme="majorHAnsi" w:hint="cs"/>
                              <w:b/>
                              <w:bCs/>
                              <w:color w:val="002060"/>
                              <w:szCs w:val="24"/>
                              <w:rtl/>
                              <w:lang w:bidi="fa-IR"/>
                              <w14:textOutline w14:w="9525" w14:cap="flat" w14:cmpd="sng" w14:algn="ctr">
                                <w14:solidFill>
                                  <w14:srgbClr w14:val="7030A0"/>
                                </w14:solidFill>
                                <w14:prstDash w14:val="solid"/>
                                <w14:round/>
                              </w14:textOutline>
                              <w14:props3d w14:extrusionH="57150" w14:contourW="0" w14:prstMaterial="softEdge">
                                <w14:bevelT w14:w="25400" w14:h="38100" w14:prst="circle"/>
                              </w14:props3d>
                            </w:rPr>
                            <w:t>های رادیومتری هوابرد</w:t>
                          </w:r>
                        </w:p>
                        <w:p w14:paraId="02E4A0E7" w14:textId="77777777" w:rsidR="00252585" w:rsidRDefault="00252585" w:rsidP="0022246A">
                          <w:pPr>
                            <w:pBdr>
                              <w:bottom w:val="single" w:sz="4" w:space="1" w:color="auto"/>
                            </w:pBd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7E3E8AA7" id="_x0000_t202" coordsize="21600,21600" o:spt="202" path="m,l,21600r21600,l21600,xe">
              <v:stroke joinstyle="miter"/>
              <v:path gradientshapeok="t" o:connecttype="rect"/>
            </v:shapetype>
            <v:shape id="Text Box 2" o:spid="_x0000_s1029" type="#_x0000_t202" style="position:absolute;left:0;text-align:left;margin-left:0;margin-top:-32.85pt;width:270.25pt;height:56.4pt;z-index:251659264;visibility:visible;mso-wrap-style:square;mso-width-percent:0;mso-height-percent:0;mso-wrap-distance-left:9pt;mso-wrap-distance-top:3.6pt;mso-wrap-distance-right:9pt;mso-wrap-distance-bottom:3.6pt;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" filled="f" stroked="f">
              <v:textbox>
                <w:txbxContent>
                  <w:p w14:paraId="61653665" w14:textId="77777777" w:rsidR="00252585" w:rsidRPr="00B6365C" w:rsidRDefault="00252585" w:rsidP="0016741B">
                    <w:pPr>
                      <w:pBdr>
                        <w:bottom w:val="single" w:sz="4" w:space="1" w:color="auto"/>
                      </w:pBdr>
                      <w:spacing w:line="240" w:lineRule="auto"/>
                      <w:jc w:val="center"/>
                      <w:rPr>
                        <w:b/>
                        <w:color w:val="002060"/>
                        <w:sz w:val="6"/>
                        <w:szCs w:val="8"/>
                        <w14:textOutline w14:w="9525" w14:cap="flat" w14:cmpd="sng" w14:algn="ctr">
                          <w14:solidFill>
                            <w14:srgbClr w14:val="7030A0"/>
                          </w14:solidFill>
                          <w14:prstDash w14:val="solid"/>
                          <w14:round/>
                        </w14:textOutline>
                        <w14:props3d w14:extrusionH="57150" w14:contourW="0" w14:prstMaterial="softEdge">
                          <w14:bevelT w14:w="25400" w14:h="38100" w14:prst="circle"/>
                        </w14:props3d>
                      </w:rPr>
                    </w:pPr>
                    <w:r w:rsidRPr="00B6365C">
                      <w:rPr>
                        <w:rFonts w:asciiTheme="majorHAnsi" w:eastAsiaTheme="majorEastAsia" w:hAnsiTheme="majorHAnsi" w:hint="cs"/>
                        <w:b/>
                        <w:bCs/>
                        <w:color w:val="002060"/>
                        <w:szCs w:val="24"/>
                        <w:rtl/>
                        <w:lang w:bidi="fa-IR"/>
                        <w14:textOutline w14:w="9525" w14:cap="flat" w14:cmpd="sng" w14:algn="ctr">
                          <w14:solidFill>
                            <w14:srgbClr w14:val="7030A0"/>
                          </w14:solidFill>
                          <w14:prstDash w14:val="solid"/>
                          <w14:round/>
                        </w14:textOutline>
                        <w14:props3d w14:extrusionH="57150" w14:contourW="0" w14:prstMaterial="softEdge">
                          <w14:bevelT w14:w="25400" w14:h="38100" w14:prst="circle"/>
                        </w14:props3d>
                      </w:rPr>
                      <w:t>تست های کالیبراسیون و تصحیحات داد</w:t>
                    </w:r>
                    <w:r w:rsidRPr="00B6365C">
                      <w:rPr>
                        <w:rFonts w:asciiTheme="majorHAnsi" w:eastAsiaTheme="majorEastAsia" w:hAnsiTheme="majorHAnsi"/>
                        <w:b/>
                        <w:bCs/>
                        <w:color w:val="002060"/>
                        <w:szCs w:val="24"/>
                        <w:rtl/>
                        <w:lang w:bidi="fa-IR"/>
                        <w14:textOutline w14:w="9525" w14:cap="flat" w14:cmpd="sng" w14:algn="ctr">
                          <w14:solidFill>
                            <w14:srgbClr w14:val="7030A0"/>
                          </w14:solidFill>
                          <w14:prstDash w14:val="solid"/>
                          <w14:round/>
                        </w14:textOutline>
                        <w14:props3d w14:extrusionH="57150" w14:contourW="0" w14:prstMaterial="softEdge">
                          <w14:bevelT w14:w="25400" w14:h="38100" w14:prst="circle"/>
                        </w14:props3d>
                      </w:rPr>
                      <w:softHyphen/>
                    </w:r>
                    <w:r w:rsidRPr="00B6365C">
                      <w:rPr>
                        <w:rFonts w:asciiTheme="majorHAnsi" w:eastAsiaTheme="majorEastAsia" w:hAnsiTheme="majorHAnsi" w:hint="cs"/>
                        <w:b/>
                        <w:bCs/>
                        <w:color w:val="002060"/>
                        <w:szCs w:val="24"/>
                        <w:rtl/>
                        <w:lang w:bidi="fa-IR"/>
                        <w14:textOutline w14:w="9525" w14:cap="flat" w14:cmpd="sng" w14:algn="ctr">
                          <w14:solidFill>
                            <w14:srgbClr w14:val="7030A0"/>
                          </w14:solidFill>
                          <w14:prstDash w14:val="solid"/>
                          <w14:round/>
                        </w14:textOutline>
                        <w14:props3d w14:extrusionH="57150" w14:contourW="0" w14:prstMaterial="softEdge">
                          <w14:bevelT w14:w="25400" w14:h="38100" w14:prst="circle"/>
                        </w14:props3d>
                      </w:rPr>
                      <w:t>ه</w:t>
                    </w:r>
                    <w:r w:rsidRPr="00B6365C">
                      <w:rPr>
                        <w:rFonts w:asciiTheme="majorHAnsi" w:eastAsiaTheme="majorEastAsia" w:hAnsiTheme="majorHAnsi"/>
                        <w:b/>
                        <w:bCs/>
                        <w:color w:val="002060"/>
                        <w:szCs w:val="24"/>
                        <w:rtl/>
                        <w:lang w:bidi="fa-IR"/>
                        <w14:textOutline w14:w="9525" w14:cap="flat" w14:cmpd="sng" w14:algn="ctr">
                          <w14:solidFill>
                            <w14:srgbClr w14:val="7030A0"/>
                          </w14:solidFill>
                          <w14:prstDash w14:val="solid"/>
                          <w14:round/>
                        </w14:textOutline>
                        <w14:props3d w14:extrusionH="57150" w14:contourW="0" w14:prstMaterial="softEdge">
                          <w14:bevelT w14:w="25400" w14:h="38100" w14:prst="circle"/>
                        </w14:props3d>
                      </w:rPr>
                      <w:softHyphen/>
                    </w:r>
                    <w:r w:rsidRPr="00B6365C">
                      <w:rPr>
                        <w:rFonts w:asciiTheme="majorHAnsi" w:eastAsiaTheme="majorEastAsia" w:hAnsiTheme="majorHAnsi" w:hint="cs"/>
                        <w:b/>
                        <w:bCs/>
                        <w:color w:val="002060"/>
                        <w:szCs w:val="24"/>
                        <w:rtl/>
                        <w:lang w:bidi="fa-IR"/>
                        <w14:textOutline w14:w="9525" w14:cap="flat" w14:cmpd="sng" w14:algn="ctr">
                          <w14:solidFill>
                            <w14:srgbClr w14:val="7030A0"/>
                          </w14:solidFill>
                          <w14:prstDash w14:val="solid"/>
                          <w14:round/>
                        </w14:textOutline>
                        <w14:props3d w14:extrusionH="57150" w14:contourW="0" w14:prstMaterial="softEdge">
                          <w14:bevelT w14:w="25400" w14:h="38100" w14:prst="circle"/>
                        </w14:props3d>
                      </w:rPr>
                      <w:t>های رادیومتری هوابرد</w:t>
                    </w:r>
                  </w:p>
                  <w:p w14:paraId="02E4A0E7" w14:textId="77777777" w:rsidR="00252585" w:rsidRDefault="00252585" w:rsidP="0022246A">
                    <w:pPr>
                      <w:pBdr>
                        <w:bottom w:val="single" w:sz="4" w:space="1" w:color="auto"/>
                      </w:pBdr>
                    </w:pPr>
                  </w:p>
                </w:txbxContent>
              </v:textbox>
              <w10:wrap type="square" anchorx="margin"/>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0B64A5A" w14:textId="77777777" w:rsidR="00252585" w:rsidRDefault="00252585" w:rsidP="003F7F97">
    <w:pPr>
      <w:pStyle w:val="Header"/>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2B46479"/>
    <w:multiLevelType w:val="hybridMultilevel"/>
    <w:tmpl w:val="9EDCF8F6"/>
    <w:lvl w:ilvl="0" w:tplc="04090001">
      <w:start w:val="1"/>
      <w:numFmt w:val="bullet"/>
      <w:lvlText w:val=""/>
      <w:lvlJc w:val="left"/>
      <w:pPr>
        <w:ind w:left="789" w:hanging="360"/>
      </w:pPr>
      <w:rPr>
        <w:rFonts w:ascii="Symbol" w:hAnsi="Symbol" w:hint="default"/>
      </w:rPr>
    </w:lvl>
    <w:lvl w:ilvl="1" w:tplc="04090003" w:tentative="1">
      <w:start w:val="1"/>
      <w:numFmt w:val="bullet"/>
      <w:lvlText w:val="o"/>
      <w:lvlJc w:val="left"/>
      <w:pPr>
        <w:ind w:left="1509" w:hanging="360"/>
      </w:pPr>
      <w:rPr>
        <w:rFonts w:ascii="Courier New" w:hAnsi="Courier New" w:cs="Courier New" w:hint="default"/>
      </w:rPr>
    </w:lvl>
    <w:lvl w:ilvl="2" w:tplc="04090005" w:tentative="1">
      <w:start w:val="1"/>
      <w:numFmt w:val="bullet"/>
      <w:lvlText w:val=""/>
      <w:lvlJc w:val="left"/>
      <w:pPr>
        <w:ind w:left="2229" w:hanging="360"/>
      </w:pPr>
      <w:rPr>
        <w:rFonts w:ascii="Wingdings" w:hAnsi="Wingdings" w:hint="default"/>
      </w:rPr>
    </w:lvl>
    <w:lvl w:ilvl="3" w:tplc="04090001" w:tentative="1">
      <w:start w:val="1"/>
      <w:numFmt w:val="bullet"/>
      <w:lvlText w:val=""/>
      <w:lvlJc w:val="left"/>
      <w:pPr>
        <w:ind w:left="2949" w:hanging="360"/>
      </w:pPr>
      <w:rPr>
        <w:rFonts w:ascii="Symbol" w:hAnsi="Symbol" w:hint="default"/>
      </w:rPr>
    </w:lvl>
    <w:lvl w:ilvl="4" w:tplc="04090003" w:tentative="1">
      <w:start w:val="1"/>
      <w:numFmt w:val="bullet"/>
      <w:lvlText w:val="o"/>
      <w:lvlJc w:val="left"/>
      <w:pPr>
        <w:ind w:left="3669" w:hanging="360"/>
      </w:pPr>
      <w:rPr>
        <w:rFonts w:ascii="Courier New" w:hAnsi="Courier New" w:cs="Courier New" w:hint="default"/>
      </w:rPr>
    </w:lvl>
    <w:lvl w:ilvl="5" w:tplc="04090005" w:tentative="1">
      <w:start w:val="1"/>
      <w:numFmt w:val="bullet"/>
      <w:lvlText w:val=""/>
      <w:lvlJc w:val="left"/>
      <w:pPr>
        <w:ind w:left="4389" w:hanging="360"/>
      </w:pPr>
      <w:rPr>
        <w:rFonts w:ascii="Wingdings" w:hAnsi="Wingdings" w:hint="default"/>
      </w:rPr>
    </w:lvl>
    <w:lvl w:ilvl="6" w:tplc="04090001" w:tentative="1">
      <w:start w:val="1"/>
      <w:numFmt w:val="bullet"/>
      <w:lvlText w:val=""/>
      <w:lvlJc w:val="left"/>
      <w:pPr>
        <w:ind w:left="5109" w:hanging="360"/>
      </w:pPr>
      <w:rPr>
        <w:rFonts w:ascii="Symbol" w:hAnsi="Symbol" w:hint="default"/>
      </w:rPr>
    </w:lvl>
    <w:lvl w:ilvl="7" w:tplc="04090003" w:tentative="1">
      <w:start w:val="1"/>
      <w:numFmt w:val="bullet"/>
      <w:lvlText w:val="o"/>
      <w:lvlJc w:val="left"/>
      <w:pPr>
        <w:ind w:left="5829" w:hanging="360"/>
      </w:pPr>
      <w:rPr>
        <w:rFonts w:ascii="Courier New" w:hAnsi="Courier New" w:cs="Courier New" w:hint="default"/>
      </w:rPr>
    </w:lvl>
    <w:lvl w:ilvl="8" w:tplc="04090005" w:tentative="1">
      <w:start w:val="1"/>
      <w:numFmt w:val="bullet"/>
      <w:lvlText w:val=""/>
      <w:lvlJc w:val="left"/>
      <w:pPr>
        <w:ind w:left="6549" w:hanging="360"/>
      </w:pPr>
      <w:rPr>
        <w:rFonts w:ascii="Wingdings" w:hAnsi="Wingdings" w:hint="default"/>
      </w:rPr>
    </w:lvl>
  </w:abstractNum>
  <w:abstractNum w:abstractNumId="1" w15:restartNumberingAfterBreak="0">
    <w:nsid w:val="0E4B7B03"/>
    <w:multiLevelType w:val="hybridMultilevel"/>
    <w:tmpl w:val="A5F68254"/>
    <w:lvl w:ilvl="0" w:tplc="0B5E58F8">
      <w:start w:val="1"/>
      <w:numFmt w:val="bullet"/>
      <w:lvlText w:val=""/>
      <w:lvlJc w:val="left"/>
      <w:pPr>
        <w:ind w:left="858" w:hanging="360"/>
      </w:pPr>
      <w:rPr>
        <w:rFonts w:ascii="Wingdings" w:hAnsi="Wingdings" w:hint="default"/>
      </w:rPr>
    </w:lvl>
    <w:lvl w:ilvl="1" w:tplc="04090003" w:tentative="1">
      <w:start w:val="1"/>
      <w:numFmt w:val="bullet"/>
      <w:lvlText w:val="o"/>
      <w:lvlJc w:val="left"/>
      <w:pPr>
        <w:ind w:left="1578" w:hanging="360"/>
      </w:pPr>
      <w:rPr>
        <w:rFonts w:ascii="Courier New" w:hAnsi="Courier New" w:cs="Courier New" w:hint="default"/>
      </w:rPr>
    </w:lvl>
    <w:lvl w:ilvl="2" w:tplc="04090005" w:tentative="1">
      <w:start w:val="1"/>
      <w:numFmt w:val="bullet"/>
      <w:lvlText w:val=""/>
      <w:lvlJc w:val="left"/>
      <w:pPr>
        <w:ind w:left="2298" w:hanging="360"/>
      </w:pPr>
      <w:rPr>
        <w:rFonts w:ascii="Wingdings" w:hAnsi="Wingdings" w:hint="default"/>
      </w:rPr>
    </w:lvl>
    <w:lvl w:ilvl="3" w:tplc="04090001" w:tentative="1">
      <w:start w:val="1"/>
      <w:numFmt w:val="bullet"/>
      <w:lvlText w:val=""/>
      <w:lvlJc w:val="left"/>
      <w:pPr>
        <w:ind w:left="3018" w:hanging="360"/>
      </w:pPr>
      <w:rPr>
        <w:rFonts w:ascii="Symbol" w:hAnsi="Symbol" w:hint="default"/>
      </w:rPr>
    </w:lvl>
    <w:lvl w:ilvl="4" w:tplc="04090003" w:tentative="1">
      <w:start w:val="1"/>
      <w:numFmt w:val="bullet"/>
      <w:lvlText w:val="o"/>
      <w:lvlJc w:val="left"/>
      <w:pPr>
        <w:ind w:left="3738" w:hanging="360"/>
      </w:pPr>
      <w:rPr>
        <w:rFonts w:ascii="Courier New" w:hAnsi="Courier New" w:cs="Courier New" w:hint="default"/>
      </w:rPr>
    </w:lvl>
    <w:lvl w:ilvl="5" w:tplc="04090005" w:tentative="1">
      <w:start w:val="1"/>
      <w:numFmt w:val="bullet"/>
      <w:lvlText w:val=""/>
      <w:lvlJc w:val="left"/>
      <w:pPr>
        <w:ind w:left="4458" w:hanging="360"/>
      </w:pPr>
      <w:rPr>
        <w:rFonts w:ascii="Wingdings" w:hAnsi="Wingdings" w:hint="default"/>
      </w:rPr>
    </w:lvl>
    <w:lvl w:ilvl="6" w:tplc="04090001" w:tentative="1">
      <w:start w:val="1"/>
      <w:numFmt w:val="bullet"/>
      <w:lvlText w:val=""/>
      <w:lvlJc w:val="left"/>
      <w:pPr>
        <w:ind w:left="5178" w:hanging="360"/>
      </w:pPr>
      <w:rPr>
        <w:rFonts w:ascii="Symbol" w:hAnsi="Symbol" w:hint="default"/>
      </w:rPr>
    </w:lvl>
    <w:lvl w:ilvl="7" w:tplc="04090003" w:tentative="1">
      <w:start w:val="1"/>
      <w:numFmt w:val="bullet"/>
      <w:lvlText w:val="o"/>
      <w:lvlJc w:val="left"/>
      <w:pPr>
        <w:ind w:left="5898" w:hanging="360"/>
      </w:pPr>
      <w:rPr>
        <w:rFonts w:ascii="Courier New" w:hAnsi="Courier New" w:cs="Courier New" w:hint="default"/>
      </w:rPr>
    </w:lvl>
    <w:lvl w:ilvl="8" w:tplc="04090005" w:tentative="1">
      <w:start w:val="1"/>
      <w:numFmt w:val="bullet"/>
      <w:lvlText w:val=""/>
      <w:lvlJc w:val="left"/>
      <w:pPr>
        <w:ind w:left="6618" w:hanging="360"/>
      </w:pPr>
      <w:rPr>
        <w:rFonts w:ascii="Wingdings" w:hAnsi="Wingdings" w:hint="default"/>
      </w:rPr>
    </w:lvl>
  </w:abstractNum>
  <w:abstractNum w:abstractNumId="2" w15:restartNumberingAfterBreak="0">
    <w:nsid w:val="127B2E94"/>
    <w:multiLevelType w:val="hybridMultilevel"/>
    <w:tmpl w:val="CDBAF30C"/>
    <w:lvl w:ilvl="0" w:tplc="EEB67662">
      <w:start w:val="1"/>
      <w:numFmt w:val="bullet"/>
      <w:lvlText w:val=""/>
      <w:lvlJc w:val="left"/>
      <w:pPr>
        <w:ind w:left="927"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D173315"/>
    <w:multiLevelType w:val="hybridMultilevel"/>
    <w:tmpl w:val="DCDC80A6"/>
    <w:lvl w:ilvl="0" w:tplc="39389C36">
      <w:start w:val="1"/>
      <w:numFmt w:val="bullet"/>
      <w:lvlText w:val=""/>
      <w:lvlJc w:val="left"/>
      <w:pPr>
        <w:ind w:left="927"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F0960C4"/>
    <w:multiLevelType w:val="hybridMultilevel"/>
    <w:tmpl w:val="236A20BE"/>
    <w:lvl w:ilvl="0" w:tplc="EC2CFFC6">
      <w:start w:val="1"/>
      <w:numFmt w:val="decimal"/>
      <w:lvlText w:val="%1-"/>
      <w:lvlJc w:val="left"/>
      <w:pPr>
        <w:ind w:left="1287" w:hanging="360"/>
      </w:pPr>
      <w:rPr>
        <w:rFonts w:hint="default"/>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5" w15:restartNumberingAfterBreak="0">
    <w:nsid w:val="2330137F"/>
    <w:multiLevelType w:val="hybridMultilevel"/>
    <w:tmpl w:val="C85622B6"/>
    <w:lvl w:ilvl="0" w:tplc="1F3C89A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EF10F1B"/>
    <w:multiLevelType w:val="hybridMultilevel"/>
    <w:tmpl w:val="86947AB8"/>
    <w:lvl w:ilvl="0" w:tplc="04090001">
      <w:start w:val="1"/>
      <w:numFmt w:val="bullet"/>
      <w:lvlText w:val=""/>
      <w:lvlJc w:val="left"/>
      <w:pPr>
        <w:ind w:left="1503" w:hanging="360"/>
      </w:pPr>
      <w:rPr>
        <w:rFonts w:ascii="Symbol" w:hAnsi="Symbol" w:hint="default"/>
      </w:rPr>
    </w:lvl>
    <w:lvl w:ilvl="1" w:tplc="04090003" w:tentative="1">
      <w:start w:val="1"/>
      <w:numFmt w:val="bullet"/>
      <w:lvlText w:val="o"/>
      <w:lvlJc w:val="left"/>
      <w:pPr>
        <w:ind w:left="2223" w:hanging="360"/>
      </w:pPr>
      <w:rPr>
        <w:rFonts w:ascii="Courier New" w:hAnsi="Courier New" w:cs="Courier New" w:hint="default"/>
      </w:rPr>
    </w:lvl>
    <w:lvl w:ilvl="2" w:tplc="04090005" w:tentative="1">
      <w:start w:val="1"/>
      <w:numFmt w:val="bullet"/>
      <w:lvlText w:val=""/>
      <w:lvlJc w:val="left"/>
      <w:pPr>
        <w:ind w:left="2943" w:hanging="360"/>
      </w:pPr>
      <w:rPr>
        <w:rFonts w:ascii="Wingdings" w:hAnsi="Wingdings" w:hint="default"/>
      </w:rPr>
    </w:lvl>
    <w:lvl w:ilvl="3" w:tplc="04090001" w:tentative="1">
      <w:start w:val="1"/>
      <w:numFmt w:val="bullet"/>
      <w:lvlText w:val=""/>
      <w:lvlJc w:val="left"/>
      <w:pPr>
        <w:ind w:left="3663" w:hanging="360"/>
      </w:pPr>
      <w:rPr>
        <w:rFonts w:ascii="Symbol" w:hAnsi="Symbol" w:hint="default"/>
      </w:rPr>
    </w:lvl>
    <w:lvl w:ilvl="4" w:tplc="04090003" w:tentative="1">
      <w:start w:val="1"/>
      <w:numFmt w:val="bullet"/>
      <w:lvlText w:val="o"/>
      <w:lvlJc w:val="left"/>
      <w:pPr>
        <w:ind w:left="4383" w:hanging="360"/>
      </w:pPr>
      <w:rPr>
        <w:rFonts w:ascii="Courier New" w:hAnsi="Courier New" w:cs="Courier New" w:hint="default"/>
      </w:rPr>
    </w:lvl>
    <w:lvl w:ilvl="5" w:tplc="04090005" w:tentative="1">
      <w:start w:val="1"/>
      <w:numFmt w:val="bullet"/>
      <w:lvlText w:val=""/>
      <w:lvlJc w:val="left"/>
      <w:pPr>
        <w:ind w:left="5103" w:hanging="360"/>
      </w:pPr>
      <w:rPr>
        <w:rFonts w:ascii="Wingdings" w:hAnsi="Wingdings" w:hint="default"/>
      </w:rPr>
    </w:lvl>
    <w:lvl w:ilvl="6" w:tplc="04090001" w:tentative="1">
      <w:start w:val="1"/>
      <w:numFmt w:val="bullet"/>
      <w:lvlText w:val=""/>
      <w:lvlJc w:val="left"/>
      <w:pPr>
        <w:ind w:left="5823" w:hanging="360"/>
      </w:pPr>
      <w:rPr>
        <w:rFonts w:ascii="Symbol" w:hAnsi="Symbol" w:hint="default"/>
      </w:rPr>
    </w:lvl>
    <w:lvl w:ilvl="7" w:tplc="04090003" w:tentative="1">
      <w:start w:val="1"/>
      <w:numFmt w:val="bullet"/>
      <w:lvlText w:val="o"/>
      <w:lvlJc w:val="left"/>
      <w:pPr>
        <w:ind w:left="6543" w:hanging="360"/>
      </w:pPr>
      <w:rPr>
        <w:rFonts w:ascii="Courier New" w:hAnsi="Courier New" w:cs="Courier New" w:hint="default"/>
      </w:rPr>
    </w:lvl>
    <w:lvl w:ilvl="8" w:tplc="04090005" w:tentative="1">
      <w:start w:val="1"/>
      <w:numFmt w:val="bullet"/>
      <w:lvlText w:val=""/>
      <w:lvlJc w:val="left"/>
      <w:pPr>
        <w:ind w:left="7263" w:hanging="360"/>
      </w:pPr>
      <w:rPr>
        <w:rFonts w:ascii="Wingdings" w:hAnsi="Wingdings" w:hint="default"/>
      </w:rPr>
    </w:lvl>
  </w:abstractNum>
  <w:abstractNum w:abstractNumId="7" w15:restartNumberingAfterBreak="0">
    <w:nsid w:val="30F01821"/>
    <w:multiLevelType w:val="hybridMultilevel"/>
    <w:tmpl w:val="A7003FCC"/>
    <w:lvl w:ilvl="0" w:tplc="04090009">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 w15:restartNumberingAfterBreak="0">
    <w:nsid w:val="33CE2392"/>
    <w:multiLevelType w:val="hybridMultilevel"/>
    <w:tmpl w:val="2EF26430"/>
    <w:lvl w:ilvl="0" w:tplc="9814AD9E">
      <w:start w:val="1"/>
      <w:numFmt w:val="decimal"/>
      <w:lvlText w:val="%1-"/>
      <w:lvlJc w:val="left"/>
      <w:pPr>
        <w:ind w:left="927" w:hanging="360"/>
      </w:pPr>
      <w:rPr>
        <w:rFonts w:hint="default"/>
        <w:b/>
        <w:bCs/>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9" w15:restartNumberingAfterBreak="0">
    <w:nsid w:val="359D06E3"/>
    <w:multiLevelType w:val="hybridMultilevel"/>
    <w:tmpl w:val="F9B88E84"/>
    <w:lvl w:ilvl="0" w:tplc="844E2DA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434D2244"/>
    <w:multiLevelType w:val="hybridMultilevel"/>
    <w:tmpl w:val="83A24680"/>
    <w:lvl w:ilvl="0" w:tplc="4CCE0C98">
      <w:start w:val="1"/>
      <w:numFmt w:val="decimal"/>
      <w:lvlText w:val="%1-"/>
      <w:lvlJc w:val="left"/>
      <w:pPr>
        <w:ind w:left="927" w:hanging="360"/>
      </w:pPr>
      <w:rPr>
        <w:rFonts w:hint="default"/>
        <w:b/>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1" w15:restartNumberingAfterBreak="0">
    <w:nsid w:val="43FA15E6"/>
    <w:multiLevelType w:val="hybridMultilevel"/>
    <w:tmpl w:val="BA20DC92"/>
    <w:lvl w:ilvl="0" w:tplc="0409000D">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2" w15:restartNumberingAfterBreak="0">
    <w:nsid w:val="471A6493"/>
    <w:multiLevelType w:val="hybridMultilevel"/>
    <w:tmpl w:val="46049B0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4A427FAC"/>
    <w:multiLevelType w:val="hybridMultilevel"/>
    <w:tmpl w:val="230CE2AE"/>
    <w:lvl w:ilvl="0" w:tplc="EF264620">
      <w:start w:val="1"/>
      <w:numFmt w:val="bullet"/>
      <w:lvlText w:val=""/>
      <w:lvlJc w:val="left"/>
      <w:pPr>
        <w:ind w:left="927"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A76433A"/>
    <w:multiLevelType w:val="multilevel"/>
    <w:tmpl w:val="783626E8"/>
    <w:lvl w:ilvl="0">
      <w:start w:val="1"/>
      <w:numFmt w:val="decimal"/>
      <w:lvlText w:val="%1-"/>
      <w:lvlJc w:val="left"/>
      <w:pPr>
        <w:ind w:left="420" w:hanging="420"/>
      </w:pPr>
      <w:rPr>
        <w:rFonts w:hint="default"/>
      </w:rPr>
    </w:lvl>
    <w:lvl w:ilvl="1">
      <w:start w:val="1"/>
      <w:numFmt w:val="decimal"/>
      <w:lvlText w:val="%1-%2."/>
      <w:lvlJc w:val="left"/>
      <w:pPr>
        <w:ind w:left="1287" w:hanging="72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781" w:hanging="108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4275" w:hanging="144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769" w:hanging="1800"/>
      </w:pPr>
      <w:rPr>
        <w:rFonts w:hint="default"/>
      </w:rPr>
    </w:lvl>
    <w:lvl w:ilvl="8">
      <w:start w:val="1"/>
      <w:numFmt w:val="decimal"/>
      <w:lvlText w:val="%1-%2.%3.%4.%5.%6.%7.%8.%9."/>
      <w:lvlJc w:val="left"/>
      <w:pPr>
        <w:ind w:left="6336" w:hanging="1800"/>
      </w:pPr>
      <w:rPr>
        <w:rFonts w:hint="default"/>
      </w:rPr>
    </w:lvl>
  </w:abstractNum>
  <w:abstractNum w:abstractNumId="15" w15:restartNumberingAfterBreak="0">
    <w:nsid w:val="50522C75"/>
    <w:multiLevelType w:val="hybridMultilevel"/>
    <w:tmpl w:val="A4668EE4"/>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52B94ABE"/>
    <w:multiLevelType w:val="hybridMultilevel"/>
    <w:tmpl w:val="FABCAFFA"/>
    <w:lvl w:ilvl="0" w:tplc="81806F2A">
      <w:start w:val="1"/>
      <w:numFmt w:val="decimal"/>
      <w:lvlText w:val="%1-"/>
      <w:lvlJc w:val="left"/>
      <w:pPr>
        <w:ind w:left="720" w:hanging="360"/>
      </w:pPr>
      <w:rPr>
        <w:rFonts w:cs="B Nazani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5BD127E0"/>
    <w:multiLevelType w:val="hybridMultilevel"/>
    <w:tmpl w:val="B442C85C"/>
    <w:lvl w:ilvl="0" w:tplc="03843DB6">
      <w:start w:val="1"/>
      <w:numFmt w:val="decimal"/>
      <w:lvlText w:val="%1)"/>
      <w:lvlJc w:val="left"/>
      <w:pPr>
        <w:ind w:left="1287" w:hanging="360"/>
      </w:pPr>
      <w:rPr>
        <w:rFonts w:cs="B Nazanin"/>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18" w15:restartNumberingAfterBreak="0">
    <w:nsid w:val="61D27563"/>
    <w:multiLevelType w:val="hybridMultilevel"/>
    <w:tmpl w:val="F2043154"/>
    <w:lvl w:ilvl="0" w:tplc="124C357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67AB45FA"/>
    <w:multiLevelType w:val="hybridMultilevel"/>
    <w:tmpl w:val="0A803166"/>
    <w:lvl w:ilvl="0" w:tplc="C76AA262">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0" w15:restartNumberingAfterBreak="0">
    <w:nsid w:val="720B67F3"/>
    <w:multiLevelType w:val="hybridMultilevel"/>
    <w:tmpl w:val="253A8E18"/>
    <w:lvl w:ilvl="0" w:tplc="0409000B">
      <w:start w:val="1"/>
      <w:numFmt w:val="bullet"/>
      <w:lvlText w:val=""/>
      <w:lvlJc w:val="left"/>
      <w:pPr>
        <w:ind w:left="1354" w:hanging="360"/>
      </w:pPr>
      <w:rPr>
        <w:rFonts w:ascii="Wingdings" w:hAnsi="Wingdings" w:hint="default"/>
      </w:rPr>
    </w:lvl>
    <w:lvl w:ilvl="1" w:tplc="04090003" w:tentative="1">
      <w:start w:val="1"/>
      <w:numFmt w:val="bullet"/>
      <w:lvlText w:val="o"/>
      <w:lvlJc w:val="left"/>
      <w:pPr>
        <w:ind w:left="2074" w:hanging="360"/>
      </w:pPr>
      <w:rPr>
        <w:rFonts w:ascii="Courier New" w:hAnsi="Courier New" w:cs="Courier New" w:hint="default"/>
      </w:rPr>
    </w:lvl>
    <w:lvl w:ilvl="2" w:tplc="04090005" w:tentative="1">
      <w:start w:val="1"/>
      <w:numFmt w:val="bullet"/>
      <w:lvlText w:val=""/>
      <w:lvlJc w:val="left"/>
      <w:pPr>
        <w:ind w:left="2794" w:hanging="360"/>
      </w:pPr>
      <w:rPr>
        <w:rFonts w:ascii="Wingdings" w:hAnsi="Wingdings" w:hint="default"/>
      </w:rPr>
    </w:lvl>
    <w:lvl w:ilvl="3" w:tplc="04090001" w:tentative="1">
      <w:start w:val="1"/>
      <w:numFmt w:val="bullet"/>
      <w:lvlText w:val=""/>
      <w:lvlJc w:val="left"/>
      <w:pPr>
        <w:ind w:left="3514" w:hanging="360"/>
      </w:pPr>
      <w:rPr>
        <w:rFonts w:ascii="Symbol" w:hAnsi="Symbol" w:hint="default"/>
      </w:rPr>
    </w:lvl>
    <w:lvl w:ilvl="4" w:tplc="04090003" w:tentative="1">
      <w:start w:val="1"/>
      <w:numFmt w:val="bullet"/>
      <w:lvlText w:val="o"/>
      <w:lvlJc w:val="left"/>
      <w:pPr>
        <w:ind w:left="4234" w:hanging="360"/>
      </w:pPr>
      <w:rPr>
        <w:rFonts w:ascii="Courier New" w:hAnsi="Courier New" w:cs="Courier New" w:hint="default"/>
      </w:rPr>
    </w:lvl>
    <w:lvl w:ilvl="5" w:tplc="04090005" w:tentative="1">
      <w:start w:val="1"/>
      <w:numFmt w:val="bullet"/>
      <w:lvlText w:val=""/>
      <w:lvlJc w:val="left"/>
      <w:pPr>
        <w:ind w:left="4954" w:hanging="360"/>
      </w:pPr>
      <w:rPr>
        <w:rFonts w:ascii="Wingdings" w:hAnsi="Wingdings" w:hint="default"/>
      </w:rPr>
    </w:lvl>
    <w:lvl w:ilvl="6" w:tplc="04090001" w:tentative="1">
      <w:start w:val="1"/>
      <w:numFmt w:val="bullet"/>
      <w:lvlText w:val=""/>
      <w:lvlJc w:val="left"/>
      <w:pPr>
        <w:ind w:left="5674" w:hanging="360"/>
      </w:pPr>
      <w:rPr>
        <w:rFonts w:ascii="Symbol" w:hAnsi="Symbol" w:hint="default"/>
      </w:rPr>
    </w:lvl>
    <w:lvl w:ilvl="7" w:tplc="04090003" w:tentative="1">
      <w:start w:val="1"/>
      <w:numFmt w:val="bullet"/>
      <w:lvlText w:val="o"/>
      <w:lvlJc w:val="left"/>
      <w:pPr>
        <w:ind w:left="6394" w:hanging="360"/>
      </w:pPr>
      <w:rPr>
        <w:rFonts w:ascii="Courier New" w:hAnsi="Courier New" w:cs="Courier New" w:hint="default"/>
      </w:rPr>
    </w:lvl>
    <w:lvl w:ilvl="8" w:tplc="04090005" w:tentative="1">
      <w:start w:val="1"/>
      <w:numFmt w:val="bullet"/>
      <w:lvlText w:val=""/>
      <w:lvlJc w:val="left"/>
      <w:pPr>
        <w:ind w:left="7114" w:hanging="360"/>
      </w:pPr>
      <w:rPr>
        <w:rFonts w:ascii="Wingdings" w:hAnsi="Wingdings" w:hint="default"/>
      </w:rPr>
    </w:lvl>
  </w:abstractNum>
  <w:abstractNum w:abstractNumId="21" w15:restartNumberingAfterBreak="0">
    <w:nsid w:val="7314174A"/>
    <w:multiLevelType w:val="hybridMultilevel"/>
    <w:tmpl w:val="EE5CD3AC"/>
    <w:lvl w:ilvl="0" w:tplc="57CCC19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742E5A69"/>
    <w:multiLevelType w:val="hybridMultilevel"/>
    <w:tmpl w:val="7B4235AE"/>
    <w:lvl w:ilvl="0" w:tplc="B1E8B9E8">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3" w15:restartNumberingAfterBreak="0">
    <w:nsid w:val="77B77555"/>
    <w:multiLevelType w:val="hybridMultilevel"/>
    <w:tmpl w:val="260260D6"/>
    <w:lvl w:ilvl="0" w:tplc="9970E62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77C0652A"/>
    <w:multiLevelType w:val="hybridMultilevel"/>
    <w:tmpl w:val="5AB42D9C"/>
    <w:lvl w:ilvl="0" w:tplc="BC602AB2">
      <w:start w:val="1"/>
      <w:numFmt w:val="decimal"/>
      <w:lvlText w:val="%1-"/>
      <w:lvlJc w:val="left"/>
      <w:pPr>
        <w:ind w:left="364" w:hanging="360"/>
      </w:pPr>
      <w:rPr>
        <w:rFonts w:hint="default"/>
      </w:rPr>
    </w:lvl>
    <w:lvl w:ilvl="1" w:tplc="04090019" w:tentative="1">
      <w:start w:val="1"/>
      <w:numFmt w:val="lowerLetter"/>
      <w:lvlText w:val="%2."/>
      <w:lvlJc w:val="left"/>
      <w:pPr>
        <w:ind w:left="1084" w:hanging="360"/>
      </w:pPr>
    </w:lvl>
    <w:lvl w:ilvl="2" w:tplc="0409001B" w:tentative="1">
      <w:start w:val="1"/>
      <w:numFmt w:val="lowerRoman"/>
      <w:lvlText w:val="%3."/>
      <w:lvlJc w:val="right"/>
      <w:pPr>
        <w:ind w:left="1804" w:hanging="180"/>
      </w:pPr>
    </w:lvl>
    <w:lvl w:ilvl="3" w:tplc="0409000F" w:tentative="1">
      <w:start w:val="1"/>
      <w:numFmt w:val="decimal"/>
      <w:lvlText w:val="%4."/>
      <w:lvlJc w:val="left"/>
      <w:pPr>
        <w:ind w:left="2524" w:hanging="360"/>
      </w:pPr>
    </w:lvl>
    <w:lvl w:ilvl="4" w:tplc="04090019" w:tentative="1">
      <w:start w:val="1"/>
      <w:numFmt w:val="lowerLetter"/>
      <w:lvlText w:val="%5."/>
      <w:lvlJc w:val="left"/>
      <w:pPr>
        <w:ind w:left="3244" w:hanging="360"/>
      </w:pPr>
    </w:lvl>
    <w:lvl w:ilvl="5" w:tplc="0409001B" w:tentative="1">
      <w:start w:val="1"/>
      <w:numFmt w:val="lowerRoman"/>
      <w:lvlText w:val="%6."/>
      <w:lvlJc w:val="right"/>
      <w:pPr>
        <w:ind w:left="3964" w:hanging="180"/>
      </w:pPr>
    </w:lvl>
    <w:lvl w:ilvl="6" w:tplc="0409000F" w:tentative="1">
      <w:start w:val="1"/>
      <w:numFmt w:val="decimal"/>
      <w:lvlText w:val="%7."/>
      <w:lvlJc w:val="left"/>
      <w:pPr>
        <w:ind w:left="4684" w:hanging="360"/>
      </w:pPr>
    </w:lvl>
    <w:lvl w:ilvl="7" w:tplc="04090019" w:tentative="1">
      <w:start w:val="1"/>
      <w:numFmt w:val="lowerLetter"/>
      <w:lvlText w:val="%8."/>
      <w:lvlJc w:val="left"/>
      <w:pPr>
        <w:ind w:left="5404" w:hanging="360"/>
      </w:pPr>
    </w:lvl>
    <w:lvl w:ilvl="8" w:tplc="0409001B" w:tentative="1">
      <w:start w:val="1"/>
      <w:numFmt w:val="lowerRoman"/>
      <w:lvlText w:val="%9."/>
      <w:lvlJc w:val="right"/>
      <w:pPr>
        <w:ind w:left="6124" w:hanging="180"/>
      </w:pPr>
    </w:lvl>
  </w:abstractNum>
  <w:abstractNum w:abstractNumId="25" w15:restartNumberingAfterBreak="0">
    <w:nsid w:val="78D13239"/>
    <w:multiLevelType w:val="hybridMultilevel"/>
    <w:tmpl w:val="296EB8E4"/>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670601411">
    <w:abstractNumId w:val="0"/>
  </w:num>
  <w:num w:numId="2" w16cid:durableId="798835656">
    <w:abstractNumId w:val="1"/>
  </w:num>
  <w:num w:numId="3" w16cid:durableId="1882092113">
    <w:abstractNumId w:val="19"/>
  </w:num>
  <w:num w:numId="4" w16cid:durableId="2008247582">
    <w:abstractNumId w:val="20"/>
  </w:num>
  <w:num w:numId="5" w16cid:durableId="1210806320">
    <w:abstractNumId w:val="17"/>
  </w:num>
  <w:num w:numId="6" w16cid:durableId="566038973">
    <w:abstractNumId w:val="15"/>
  </w:num>
  <w:num w:numId="7" w16cid:durableId="740716447">
    <w:abstractNumId w:val="25"/>
  </w:num>
  <w:num w:numId="8" w16cid:durableId="800808441">
    <w:abstractNumId w:val="11"/>
  </w:num>
  <w:num w:numId="9" w16cid:durableId="1238713066">
    <w:abstractNumId w:val="7"/>
  </w:num>
  <w:num w:numId="10" w16cid:durableId="1847358264">
    <w:abstractNumId w:val="6"/>
  </w:num>
  <w:num w:numId="11" w16cid:durableId="1359041756">
    <w:abstractNumId w:val="12"/>
  </w:num>
  <w:num w:numId="12" w16cid:durableId="1448500251">
    <w:abstractNumId w:val="10"/>
  </w:num>
  <w:num w:numId="13" w16cid:durableId="849687188">
    <w:abstractNumId w:val="22"/>
  </w:num>
  <w:num w:numId="14" w16cid:durableId="654846621">
    <w:abstractNumId w:val="24"/>
  </w:num>
  <w:num w:numId="15" w16cid:durableId="1422290645">
    <w:abstractNumId w:val="5"/>
  </w:num>
  <w:num w:numId="16" w16cid:durableId="1146125374">
    <w:abstractNumId w:val="18"/>
  </w:num>
  <w:num w:numId="17" w16cid:durableId="1231379785">
    <w:abstractNumId w:val="21"/>
  </w:num>
  <w:num w:numId="18" w16cid:durableId="1021781854">
    <w:abstractNumId w:val="23"/>
  </w:num>
  <w:num w:numId="19" w16cid:durableId="357513043">
    <w:abstractNumId w:val="2"/>
  </w:num>
  <w:num w:numId="20" w16cid:durableId="997925624">
    <w:abstractNumId w:val="13"/>
  </w:num>
  <w:num w:numId="21" w16cid:durableId="1038355369">
    <w:abstractNumId w:val="3"/>
  </w:num>
  <w:num w:numId="22" w16cid:durableId="97526695">
    <w:abstractNumId w:val="16"/>
  </w:num>
  <w:num w:numId="23" w16cid:durableId="1457260754">
    <w:abstractNumId w:val="8"/>
  </w:num>
  <w:num w:numId="24" w16cid:durableId="1748458444">
    <w:abstractNumId w:val="14"/>
  </w:num>
  <w:num w:numId="25" w16cid:durableId="2113816889">
    <w:abstractNumId w:val="9"/>
  </w:num>
  <w:num w:numId="26" w16cid:durableId="167714678">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isplayBackgroundShape/>
  <w:proofState w:spelling="clean" w:grammar="clean"/>
  <w:defaultTabStop w:val="720"/>
  <w:characterSpacingControl w:val="doNotCompress"/>
  <w:hdrShapeDefaults>
    <o:shapedefaults v:ext="edit" spidmax="2050"/>
  </w:hdrShapeDefaults>
  <w:footnotePr>
    <w:numRestart w:val="eachPage"/>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00ED0"/>
    <w:rsid w:val="00000ED0"/>
    <w:rsid w:val="00000F16"/>
    <w:rsid w:val="00001694"/>
    <w:rsid w:val="000029A5"/>
    <w:rsid w:val="00004FF7"/>
    <w:rsid w:val="00005ED3"/>
    <w:rsid w:val="00006F18"/>
    <w:rsid w:val="00014DEB"/>
    <w:rsid w:val="00016A51"/>
    <w:rsid w:val="00021944"/>
    <w:rsid w:val="0002201E"/>
    <w:rsid w:val="000276E9"/>
    <w:rsid w:val="00035802"/>
    <w:rsid w:val="00035F65"/>
    <w:rsid w:val="00037812"/>
    <w:rsid w:val="00042C99"/>
    <w:rsid w:val="00042D92"/>
    <w:rsid w:val="00043DC4"/>
    <w:rsid w:val="00043F0C"/>
    <w:rsid w:val="00046A70"/>
    <w:rsid w:val="00050DFF"/>
    <w:rsid w:val="00051DB8"/>
    <w:rsid w:val="0005205A"/>
    <w:rsid w:val="00052335"/>
    <w:rsid w:val="00052961"/>
    <w:rsid w:val="000532E9"/>
    <w:rsid w:val="00053EC5"/>
    <w:rsid w:val="0005415D"/>
    <w:rsid w:val="000542F9"/>
    <w:rsid w:val="00056520"/>
    <w:rsid w:val="0006526E"/>
    <w:rsid w:val="0006649C"/>
    <w:rsid w:val="00074221"/>
    <w:rsid w:val="00077541"/>
    <w:rsid w:val="000822FC"/>
    <w:rsid w:val="00083640"/>
    <w:rsid w:val="00084034"/>
    <w:rsid w:val="00090137"/>
    <w:rsid w:val="000903D5"/>
    <w:rsid w:val="0009192A"/>
    <w:rsid w:val="000936A3"/>
    <w:rsid w:val="000958CB"/>
    <w:rsid w:val="00097AA4"/>
    <w:rsid w:val="000A1D4B"/>
    <w:rsid w:val="000A217D"/>
    <w:rsid w:val="000A2380"/>
    <w:rsid w:val="000A4694"/>
    <w:rsid w:val="000B29A1"/>
    <w:rsid w:val="000B510C"/>
    <w:rsid w:val="000B7D2F"/>
    <w:rsid w:val="000C0E9F"/>
    <w:rsid w:val="000C29A5"/>
    <w:rsid w:val="000C480B"/>
    <w:rsid w:val="000C54FF"/>
    <w:rsid w:val="000D0491"/>
    <w:rsid w:val="000D1935"/>
    <w:rsid w:val="000D289A"/>
    <w:rsid w:val="000D2FC0"/>
    <w:rsid w:val="000D4C84"/>
    <w:rsid w:val="000D5C0B"/>
    <w:rsid w:val="000D5EFD"/>
    <w:rsid w:val="000E509E"/>
    <w:rsid w:val="000F13F7"/>
    <w:rsid w:val="000F2878"/>
    <w:rsid w:val="001000B5"/>
    <w:rsid w:val="00110BB4"/>
    <w:rsid w:val="00111F8A"/>
    <w:rsid w:val="0011744E"/>
    <w:rsid w:val="00117754"/>
    <w:rsid w:val="00120CA2"/>
    <w:rsid w:val="00121549"/>
    <w:rsid w:val="001222AC"/>
    <w:rsid w:val="0012578E"/>
    <w:rsid w:val="0012649F"/>
    <w:rsid w:val="00127F23"/>
    <w:rsid w:val="00132047"/>
    <w:rsid w:val="001351B9"/>
    <w:rsid w:val="00140616"/>
    <w:rsid w:val="001414E6"/>
    <w:rsid w:val="001464E7"/>
    <w:rsid w:val="00150EB5"/>
    <w:rsid w:val="00154747"/>
    <w:rsid w:val="00160CBC"/>
    <w:rsid w:val="00163E43"/>
    <w:rsid w:val="0016512D"/>
    <w:rsid w:val="001654CC"/>
    <w:rsid w:val="0016741B"/>
    <w:rsid w:val="001676D2"/>
    <w:rsid w:val="00167C00"/>
    <w:rsid w:val="001703A6"/>
    <w:rsid w:val="00171305"/>
    <w:rsid w:val="00173255"/>
    <w:rsid w:val="00174DCD"/>
    <w:rsid w:val="00180EA4"/>
    <w:rsid w:val="00184CE7"/>
    <w:rsid w:val="001921E9"/>
    <w:rsid w:val="00193DE7"/>
    <w:rsid w:val="00194B8A"/>
    <w:rsid w:val="001A11E9"/>
    <w:rsid w:val="001A5419"/>
    <w:rsid w:val="001A565F"/>
    <w:rsid w:val="001B0CD0"/>
    <w:rsid w:val="001B143E"/>
    <w:rsid w:val="001B63E2"/>
    <w:rsid w:val="001B7965"/>
    <w:rsid w:val="001C247F"/>
    <w:rsid w:val="001C3C2E"/>
    <w:rsid w:val="001C4E8B"/>
    <w:rsid w:val="001C6AF7"/>
    <w:rsid w:val="001D096E"/>
    <w:rsid w:val="001D431F"/>
    <w:rsid w:val="001D5233"/>
    <w:rsid w:val="001E1379"/>
    <w:rsid w:val="001E1A66"/>
    <w:rsid w:val="001E4BDB"/>
    <w:rsid w:val="001E4D18"/>
    <w:rsid w:val="001F3194"/>
    <w:rsid w:val="001F3790"/>
    <w:rsid w:val="001F73A0"/>
    <w:rsid w:val="001F7468"/>
    <w:rsid w:val="00201B30"/>
    <w:rsid w:val="0020678D"/>
    <w:rsid w:val="00206F70"/>
    <w:rsid w:val="00207761"/>
    <w:rsid w:val="00211F7E"/>
    <w:rsid w:val="00212617"/>
    <w:rsid w:val="002137AF"/>
    <w:rsid w:val="00214910"/>
    <w:rsid w:val="00216483"/>
    <w:rsid w:val="0022092D"/>
    <w:rsid w:val="0022246A"/>
    <w:rsid w:val="00226B48"/>
    <w:rsid w:val="00230490"/>
    <w:rsid w:val="00230AA2"/>
    <w:rsid w:val="00230FF8"/>
    <w:rsid w:val="00233334"/>
    <w:rsid w:val="002447A9"/>
    <w:rsid w:val="00244C1B"/>
    <w:rsid w:val="00251A1D"/>
    <w:rsid w:val="00251DF7"/>
    <w:rsid w:val="00252585"/>
    <w:rsid w:val="00252907"/>
    <w:rsid w:val="00260697"/>
    <w:rsid w:val="00263130"/>
    <w:rsid w:val="0026466A"/>
    <w:rsid w:val="00265381"/>
    <w:rsid w:val="00270784"/>
    <w:rsid w:val="0027119B"/>
    <w:rsid w:val="00274C9D"/>
    <w:rsid w:val="00280C3C"/>
    <w:rsid w:val="00286F3A"/>
    <w:rsid w:val="002878A6"/>
    <w:rsid w:val="00297D08"/>
    <w:rsid w:val="002A1242"/>
    <w:rsid w:val="002A158D"/>
    <w:rsid w:val="002A5314"/>
    <w:rsid w:val="002A6B6B"/>
    <w:rsid w:val="002A726B"/>
    <w:rsid w:val="002A7690"/>
    <w:rsid w:val="002A7B46"/>
    <w:rsid w:val="002B005B"/>
    <w:rsid w:val="002B2F93"/>
    <w:rsid w:val="002B5B80"/>
    <w:rsid w:val="002B5C24"/>
    <w:rsid w:val="002B6CE6"/>
    <w:rsid w:val="002D275B"/>
    <w:rsid w:val="002D3E84"/>
    <w:rsid w:val="002D5653"/>
    <w:rsid w:val="002D6BA8"/>
    <w:rsid w:val="002D7F73"/>
    <w:rsid w:val="002E1F91"/>
    <w:rsid w:val="002E5698"/>
    <w:rsid w:val="002E6DA7"/>
    <w:rsid w:val="002E7DFE"/>
    <w:rsid w:val="002F1C96"/>
    <w:rsid w:val="002F2C0D"/>
    <w:rsid w:val="003038F8"/>
    <w:rsid w:val="00304F99"/>
    <w:rsid w:val="00310C04"/>
    <w:rsid w:val="003111A2"/>
    <w:rsid w:val="003129B9"/>
    <w:rsid w:val="00313D71"/>
    <w:rsid w:val="00314A12"/>
    <w:rsid w:val="003152C5"/>
    <w:rsid w:val="003166CB"/>
    <w:rsid w:val="003234CF"/>
    <w:rsid w:val="00324E10"/>
    <w:rsid w:val="003279F3"/>
    <w:rsid w:val="00327CF4"/>
    <w:rsid w:val="00331388"/>
    <w:rsid w:val="00333417"/>
    <w:rsid w:val="00335F1C"/>
    <w:rsid w:val="003368EF"/>
    <w:rsid w:val="0034300B"/>
    <w:rsid w:val="0034532B"/>
    <w:rsid w:val="00347928"/>
    <w:rsid w:val="00347FFA"/>
    <w:rsid w:val="00356613"/>
    <w:rsid w:val="0036229B"/>
    <w:rsid w:val="003629B9"/>
    <w:rsid w:val="00365480"/>
    <w:rsid w:val="0037180D"/>
    <w:rsid w:val="00371F6C"/>
    <w:rsid w:val="003729AC"/>
    <w:rsid w:val="0037597D"/>
    <w:rsid w:val="00380CA5"/>
    <w:rsid w:val="003814CC"/>
    <w:rsid w:val="003815C9"/>
    <w:rsid w:val="003820C5"/>
    <w:rsid w:val="003823F0"/>
    <w:rsid w:val="00382B2F"/>
    <w:rsid w:val="00383801"/>
    <w:rsid w:val="0038403A"/>
    <w:rsid w:val="00384E27"/>
    <w:rsid w:val="00384F1C"/>
    <w:rsid w:val="0038663E"/>
    <w:rsid w:val="00392537"/>
    <w:rsid w:val="00394148"/>
    <w:rsid w:val="003A18E6"/>
    <w:rsid w:val="003A3E55"/>
    <w:rsid w:val="003B1ABA"/>
    <w:rsid w:val="003B74E7"/>
    <w:rsid w:val="003C6351"/>
    <w:rsid w:val="003C703D"/>
    <w:rsid w:val="003D2DC5"/>
    <w:rsid w:val="003D7D2F"/>
    <w:rsid w:val="003F4461"/>
    <w:rsid w:val="003F7F97"/>
    <w:rsid w:val="00405496"/>
    <w:rsid w:val="0040620C"/>
    <w:rsid w:val="004070A6"/>
    <w:rsid w:val="0041005C"/>
    <w:rsid w:val="0041039A"/>
    <w:rsid w:val="0041416A"/>
    <w:rsid w:val="00421650"/>
    <w:rsid w:val="0042221A"/>
    <w:rsid w:val="00426B36"/>
    <w:rsid w:val="00427218"/>
    <w:rsid w:val="00433E80"/>
    <w:rsid w:val="00442999"/>
    <w:rsid w:val="00445AF9"/>
    <w:rsid w:val="004468CC"/>
    <w:rsid w:val="00447747"/>
    <w:rsid w:val="0045031A"/>
    <w:rsid w:val="00452659"/>
    <w:rsid w:val="00453C48"/>
    <w:rsid w:val="00454FB9"/>
    <w:rsid w:val="0046215C"/>
    <w:rsid w:val="00466A8A"/>
    <w:rsid w:val="004704BA"/>
    <w:rsid w:val="00473EDF"/>
    <w:rsid w:val="00474559"/>
    <w:rsid w:val="0047584A"/>
    <w:rsid w:val="00475CCB"/>
    <w:rsid w:val="004767EA"/>
    <w:rsid w:val="004779DB"/>
    <w:rsid w:val="004860F0"/>
    <w:rsid w:val="00490C7F"/>
    <w:rsid w:val="00490D90"/>
    <w:rsid w:val="0049441C"/>
    <w:rsid w:val="004956DC"/>
    <w:rsid w:val="004963AB"/>
    <w:rsid w:val="004976F0"/>
    <w:rsid w:val="004A16D5"/>
    <w:rsid w:val="004B1F46"/>
    <w:rsid w:val="004B1FDC"/>
    <w:rsid w:val="004B322B"/>
    <w:rsid w:val="004B4EBF"/>
    <w:rsid w:val="004B6C98"/>
    <w:rsid w:val="004B754E"/>
    <w:rsid w:val="004C3742"/>
    <w:rsid w:val="004C3AA1"/>
    <w:rsid w:val="004D0182"/>
    <w:rsid w:val="004D289E"/>
    <w:rsid w:val="004D442F"/>
    <w:rsid w:val="004D7B54"/>
    <w:rsid w:val="004E01D0"/>
    <w:rsid w:val="004E0816"/>
    <w:rsid w:val="004E2A13"/>
    <w:rsid w:val="004E5453"/>
    <w:rsid w:val="004E5589"/>
    <w:rsid w:val="004F0819"/>
    <w:rsid w:val="004F43C7"/>
    <w:rsid w:val="004F48CC"/>
    <w:rsid w:val="004F496B"/>
    <w:rsid w:val="004F5E29"/>
    <w:rsid w:val="004F6455"/>
    <w:rsid w:val="00504283"/>
    <w:rsid w:val="00505F74"/>
    <w:rsid w:val="00511A6F"/>
    <w:rsid w:val="00514E07"/>
    <w:rsid w:val="005158F2"/>
    <w:rsid w:val="00516D1C"/>
    <w:rsid w:val="0051768D"/>
    <w:rsid w:val="0052317C"/>
    <w:rsid w:val="005233F3"/>
    <w:rsid w:val="00525258"/>
    <w:rsid w:val="00527069"/>
    <w:rsid w:val="0052798A"/>
    <w:rsid w:val="00531555"/>
    <w:rsid w:val="00536263"/>
    <w:rsid w:val="00536C03"/>
    <w:rsid w:val="00537BD6"/>
    <w:rsid w:val="005420F1"/>
    <w:rsid w:val="00551DEA"/>
    <w:rsid w:val="005546AA"/>
    <w:rsid w:val="005608C3"/>
    <w:rsid w:val="005638DA"/>
    <w:rsid w:val="00570C8C"/>
    <w:rsid w:val="00572AAD"/>
    <w:rsid w:val="0057360B"/>
    <w:rsid w:val="00574CE9"/>
    <w:rsid w:val="00575760"/>
    <w:rsid w:val="0058354B"/>
    <w:rsid w:val="00586EA2"/>
    <w:rsid w:val="0059019D"/>
    <w:rsid w:val="00592A9E"/>
    <w:rsid w:val="00593961"/>
    <w:rsid w:val="00595579"/>
    <w:rsid w:val="00596491"/>
    <w:rsid w:val="005A06D5"/>
    <w:rsid w:val="005A2C27"/>
    <w:rsid w:val="005A4D4F"/>
    <w:rsid w:val="005A5120"/>
    <w:rsid w:val="005B6EFC"/>
    <w:rsid w:val="005C03BF"/>
    <w:rsid w:val="005C2504"/>
    <w:rsid w:val="005C4F3F"/>
    <w:rsid w:val="005C526F"/>
    <w:rsid w:val="005C5B4B"/>
    <w:rsid w:val="005C647A"/>
    <w:rsid w:val="005C64EE"/>
    <w:rsid w:val="005D29D7"/>
    <w:rsid w:val="005D37E9"/>
    <w:rsid w:val="005D3A4F"/>
    <w:rsid w:val="005D6997"/>
    <w:rsid w:val="005E0453"/>
    <w:rsid w:val="005E2B64"/>
    <w:rsid w:val="005E3CC5"/>
    <w:rsid w:val="005E4E81"/>
    <w:rsid w:val="005E6662"/>
    <w:rsid w:val="005E7388"/>
    <w:rsid w:val="005F3F99"/>
    <w:rsid w:val="005F4887"/>
    <w:rsid w:val="005F5153"/>
    <w:rsid w:val="00600C71"/>
    <w:rsid w:val="00600DDD"/>
    <w:rsid w:val="00602E2B"/>
    <w:rsid w:val="006065E0"/>
    <w:rsid w:val="0060714D"/>
    <w:rsid w:val="00607296"/>
    <w:rsid w:val="006108F5"/>
    <w:rsid w:val="00610F76"/>
    <w:rsid w:val="00614E0B"/>
    <w:rsid w:val="00615FB4"/>
    <w:rsid w:val="006200A7"/>
    <w:rsid w:val="00620C2C"/>
    <w:rsid w:val="00624753"/>
    <w:rsid w:val="0062631C"/>
    <w:rsid w:val="00626361"/>
    <w:rsid w:val="00631CA1"/>
    <w:rsid w:val="006361B1"/>
    <w:rsid w:val="00636ABB"/>
    <w:rsid w:val="00645D21"/>
    <w:rsid w:val="00647F27"/>
    <w:rsid w:val="006517FA"/>
    <w:rsid w:val="00652C06"/>
    <w:rsid w:val="00654136"/>
    <w:rsid w:val="00657547"/>
    <w:rsid w:val="006577AB"/>
    <w:rsid w:val="00657E06"/>
    <w:rsid w:val="00661A9B"/>
    <w:rsid w:val="0066288C"/>
    <w:rsid w:val="0066798F"/>
    <w:rsid w:val="0067420A"/>
    <w:rsid w:val="0067610D"/>
    <w:rsid w:val="0068081E"/>
    <w:rsid w:val="00682674"/>
    <w:rsid w:val="00682D5F"/>
    <w:rsid w:val="006832C9"/>
    <w:rsid w:val="00683BF4"/>
    <w:rsid w:val="00685358"/>
    <w:rsid w:val="00687D80"/>
    <w:rsid w:val="00691F6B"/>
    <w:rsid w:val="00692ABF"/>
    <w:rsid w:val="006931BD"/>
    <w:rsid w:val="006936F0"/>
    <w:rsid w:val="00694F67"/>
    <w:rsid w:val="006A5DF3"/>
    <w:rsid w:val="006B0CDD"/>
    <w:rsid w:val="006B14DA"/>
    <w:rsid w:val="006B3D43"/>
    <w:rsid w:val="006C2BD7"/>
    <w:rsid w:val="006C5D50"/>
    <w:rsid w:val="006C6ADF"/>
    <w:rsid w:val="006C79A9"/>
    <w:rsid w:val="006D0056"/>
    <w:rsid w:val="006D1A24"/>
    <w:rsid w:val="006D4C87"/>
    <w:rsid w:val="006D4F8F"/>
    <w:rsid w:val="006D770A"/>
    <w:rsid w:val="006E2746"/>
    <w:rsid w:val="006E32B9"/>
    <w:rsid w:val="006E4608"/>
    <w:rsid w:val="006F0EA3"/>
    <w:rsid w:val="006F1639"/>
    <w:rsid w:val="006F30A5"/>
    <w:rsid w:val="006F3E56"/>
    <w:rsid w:val="006F44BB"/>
    <w:rsid w:val="006F5F8C"/>
    <w:rsid w:val="00700800"/>
    <w:rsid w:val="007017EE"/>
    <w:rsid w:val="00713439"/>
    <w:rsid w:val="00714D23"/>
    <w:rsid w:val="007155C6"/>
    <w:rsid w:val="007155E2"/>
    <w:rsid w:val="00715603"/>
    <w:rsid w:val="0072168A"/>
    <w:rsid w:val="00722714"/>
    <w:rsid w:val="00724EEE"/>
    <w:rsid w:val="0073154F"/>
    <w:rsid w:val="00732982"/>
    <w:rsid w:val="007335A8"/>
    <w:rsid w:val="00735E32"/>
    <w:rsid w:val="0073666F"/>
    <w:rsid w:val="0074486E"/>
    <w:rsid w:val="00744C62"/>
    <w:rsid w:val="00747FD0"/>
    <w:rsid w:val="00750682"/>
    <w:rsid w:val="00750D91"/>
    <w:rsid w:val="00752B23"/>
    <w:rsid w:val="007533B4"/>
    <w:rsid w:val="00754812"/>
    <w:rsid w:val="007552A3"/>
    <w:rsid w:val="00760090"/>
    <w:rsid w:val="00761A6A"/>
    <w:rsid w:val="0076281C"/>
    <w:rsid w:val="00762CCF"/>
    <w:rsid w:val="0076543F"/>
    <w:rsid w:val="007654A3"/>
    <w:rsid w:val="00767D73"/>
    <w:rsid w:val="00767DF5"/>
    <w:rsid w:val="00767FCB"/>
    <w:rsid w:val="0077078C"/>
    <w:rsid w:val="00770914"/>
    <w:rsid w:val="00771B54"/>
    <w:rsid w:val="00771E69"/>
    <w:rsid w:val="0077423B"/>
    <w:rsid w:val="00774496"/>
    <w:rsid w:val="00775577"/>
    <w:rsid w:val="00776BD4"/>
    <w:rsid w:val="007772FF"/>
    <w:rsid w:val="00780192"/>
    <w:rsid w:val="007803B1"/>
    <w:rsid w:val="00782B83"/>
    <w:rsid w:val="00783A95"/>
    <w:rsid w:val="007871C8"/>
    <w:rsid w:val="0078756B"/>
    <w:rsid w:val="00791307"/>
    <w:rsid w:val="00791693"/>
    <w:rsid w:val="0079253E"/>
    <w:rsid w:val="007975D2"/>
    <w:rsid w:val="00797B1F"/>
    <w:rsid w:val="007A1E96"/>
    <w:rsid w:val="007A25C0"/>
    <w:rsid w:val="007A710B"/>
    <w:rsid w:val="007A71C0"/>
    <w:rsid w:val="007A799B"/>
    <w:rsid w:val="007A7A92"/>
    <w:rsid w:val="007B4FDC"/>
    <w:rsid w:val="007C21D4"/>
    <w:rsid w:val="007C3AB2"/>
    <w:rsid w:val="007C3DD6"/>
    <w:rsid w:val="007C52EA"/>
    <w:rsid w:val="007C5311"/>
    <w:rsid w:val="007C6812"/>
    <w:rsid w:val="007D12CF"/>
    <w:rsid w:val="007D5EBC"/>
    <w:rsid w:val="007E474F"/>
    <w:rsid w:val="007E5705"/>
    <w:rsid w:val="007E58DE"/>
    <w:rsid w:val="007F26E6"/>
    <w:rsid w:val="007F44F6"/>
    <w:rsid w:val="007F6325"/>
    <w:rsid w:val="007F7A98"/>
    <w:rsid w:val="00800576"/>
    <w:rsid w:val="00800E44"/>
    <w:rsid w:val="00804A13"/>
    <w:rsid w:val="00804EF1"/>
    <w:rsid w:val="00810FDF"/>
    <w:rsid w:val="00813C51"/>
    <w:rsid w:val="008168E8"/>
    <w:rsid w:val="00817E5C"/>
    <w:rsid w:val="008220ED"/>
    <w:rsid w:val="00822452"/>
    <w:rsid w:val="008244E7"/>
    <w:rsid w:val="00825311"/>
    <w:rsid w:val="00830FA5"/>
    <w:rsid w:val="00831B4E"/>
    <w:rsid w:val="008338B7"/>
    <w:rsid w:val="00835216"/>
    <w:rsid w:val="00840D0B"/>
    <w:rsid w:val="0084362F"/>
    <w:rsid w:val="00845D31"/>
    <w:rsid w:val="0085056A"/>
    <w:rsid w:val="00864584"/>
    <w:rsid w:val="00865921"/>
    <w:rsid w:val="00867DE6"/>
    <w:rsid w:val="008707C3"/>
    <w:rsid w:val="00871361"/>
    <w:rsid w:val="0087149D"/>
    <w:rsid w:val="00873177"/>
    <w:rsid w:val="008754D8"/>
    <w:rsid w:val="00876AF8"/>
    <w:rsid w:val="00877A00"/>
    <w:rsid w:val="00881948"/>
    <w:rsid w:val="00881A3D"/>
    <w:rsid w:val="00885743"/>
    <w:rsid w:val="00886238"/>
    <w:rsid w:val="00886F7B"/>
    <w:rsid w:val="008879FE"/>
    <w:rsid w:val="008911F4"/>
    <w:rsid w:val="008926C2"/>
    <w:rsid w:val="00894159"/>
    <w:rsid w:val="008A1330"/>
    <w:rsid w:val="008A3961"/>
    <w:rsid w:val="008A4DF3"/>
    <w:rsid w:val="008A7869"/>
    <w:rsid w:val="008A7A55"/>
    <w:rsid w:val="008B02A6"/>
    <w:rsid w:val="008B3063"/>
    <w:rsid w:val="008B4593"/>
    <w:rsid w:val="008B58AC"/>
    <w:rsid w:val="008B7220"/>
    <w:rsid w:val="008B7300"/>
    <w:rsid w:val="008C4326"/>
    <w:rsid w:val="008C562A"/>
    <w:rsid w:val="008D5CB7"/>
    <w:rsid w:val="008E0696"/>
    <w:rsid w:val="008E20B6"/>
    <w:rsid w:val="008E4914"/>
    <w:rsid w:val="008E4A45"/>
    <w:rsid w:val="008E6806"/>
    <w:rsid w:val="008E74A5"/>
    <w:rsid w:val="008F43DC"/>
    <w:rsid w:val="00902C5E"/>
    <w:rsid w:val="009037F4"/>
    <w:rsid w:val="00903DBA"/>
    <w:rsid w:val="00906657"/>
    <w:rsid w:val="00910163"/>
    <w:rsid w:val="00910BD3"/>
    <w:rsid w:val="00911335"/>
    <w:rsid w:val="0091211E"/>
    <w:rsid w:val="00913A7F"/>
    <w:rsid w:val="00915FA0"/>
    <w:rsid w:val="00916D23"/>
    <w:rsid w:val="00917285"/>
    <w:rsid w:val="00922F79"/>
    <w:rsid w:val="009262C4"/>
    <w:rsid w:val="0093000E"/>
    <w:rsid w:val="0093011C"/>
    <w:rsid w:val="00930A26"/>
    <w:rsid w:val="00931CE3"/>
    <w:rsid w:val="00931F82"/>
    <w:rsid w:val="00933582"/>
    <w:rsid w:val="00936E35"/>
    <w:rsid w:val="009402C7"/>
    <w:rsid w:val="00945194"/>
    <w:rsid w:val="0094749C"/>
    <w:rsid w:val="009566C6"/>
    <w:rsid w:val="00961AA9"/>
    <w:rsid w:val="00962ACE"/>
    <w:rsid w:val="00964BB2"/>
    <w:rsid w:val="00967893"/>
    <w:rsid w:val="00973527"/>
    <w:rsid w:val="009749FC"/>
    <w:rsid w:val="00976ED0"/>
    <w:rsid w:val="009774E6"/>
    <w:rsid w:val="00982F3E"/>
    <w:rsid w:val="00983A8D"/>
    <w:rsid w:val="00986DBC"/>
    <w:rsid w:val="009957EE"/>
    <w:rsid w:val="009A1383"/>
    <w:rsid w:val="009A74F9"/>
    <w:rsid w:val="009B36FC"/>
    <w:rsid w:val="009B7AF4"/>
    <w:rsid w:val="009C11FD"/>
    <w:rsid w:val="009C32A0"/>
    <w:rsid w:val="009C5F30"/>
    <w:rsid w:val="009C665E"/>
    <w:rsid w:val="009C7D7E"/>
    <w:rsid w:val="009D1370"/>
    <w:rsid w:val="009D147C"/>
    <w:rsid w:val="009D214F"/>
    <w:rsid w:val="009D2630"/>
    <w:rsid w:val="009D32AD"/>
    <w:rsid w:val="009D7E74"/>
    <w:rsid w:val="009F224E"/>
    <w:rsid w:val="009F3134"/>
    <w:rsid w:val="009F33BD"/>
    <w:rsid w:val="009F578F"/>
    <w:rsid w:val="009F638B"/>
    <w:rsid w:val="009F7217"/>
    <w:rsid w:val="00A0012B"/>
    <w:rsid w:val="00A04065"/>
    <w:rsid w:val="00A050F1"/>
    <w:rsid w:val="00A05CAD"/>
    <w:rsid w:val="00A1136E"/>
    <w:rsid w:val="00A12DC9"/>
    <w:rsid w:val="00A142D4"/>
    <w:rsid w:val="00A15EDA"/>
    <w:rsid w:val="00A1771E"/>
    <w:rsid w:val="00A2598F"/>
    <w:rsid w:val="00A275F6"/>
    <w:rsid w:val="00A27AA6"/>
    <w:rsid w:val="00A32AE1"/>
    <w:rsid w:val="00A33244"/>
    <w:rsid w:val="00A334F0"/>
    <w:rsid w:val="00A41F08"/>
    <w:rsid w:val="00A43E4D"/>
    <w:rsid w:val="00A442FE"/>
    <w:rsid w:val="00A47B30"/>
    <w:rsid w:val="00A54F40"/>
    <w:rsid w:val="00A57BC5"/>
    <w:rsid w:val="00A6029F"/>
    <w:rsid w:val="00A61EC5"/>
    <w:rsid w:val="00A62BF4"/>
    <w:rsid w:val="00A63757"/>
    <w:rsid w:val="00A70E51"/>
    <w:rsid w:val="00A73E7B"/>
    <w:rsid w:val="00A80B6E"/>
    <w:rsid w:val="00A8324D"/>
    <w:rsid w:val="00A836AC"/>
    <w:rsid w:val="00AA256B"/>
    <w:rsid w:val="00AA3109"/>
    <w:rsid w:val="00AA38FE"/>
    <w:rsid w:val="00AA4B21"/>
    <w:rsid w:val="00AA52A3"/>
    <w:rsid w:val="00AA593B"/>
    <w:rsid w:val="00AA7FC8"/>
    <w:rsid w:val="00AB1431"/>
    <w:rsid w:val="00AB3995"/>
    <w:rsid w:val="00AB57DD"/>
    <w:rsid w:val="00AB6585"/>
    <w:rsid w:val="00AB67E9"/>
    <w:rsid w:val="00AB7791"/>
    <w:rsid w:val="00AC4AA0"/>
    <w:rsid w:val="00AC4BF9"/>
    <w:rsid w:val="00AD1582"/>
    <w:rsid w:val="00AD1CD3"/>
    <w:rsid w:val="00AD28F5"/>
    <w:rsid w:val="00AD4C87"/>
    <w:rsid w:val="00AE03D6"/>
    <w:rsid w:val="00AE573C"/>
    <w:rsid w:val="00AE64B9"/>
    <w:rsid w:val="00AE7082"/>
    <w:rsid w:val="00AE7EE3"/>
    <w:rsid w:val="00AF0946"/>
    <w:rsid w:val="00B00BE4"/>
    <w:rsid w:val="00B02440"/>
    <w:rsid w:val="00B02A1F"/>
    <w:rsid w:val="00B039EC"/>
    <w:rsid w:val="00B03FB6"/>
    <w:rsid w:val="00B04C8B"/>
    <w:rsid w:val="00B115D9"/>
    <w:rsid w:val="00B12B26"/>
    <w:rsid w:val="00B16310"/>
    <w:rsid w:val="00B3059B"/>
    <w:rsid w:val="00B3091E"/>
    <w:rsid w:val="00B32E14"/>
    <w:rsid w:val="00B334C8"/>
    <w:rsid w:val="00B35332"/>
    <w:rsid w:val="00B4075A"/>
    <w:rsid w:val="00B463FD"/>
    <w:rsid w:val="00B47A87"/>
    <w:rsid w:val="00B505D9"/>
    <w:rsid w:val="00B55A0C"/>
    <w:rsid w:val="00B57748"/>
    <w:rsid w:val="00B6116D"/>
    <w:rsid w:val="00B61B2D"/>
    <w:rsid w:val="00B6278A"/>
    <w:rsid w:val="00B6365C"/>
    <w:rsid w:val="00B650BA"/>
    <w:rsid w:val="00B65D1B"/>
    <w:rsid w:val="00B6612C"/>
    <w:rsid w:val="00B6677B"/>
    <w:rsid w:val="00B71278"/>
    <w:rsid w:val="00B80326"/>
    <w:rsid w:val="00B80693"/>
    <w:rsid w:val="00B809D0"/>
    <w:rsid w:val="00B80D49"/>
    <w:rsid w:val="00B84F97"/>
    <w:rsid w:val="00B90198"/>
    <w:rsid w:val="00B9229C"/>
    <w:rsid w:val="00B93896"/>
    <w:rsid w:val="00B954AB"/>
    <w:rsid w:val="00B956C7"/>
    <w:rsid w:val="00B96997"/>
    <w:rsid w:val="00B9766C"/>
    <w:rsid w:val="00B97A7D"/>
    <w:rsid w:val="00BA0E3A"/>
    <w:rsid w:val="00BA5E37"/>
    <w:rsid w:val="00BA7813"/>
    <w:rsid w:val="00BB2C21"/>
    <w:rsid w:val="00BB4862"/>
    <w:rsid w:val="00BB4B2E"/>
    <w:rsid w:val="00BB4D26"/>
    <w:rsid w:val="00BB68B9"/>
    <w:rsid w:val="00BB76CE"/>
    <w:rsid w:val="00BC15F1"/>
    <w:rsid w:val="00BC267F"/>
    <w:rsid w:val="00BC6A93"/>
    <w:rsid w:val="00BC735A"/>
    <w:rsid w:val="00BC7F74"/>
    <w:rsid w:val="00BD064E"/>
    <w:rsid w:val="00BD44BA"/>
    <w:rsid w:val="00BD4B4E"/>
    <w:rsid w:val="00BD6F44"/>
    <w:rsid w:val="00BE0222"/>
    <w:rsid w:val="00BE048D"/>
    <w:rsid w:val="00BE12A7"/>
    <w:rsid w:val="00BE27E8"/>
    <w:rsid w:val="00BE38D7"/>
    <w:rsid w:val="00BF109D"/>
    <w:rsid w:val="00BF14EE"/>
    <w:rsid w:val="00BF2723"/>
    <w:rsid w:val="00BF2C90"/>
    <w:rsid w:val="00BF4C3A"/>
    <w:rsid w:val="00BF4CC9"/>
    <w:rsid w:val="00C0048B"/>
    <w:rsid w:val="00C041D2"/>
    <w:rsid w:val="00C055F0"/>
    <w:rsid w:val="00C07B1B"/>
    <w:rsid w:val="00C12271"/>
    <w:rsid w:val="00C131F9"/>
    <w:rsid w:val="00C14880"/>
    <w:rsid w:val="00C14C38"/>
    <w:rsid w:val="00C17053"/>
    <w:rsid w:val="00C17DE8"/>
    <w:rsid w:val="00C21571"/>
    <w:rsid w:val="00C25594"/>
    <w:rsid w:val="00C26232"/>
    <w:rsid w:val="00C34445"/>
    <w:rsid w:val="00C35944"/>
    <w:rsid w:val="00C37EC3"/>
    <w:rsid w:val="00C42DCC"/>
    <w:rsid w:val="00C449AD"/>
    <w:rsid w:val="00C46A9D"/>
    <w:rsid w:val="00C47B46"/>
    <w:rsid w:val="00C515ED"/>
    <w:rsid w:val="00C51EB3"/>
    <w:rsid w:val="00C5354E"/>
    <w:rsid w:val="00C53804"/>
    <w:rsid w:val="00C54B73"/>
    <w:rsid w:val="00C56BEB"/>
    <w:rsid w:val="00C604CA"/>
    <w:rsid w:val="00C62277"/>
    <w:rsid w:val="00C64267"/>
    <w:rsid w:val="00C700A3"/>
    <w:rsid w:val="00C722E4"/>
    <w:rsid w:val="00C7390B"/>
    <w:rsid w:val="00C73AA2"/>
    <w:rsid w:val="00C73D0E"/>
    <w:rsid w:val="00C743B9"/>
    <w:rsid w:val="00C806B3"/>
    <w:rsid w:val="00C812DF"/>
    <w:rsid w:val="00C845DF"/>
    <w:rsid w:val="00C87413"/>
    <w:rsid w:val="00C874CE"/>
    <w:rsid w:val="00C90446"/>
    <w:rsid w:val="00C94A7C"/>
    <w:rsid w:val="00C97915"/>
    <w:rsid w:val="00CA08AD"/>
    <w:rsid w:val="00CA6C9D"/>
    <w:rsid w:val="00CB41E3"/>
    <w:rsid w:val="00CB6D76"/>
    <w:rsid w:val="00CC0A06"/>
    <w:rsid w:val="00CC21A1"/>
    <w:rsid w:val="00CC22F6"/>
    <w:rsid w:val="00CD1F62"/>
    <w:rsid w:val="00CD6AA0"/>
    <w:rsid w:val="00CE1B21"/>
    <w:rsid w:val="00CE26B5"/>
    <w:rsid w:val="00CE4271"/>
    <w:rsid w:val="00CE4DA3"/>
    <w:rsid w:val="00CE541A"/>
    <w:rsid w:val="00CE6FFF"/>
    <w:rsid w:val="00CF0595"/>
    <w:rsid w:val="00CF08AE"/>
    <w:rsid w:val="00CF1A8F"/>
    <w:rsid w:val="00CF3122"/>
    <w:rsid w:val="00CF43E3"/>
    <w:rsid w:val="00CF4F3B"/>
    <w:rsid w:val="00CF5D04"/>
    <w:rsid w:val="00CF7FF7"/>
    <w:rsid w:val="00D04B80"/>
    <w:rsid w:val="00D06A00"/>
    <w:rsid w:val="00D100FE"/>
    <w:rsid w:val="00D149E0"/>
    <w:rsid w:val="00D14B68"/>
    <w:rsid w:val="00D15681"/>
    <w:rsid w:val="00D159E1"/>
    <w:rsid w:val="00D213E6"/>
    <w:rsid w:val="00D21F03"/>
    <w:rsid w:val="00D253A7"/>
    <w:rsid w:val="00D26174"/>
    <w:rsid w:val="00D2666A"/>
    <w:rsid w:val="00D352F6"/>
    <w:rsid w:val="00D35C22"/>
    <w:rsid w:val="00D35DE5"/>
    <w:rsid w:val="00D36259"/>
    <w:rsid w:val="00D44560"/>
    <w:rsid w:val="00D452F4"/>
    <w:rsid w:val="00D4711C"/>
    <w:rsid w:val="00D50A99"/>
    <w:rsid w:val="00D528F7"/>
    <w:rsid w:val="00D53436"/>
    <w:rsid w:val="00D53749"/>
    <w:rsid w:val="00D548AE"/>
    <w:rsid w:val="00D54FF5"/>
    <w:rsid w:val="00D6165F"/>
    <w:rsid w:val="00D637DC"/>
    <w:rsid w:val="00D65E45"/>
    <w:rsid w:val="00D702A1"/>
    <w:rsid w:val="00D70A66"/>
    <w:rsid w:val="00D739C6"/>
    <w:rsid w:val="00D80776"/>
    <w:rsid w:val="00D811B1"/>
    <w:rsid w:val="00D835A9"/>
    <w:rsid w:val="00D8588E"/>
    <w:rsid w:val="00D87532"/>
    <w:rsid w:val="00D91517"/>
    <w:rsid w:val="00D91A7F"/>
    <w:rsid w:val="00D920BD"/>
    <w:rsid w:val="00D939B9"/>
    <w:rsid w:val="00D97ED5"/>
    <w:rsid w:val="00DA5763"/>
    <w:rsid w:val="00DB2BC9"/>
    <w:rsid w:val="00DB3681"/>
    <w:rsid w:val="00DB529A"/>
    <w:rsid w:val="00DB64BB"/>
    <w:rsid w:val="00DB7120"/>
    <w:rsid w:val="00DC3677"/>
    <w:rsid w:val="00DC6612"/>
    <w:rsid w:val="00DC692C"/>
    <w:rsid w:val="00DC721D"/>
    <w:rsid w:val="00DD02DB"/>
    <w:rsid w:val="00DD24AD"/>
    <w:rsid w:val="00DD52E0"/>
    <w:rsid w:val="00DD634E"/>
    <w:rsid w:val="00DE0692"/>
    <w:rsid w:val="00DE2A3F"/>
    <w:rsid w:val="00DE3A4D"/>
    <w:rsid w:val="00DE3E02"/>
    <w:rsid w:val="00DE4C36"/>
    <w:rsid w:val="00DE5C52"/>
    <w:rsid w:val="00E018A9"/>
    <w:rsid w:val="00E037C8"/>
    <w:rsid w:val="00E103EB"/>
    <w:rsid w:val="00E12963"/>
    <w:rsid w:val="00E13413"/>
    <w:rsid w:val="00E136A0"/>
    <w:rsid w:val="00E14611"/>
    <w:rsid w:val="00E15D30"/>
    <w:rsid w:val="00E16FEE"/>
    <w:rsid w:val="00E17E7E"/>
    <w:rsid w:val="00E20295"/>
    <w:rsid w:val="00E216E0"/>
    <w:rsid w:val="00E229C7"/>
    <w:rsid w:val="00E236F6"/>
    <w:rsid w:val="00E25B8E"/>
    <w:rsid w:val="00E27038"/>
    <w:rsid w:val="00E31231"/>
    <w:rsid w:val="00E4030C"/>
    <w:rsid w:val="00E47458"/>
    <w:rsid w:val="00E520F6"/>
    <w:rsid w:val="00E5455D"/>
    <w:rsid w:val="00E57A25"/>
    <w:rsid w:val="00E61C37"/>
    <w:rsid w:val="00E62D86"/>
    <w:rsid w:val="00E64201"/>
    <w:rsid w:val="00E6725B"/>
    <w:rsid w:val="00E7183D"/>
    <w:rsid w:val="00E71DED"/>
    <w:rsid w:val="00E7271E"/>
    <w:rsid w:val="00E75514"/>
    <w:rsid w:val="00E75E9C"/>
    <w:rsid w:val="00E765FE"/>
    <w:rsid w:val="00E76921"/>
    <w:rsid w:val="00E76A5F"/>
    <w:rsid w:val="00E77E33"/>
    <w:rsid w:val="00E80178"/>
    <w:rsid w:val="00E80F42"/>
    <w:rsid w:val="00E81DF6"/>
    <w:rsid w:val="00E86670"/>
    <w:rsid w:val="00E86E99"/>
    <w:rsid w:val="00E86EEF"/>
    <w:rsid w:val="00E87009"/>
    <w:rsid w:val="00E9090E"/>
    <w:rsid w:val="00E909CB"/>
    <w:rsid w:val="00E920D4"/>
    <w:rsid w:val="00E943EA"/>
    <w:rsid w:val="00EA02E7"/>
    <w:rsid w:val="00EA0FFA"/>
    <w:rsid w:val="00EA2C80"/>
    <w:rsid w:val="00EA3011"/>
    <w:rsid w:val="00EA30E7"/>
    <w:rsid w:val="00EA3877"/>
    <w:rsid w:val="00EA3D9B"/>
    <w:rsid w:val="00EA60C4"/>
    <w:rsid w:val="00EA6C07"/>
    <w:rsid w:val="00EB75D7"/>
    <w:rsid w:val="00EC0D04"/>
    <w:rsid w:val="00EC362D"/>
    <w:rsid w:val="00EC60C3"/>
    <w:rsid w:val="00EC7DE6"/>
    <w:rsid w:val="00ED038A"/>
    <w:rsid w:val="00ED4ECE"/>
    <w:rsid w:val="00EE1D68"/>
    <w:rsid w:val="00EE304B"/>
    <w:rsid w:val="00EF4E6B"/>
    <w:rsid w:val="00EF7A37"/>
    <w:rsid w:val="00F104FE"/>
    <w:rsid w:val="00F106C8"/>
    <w:rsid w:val="00F13239"/>
    <w:rsid w:val="00F138AF"/>
    <w:rsid w:val="00F13E61"/>
    <w:rsid w:val="00F14EAF"/>
    <w:rsid w:val="00F16628"/>
    <w:rsid w:val="00F172C6"/>
    <w:rsid w:val="00F23589"/>
    <w:rsid w:val="00F23FF3"/>
    <w:rsid w:val="00F3287A"/>
    <w:rsid w:val="00F32EDE"/>
    <w:rsid w:val="00F34B14"/>
    <w:rsid w:val="00F350AC"/>
    <w:rsid w:val="00F36466"/>
    <w:rsid w:val="00F4365B"/>
    <w:rsid w:val="00F442DC"/>
    <w:rsid w:val="00F51DEE"/>
    <w:rsid w:val="00F55CA5"/>
    <w:rsid w:val="00F600D5"/>
    <w:rsid w:val="00F61650"/>
    <w:rsid w:val="00F63D4B"/>
    <w:rsid w:val="00F66491"/>
    <w:rsid w:val="00F66DCD"/>
    <w:rsid w:val="00F739F7"/>
    <w:rsid w:val="00F8161C"/>
    <w:rsid w:val="00F82E0E"/>
    <w:rsid w:val="00F82F0A"/>
    <w:rsid w:val="00F9130A"/>
    <w:rsid w:val="00F93FD3"/>
    <w:rsid w:val="00FA2578"/>
    <w:rsid w:val="00FA3224"/>
    <w:rsid w:val="00FA46AB"/>
    <w:rsid w:val="00FA4D33"/>
    <w:rsid w:val="00FB38DB"/>
    <w:rsid w:val="00FC0DA1"/>
    <w:rsid w:val="00FC6599"/>
    <w:rsid w:val="00FC76EB"/>
    <w:rsid w:val="00FD04B9"/>
    <w:rsid w:val="00FD15B0"/>
    <w:rsid w:val="00FD6708"/>
    <w:rsid w:val="00FE0083"/>
    <w:rsid w:val="00FE1B33"/>
    <w:rsid w:val="00FE28A8"/>
    <w:rsid w:val="00FE4449"/>
    <w:rsid w:val="00FE5876"/>
    <w:rsid w:val="00FE6B15"/>
    <w:rsid w:val="00FE714F"/>
    <w:rsid w:val="00FF17AC"/>
    <w:rsid w:val="00FF45E9"/>
    <w:rsid w:val="00FF6100"/>
    <w:rsid w:val="00FF6E88"/>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2FD2A65"/>
  <w15:chartTrackingRefBased/>
  <w15:docId w15:val="{FCB787AE-D3DB-429B-B592-1BC30F4B440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heme="minorHAnsi" w:hAnsi="Times New Roman" w:cs="B Nazanin"/>
        <w:color w:val="000000" w:themeColor="text1"/>
        <w:sz w:val="24"/>
        <w:szCs w:val="28"/>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92A9E"/>
    <w:pPr>
      <w:widowControl w:val="0"/>
      <w:spacing w:line="360" w:lineRule="auto"/>
      <w:ind w:firstLine="567"/>
    </w:pPr>
  </w:style>
  <w:style w:type="paragraph" w:styleId="Heading1">
    <w:name w:val="heading 1"/>
    <w:basedOn w:val="Normal"/>
    <w:next w:val="Normal"/>
    <w:link w:val="Heading1Char"/>
    <w:uiPriority w:val="9"/>
    <w:qFormat/>
    <w:rsid w:val="00EC60C3"/>
    <w:pPr>
      <w:keepNext/>
      <w:keepLines/>
      <w:spacing w:before="240" w:after="0"/>
      <w:outlineLvl w:val="0"/>
    </w:pPr>
    <w:rPr>
      <w:rFonts w:asciiTheme="majorBidi" w:eastAsiaTheme="majorEastAsia" w:hAnsiTheme="majorBidi"/>
      <w:b/>
      <w:bCs/>
      <w:color w:val="002060"/>
    </w:rPr>
  </w:style>
  <w:style w:type="paragraph" w:styleId="Heading2">
    <w:name w:val="heading 2"/>
    <w:basedOn w:val="Normal"/>
    <w:next w:val="Normal"/>
    <w:link w:val="Heading2Char"/>
    <w:uiPriority w:val="9"/>
    <w:unhideWhenUsed/>
    <w:qFormat/>
    <w:rsid w:val="00EC60C3"/>
    <w:pPr>
      <w:keepNext/>
      <w:keepLines/>
      <w:spacing w:before="40" w:after="0"/>
      <w:outlineLvl w:val="1"/>
    </w:pPr>
    <w:rPr>
      <w:rFonts w:asciiTheme="majorBidi" w:eastAsiaTheme="majorEastAsia" w:hAnsiTheme="majorBidi"/>
      <w:b/>
      <w:bCs/>
      <w:color w:val="0070C0"/>
      <w:szCs w:val="26"/>
    </w:rPr>
  </w:style>
  <w:style w:type="paragraph" w:styleId="Heading3">
    <w:name w:val="heading 3"/>
    <w:basedOn w:val="Normal"/>
    <w:next w:val="Normal"/>
    <w:link w:val="Heading3Char"/>
    <w:uiPriority w:val="9"/>
    <w:unhideWhenUsed/>
    <w:qFormat/>
    <w:rsid w:val="0049441C"/>
    <w:pPr>
      <w:keepNext/>
      <w:keepLines/>
      <w:spacing w:before="40" w:after="0"/>
      <w:outlineLvl w:val="2"/>
    </w:pPr>
    <w:rPr>
      <w:rFonts w:eastAsiaTheme="majorEastAsia"/>
      <w:b/>
      <w:bCs/>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5A06D5"/>
    <w:pPr>
      <w:ind w:left="720"/>
      <w:contextualSpacing/>
    </w:pPr>
  </w:style>
  <w:style w:type="character" w:customStyle="1" w:styleId="longtext">
    <w:name w:val="long_text"/>
    <w:basedOn w:val="DefaultParagraphFont"/>
    <w:rsid w:val="001F3790"/>
  </w:style>
  <w:style w:type="character" w:customStyle="1" w:styleId="hps">
    <w:name w:val="hps"/>
    <w:basedOn w:val="DefaultParagraphFont"/>
    <w:rsid w:val="002D275B"/>
  </w:style>
  <w:style w:type="paragraph" w:styleId="NoSpacing">
    <w:name w:val="No Spacing"/>
    <w:link w:val="NoSpacingChar"/>
    <w:uiPriority w:val="1"/>
    <w:qFormat/>
    <w:rsid w:val="00FA46AB"/>
    <w:pPr>
      <w:spacing w:after="0" w:line="240" w:lineRule="auto"/>
    </w:pPr>
  </w:style>
  <w:style w:type="character" w:customStyle="1" w:styleId="NoSpacingChar">
    <w:name w:val="No Spacing Char"/>
    <w:basedOn w:val="DefaultParagraphFont"/>
    <w:link w:val="NoSpacing"/>
    <w:uiPriority w:val="1"/>
    <w:rsid w:val="00602E2B"/>
  </w:style>
  <w:style w:type="paragraph" w:customStyle="1" w:styleId="Default">
    <w:name w:val="Default"/>
    <w:rsid w:val="00193DE7"/>
    <w:pPr>
      <w:autoSpaceDE w:val="0"/>
      <w:autoSpaceDN w:val="0"/>
      <w:adjustRightInd w:val="0"/>
      <w:spacing w:after="0" w:line="240" w:lineRule="auto"/>
    </w:pPr>
    <w:rPr>
      <w:rFonts w:cs="Times New Roman"/>
      <w:color w:val="000000"/>
      <w:szCs w:val="24"/>
    </w:rPr>
  </w:style>
  <w:style w:type="paragraph" w:styleId="FootnoteText">
    <w:name w:val="footnote text"/>
    <w:basedOn w:val="Normal"/>
    <w:link w:val="FootnoteTextChar"/>
    <w:uiPriority w:val="99"/>
    <w:unhideWhenUsed/>
    <w:rsid w:val="00F600D5"/>
    <w:pPr>
      <w:spacing w:after="0" w:line="240" w:lineRule="auto"/>
    </w:pPr>
    <w:rPr>
      <w:sz w:val="20"/>
      <w:szCs w:val="20"/>
    </w:rPr>
  </w:style>
  <w:style w:type="character" w:customStyle="1" w:styleId="FootnoteTextChar">
    <w:name w:val="Footnote Text Char"/>
    <w:basedOn w:val="DefaultParagraphFont"/>
    <w:link w:val="FootnoteText"/>
    <w:uiPriority w:val="99"/>
    <w:rsid w:val="00F600D5"/>
    <w:rPr>
      <w:sz w:val="20"/>
      <w:szCs w:val="20"/>
    </w:rPr>
  </w:style>
  <w:style w:type="character" w:styleId="FootnoteReference">
    <w:name w:val="footnote reference"/>
    <w:basedOn w:val="DefaultParagraphFont"/>
    <w:unhideWhenUsed/>
    <w:rsid w:val="00F600D5"/>
    <w:rPr>
      <w:vertAlign w:val="superscript"/>
    </w:rPr>
  </w:style>
  <w:style w:type="paragraph" w:styleId="Header">
    <w:name w:val="header"/>
    <w:basedOn w:val="Normal"/>
    <w:link w:val="HeaderChar"/>
    <w:uiPriority w:val="99"/>
    <w:unhideWhenUsed/>
    <w:rsid w:val="00592A9E"/>
    <w:pPr>
      <w:tabs>
        <w:tab w:val="center" w:pos="4513"/>
        <w:tab w:val="right" w:pos="9026"/>
      </w:tabs>
      <w:spacing w:after="0" w:line="240" w:lineRule="auto"/>
    </w:pPr>
  </w:style>
  <w:style w:type="character" w:customStyle="1" w:styleId="HeaderChar">
    <w:name w:val="Header Char"/>
    <w:basedOn w:val="DefaultParagraphFont"/>
    <w:link w:val="Header"/>
    <w:uiPriority w:val="99"/>
    <w:rsid w:val="00592A9E"/>
  </w:style>
  <w:style w:type="paragraph" w:styleId="Footer">
    <w:name w:val="footer"/>
    <w:basedOn w:val="Normal"/>
    <w:link w:val="FooterChar"/>
    <w:uiPriority w:val="99"/>
    <w:unhideWhenUsed/>
    <w:rsid w:val="00592A9E"/>
    <w:pPr>
      <w:tabs>
        <w:tab w:val="center" w:pos="4513"/>
        <w:tab w:val="right" w:pos="9026"/>
      </w:tabs>
      <w:spacing w:after="0" w:line="240" w:lineRule="auto"/>
    </w:pPr>
  </w:style>
  <w:style w:type="character" w:customStyle="1" w:styleId="FooterChar">
    <w:name w:val="Footer Char"/>
    <w:basedOn w:val="DefaultParagraphFont"/>
    <w:link w:val="Footer"/>
    <w:uiPriority w:val="99"/>
    <w:rsid w:val="00592A9E"/>
  </w:style>
  <w:style w:type="character" w:customStyle="1" w:styleId="Heading1Char">
    <w:name w:val="Heading 1 Char"/>
    <w:basedOn w:val="DefaultParagraphFont"/>
    <w:link w:val="Heading1"/>
    <w:uiPriority w:val="9"/>
    <w:rsid w:val="00EC60C3"/>
    <w:rPr>
      <w:rFonts w:asciiTheme="majorBidi" w:eastAsiaTheme="majorEastAsia" w:hAnsiTheme="majorBidi"/>
      <w:b/>
      <w:bCs/>
      <w:color w:val="002060"/>
    </w:rPr>
  </w:style>
  <w:style w:type="character" w:customStyle="1" w:styleId="Heading2Char">
    <w:name w:val="Heading 2 Char"/>
    <w:basedOn w:val="DefaultParagraphFont"/>
    <w:link w:val="Heading2"/>
    <w:uiPriority w:val="9"/>
    <w:rsid w:val="00EC60C3"/>
    <w:rPr>
      <w:rFonts w:asciiTheme="majorBidi" w:eastAsiaTheme="majorEastAsia" w:hAnsiTheme="majorBidi"/>
      <w:b/>
      <w:bCs/>
      <w:color w:val="0070C0"/>
      <w:szCs w:val="26"/>
    </w:rPr>
  </w:style>
  <w:style w:type="character" w:customStyle="1" w:styleId="Heading3Char">
    <w:name w:val="Heading 3 Char"/>
    <w:basedOn w:val="DefaultParagraphFont"/>
    <w:link w:val="Heading3"/>
    <w:uiPriority w:val="9"/>
    <w:rsid w:val="0049441C"/>
    <w:rPr>
      <w:rFonts w:eastAsiaTheme="majorEastAsia"/>
      <w:b/>
      <w:bCs/>
      <w:szCs w:val="24"/>
    </w:rPr>
  </w:style>
  <w:style w:type="paragraph" w:styleId="BalloonText">
    <w:name w:val="Balloon Text"/>
    <w:basedOn w:val="Normal"/>
    <w:link w:val="BalloonTextChar"/>
    <w:uiPriority w:val="99"/>
    <w:semiHidden/>
    <w:unhideWhenUsed/>
    <w:rsid w:val="007C3DD6"/>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C3DD6"/>
    <w:rPr>
      <w:rFonts w:ascii="Segoe UI" w:hAnsi="Segoe UI" w:cs="Segoe UI"/>
      <w:sz w:val="18"/>
      <w:szCs w:val="18"/>
    </w:rPr>
  </w:style>
  <w:style w:type="paragraph" w:styleId="TOC1">
    <w:name w:val="toc 1"/>
    <w:basedOn w:val="Normal"/>
    <w:next w:val="Normal"/>
    <w:autoRedefine/>
    <w:uiPriority w:val="39"/>
    <w:semiHidden/>
    <w:unhideWhenUsed/>
    <w:rsid w:val="004F496B"/>
    <w:pPr>
      <w:spacing w:after="100"/>
    </w:pPr>
  </w:style>
  <w:style w:type="table" w:styleId="TableGrid">
    <w:name w:val="Table Grid"/>
    <w:basedOn w:val="TableNormal"/>
    <w:uiPriority w:val="39"/>
    <w:rsid w:val="007A710B"/>
    <w:pPr>
      <w:spacing w:after="0" w:line="240" w:lineRule="auto"/>
    </w:pPr>
    <w:rPr>
      <w:rFonts w:asciiTheme="minorHAnsi" w:hAnsiTheme="minorHAnsi" w:cstheme="minorBidi"/>
      <w:color w:val="auto"/>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7A710B"/>
    <w:rPr>
      <w:sz w:val="16"/>
      <w:szCs w:val="16"/>
    </w:rPr>
  </w:style>
  <w:style w:type="paragraph" w:styleId="CommentText">
    <w:name w:val="annotation text"/>
    <w:basedOn w:val="Normal"/>
    <w:link w:val="CommentTextChar"/>
    <w:uiPriority w:val="99"/>
    <w:semiHidden/>
    <w:unhideWhenUsed/>
    <w:rsid w:val="007A710B"/>
    <w:pPr>
      <w:spacing w:line="240" w:lineRule="auto"/>
    </w:pPr>
    <w:rPr>
      <w:sz w:val="20"/>
      <w:szCs w:val="20"/>
    </w:rPr>
  </w:style>
  <w:style w:type="character" w:customStyle="1" w:styleId="CommentTextChar">
    <w:name w:val="Comment Text Char"/>
    <w:basedOn w:val="DefaultParagraphFont"/>
    <w:link w:val="CommentText"/>
    <w:uiPriority w:val="99"/>
    <w:semiHidden/>
    <w:rsid w:val="007A710B"/>
    <w:rPr>
      <w:sz w:val="20"/>
      <w:szCs w:val="20"/>
    </w:rPr>
  </w:style>
  <w:style w:type="paragraph" w:styleId="CommentSubject">
    <w:name w:val="annotation subject"/>
    <w:basedOn w:val="CommentText"/>
    <w:next w:val="CommentText"/>
    <w:link w:val="CommentSubjectChar"/>
    <w:uiPriority w:val="99"/>
    <w:semiHidden/>
    <w:unhideWhenUsed/>
    <w:rsid w:val="007A710B"/>
    <w:rPr>
      <w:b/>
      <w:bCs/>
    </w:rPr>
  </w:style>
  <w:style w:type="character" w:customStyle="1" w:styleId="CommentSubjectChar">
    <w:name w:val="Comment Subject Char"/>
    <w:basedOn w:val="CommentTextChar"/>
    <w:link w:val="CommentSubject"/>
    <w:uiPriority w:val="99"/>
    <w:semiHidden/>
    <w:rsid w:val="007A710B"/>
    <w:rPr>
      <w:b/>
      <w:bCs/>
      <w:sz w:val="20"/>
      <w:szCs w:val="20"/>
    </w:rPr>
  </w:style>
  <w:style w:type="character" w:styleId="Hyperlink">
    <w:name w:val="Hyperlink"/>
    <w:basedOn w:val="DefaultParagraphFont"/>
    <w:uiPriority w:val="99"/>
    <w:semiHidden/>
    <w:unhideWhenUsed/>
    <w:rsid w:val="00752B23"/>
    <w:rPr>
      <w:color w:val="0000FF"/>
      <w:u w:val="single"/>
    </w:rPr>
  </w:style>
  <w:style w:type="table" w:styleId="LightList">
    <w:name w:val="Light List"/>
    <w:basedOn w:val="TableNormal"/>
    <w:uiPriority w:val="61"/>
    <w:rsid w:val="00D149E0"/>
    <w:pPr>
      <w:spacing w:after="0" w:line="240" w:lineRule="auto"/>
    </w:pPr>
    <w:rPr>
      <w:rFonts w:asciiTheme="minorHAnsi" w:eastAsiaTheme="minorEastAsia" w:hAnsiTheme="minorHAnsi" w:cstheme="minorBidi"/>
      <w:color w:val="auto"/>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paragraph" w:styleId="EndnoteText">
    <w:name w:val="endnote text"/>
    <w:basedOn w:val="Normal"/>
    <w:link w:val="EndnoteTextChar"/>
    <w:uiPriority w:val="99"/>
    <w:semiHidden/>
    <w:unhideWhenUsed/>
    <w:rsid w:val="005638DA"/>
    <w:pPr>
      <w:spacing w:after="0" w:line="240" w:lineRule="auto"/>
    </w:pPr>
    <w:rPr>
      <w:sz w:val="20"/>
      <w:szCs w:val="20"/>
    </w:rPr>
  </w:style>
  <w:style w:type="character" w:customStyle="1" w:styleId="EndnoteTextChar">
    <w:name w:val="Endnote Text Char"/>
    <w:basedOn w:val="DefaultParagraphFont"/>
    <w:link w:val="EndnoteText"/>
    <w:uiPriority w:val="99"/>
    <w:semiHidden/>
    <w:rsid w:val="005638DA"/>
    <w:rPr>
      <w:sz w:val="20"/>
      <w:szCs w:val="20"/>
    </w:rPr>
  </w:style>
  <w:style w:type="character" w:styleId="EndnoteReference">
    <w:name w:val="endnote reference"/>
    <w:basedOn w:val="DefaultParagraphFont"/>
    <w:uiPriority w:val="99"/>
    <w:semiHidden/>
    <w:unhideWhenUsed/>
    <w:rsid w:val="005638DA"/>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49.bin"/><Relationship Id="rId21" Type="http://schemas.openxmlformats.org/officeDocument/2006/relationships/image" Target="media/image9.wmf"/><Relationship Id="rId42" Type="http://schemas.openxmlformats.org/officeDocument/2006/relationships/oleObject" Target="embeddings/oleObject11.bin"/><Relationship Id="rId63" Type="http://schemas.openxmlformats.org/officeDocument/2006/relationships/image" Target="media/image31.png"/><Relationship Id="rId84" Type="http://schemas.openxmlformats.org/officeDocument/2006/relationships/oleObject" Target="embeddings/oleObject30.bin"/><Relationship Id="rId138" Type="http://schemas.openxmlformats.org/officeDocument/2006/relationships/oleObject" Target="embeddings/oleObject58.bin"/><Relationship Id="rId159" Type="http://schemas.openxmlformats.org/officeDocument/2006/relationships/image" Target="media/image79.wmf"/><Relationship Id="rId170" Type="http://schemas.openxmlformats.org/officeDocument/2006/relationships/oleObject" Target="embeddings/oleObject76.bin"/><Relationship Id="rId191" Type="http://schemas.openxmlformats.org/officeDocument/2006/relationships/image" Target="media/image96.wmf"/><Relationship Id="rId205" Type="http://schemas.openxmlformats.org/officeDocument/2006/relationships/fontTable" Target="fontTable.xml"/><Relationship Id="rId107" Type="http://schemas.openxmlformats.org/officeDocument/2006/relationships/oleObject" Target="embeddings/oleObject43.bin"/><Relationship Id="rId11" Type="http://schemas.openxmlformats.org/officeDocument/2006/relationships/header" Target="header1.xml"/><Relationship Id="rId32" Type="http://schemas.openxmlformats.org/officeDocument/2006/relationships/image" Target="media/image15.wmf"/><Relationship Id="rId53" Type="http://schemas.openxmlformats.org/officeDocument/2006/relationships/oleObject" Target="embeddings/oleObject16.bin"/><Relationship Id="rId74" Type="http://schemas.openxmlformats.org/officeDocument/2006/relationships/oleObject" Target="embeddings/oleObject25.bin"/><Relationship Id="rId128" Type="http://schemas.openxmlformats.org/officeDocument/2006/relationships/image" Target="media/image63.png"/><Relationship Id="rId149" Type="http://schemas.openxmlformats.org/officeDocument/2006/relationships/image" Target="media/image74.wmf"/><Relationship Id="rId5" Type="http://schemas.openxmlformats.org/officeDocument/2006/relationships/settings" Target="settings.xml"/><Relationship Id="rId95" Type="http://schemas.openxmlformats.org/officeDocument/2006/relationships/image" Target="media/image49.png"/><Relationship Id="rId160" Type="http://schemas.openxmlformats.org/officeDocument/2006/relationships/oleObject" Target="embeddings/oleObject70.bin"/><Relationship Id="rId181" Type="http://schemas.openxmlformats.org/officeDocument/2006/relationships/oleObject" Target="embeddings/oleObject83.bin"/><Relationship Id="rId22" Type="http://schemas.openxmlformats.org/officeDocument/2006/relationships/oleObject" Target="embeddings/oleObject2.bin"/><Relationship Id="rId43" Type="http://schemas.openxmlformats.org/officeDocument/2006/relationships/image" Target="media/image21.wmf"/><Relationship Id="rId64" Type="http://schemas.openxmlformats.org/officeDocument/2006/relationships/image" Target="media/image32.png"/><Relationship Id="rId118" Type="http://schemas.openxmlformats.org/officeDocument/2006/relationships/image" Target="media/image58.wmf"/><Relationship Id="rId139" Type="http://schemas.openxmlformats.org/officeDocument/2006/relationships/oleObject" Target="embeddings/oleObject59.bin"/><Relationship Id="rId85" Type="http://schemas.openxmlformats.org/officeDocument/2006/relationships/image" Target="media/image44.wmf"/><Relationship Id="rId150" Type="http://schemas.openxmlformats.org/officeDocument/2006/relationships/oleObject" Target="embeddings/oleObject65.bin"/><Relationship Id="rId171" Type="http://schemas.openxmlformats.org/officeDocument/2006/relationships/image" Target="media/image84.wmf"/><Relationship Id="rId192" Type="http://schemas.openxmlformats.org/officeDocument/2006/relationships/oleObject" Target="embeddings/oleObject85.bin"/><Relationship Id="rId206" Type="http://schemas.openxmlformats.org/officeDocument/2006/relationships/theme" Target="theme/theme1.xml"/><Relationship Id="rId12" Type="http://schemas.openxmlformats.org/officeDocument/2006/relationships/footer" Target="footer1.xml"/><Relationship Id="rId33" Type="http://schemas.openxmlformats.org/officeDocument/2006/relationships/oleObject" Target="embeddings/oleObject7.bin"/><Relationship Id="rId108" Type="http://schemas.openxmlformats.org/officeDocument/2006/relationships/image" Target="media/image54.wmf"/><Relationship Id="rId129" Type="http://schemas.openxmlformats.org/officeDocument/2006/relationships/oleObject" Target="embeddings/oleObject55.bin"/><Relationship Id="rId54" Type="http://schemas.openxmlformats.org/officeDocument/2006/relationships/image" Target="media/image27.png"/><Relationship Id="rId75" Type="http://schemas.openxmlformats.org/officeDocument/2006/relationships/image" Target="media/image39.wmf"/><Relationship Id="rId96" Type="http://schemas.openxmlformats.org/officeDocument/2006/relationships/image" Target="media/image50.wmf"/><Relationship Id="rId140" Type="http://schemas.openxmlformats.org/officeDocument/2006/relationships/oleObject" Target="embeddings/oleObject60.bin"/><Relationship Id="rId161" Type="http://schemas.openxmlformats.org/officeDocument/2006/relationships/oleObject" Target="embeddings/oleObject71.bin"/><Relationship Id="rId182" Type="http://schemas.openxmlformats.org/officeDocument/2006/relationships/image" Target="media/image88.png"/><Relationship Id="rId6" Type="http://schemas.openxmlformats.org/officeDocument/2006/relationships/webSettings" Target="webSettings.xml"/><Relationship Id="rId23" Type="http://schemas.openxmlformats.org/officeDocument/2006/relationships/image" Target="media/image10.tmp"/><Relationship Id="rId119" Type="http://schemas.openxmlformats.org/officeDocument/2006/relationships/oleObject" Target="embeddings/oleObject50.bin"/><Relationship Id="rId44" Type="http://schemas.openxmlformats.org/officeDocument/2006/relationships/oleObject" Target="embeddings/oleObject12.bin"/><Relationship Id="rId65" Type="http://schemas.openxmlformats.org/officeDocument/2006/relationships/image" Target="media/image33.png"/><Relationship Id="rId86" Type="http://schemas.openxmlformats.org/officeDocument/2006/relationships/oleObject" Target="embeddings/oleObject31.bin"/><Relationship Id="rId130" Type="http://schemas.openxmlformats.org/officeDocument/2006/relationships/image" Target="media/image64.png"/><Relationship Id="rId151" Type="http://schemas.openxmlformats.org/officeDocument/2006/relationships/image" Target="media/image75.wmf"/><Relationship Id="rId172" Type="http://schemas.openxmlformats.org/officeDocument/2006/relationships/oleObject" Target="embeddings/oleObject77.bin"/><Relationship Id="rId193" Type="http://schemas.openxmlformats.org/officeDocument/2006/relationships/image" Target="media/image97.wmf"/><Relationship Id="rId13" Type="http://schemas.openxmlformats.org/officeDocument/2006/relationships/header" Target="header2.xml"/><Relationship Id="rId109" Type="http://schemas.openxmlformats.org/officeDocument/2006/relationships/oleObject" Target="embeddings/oleObject44.bin"/><Relationship Id="rId34" Type="http://schemas.openxmlformats.org/officeDocument/2006/relationships/image" Target="media/image16.wmf"/><Relationship Id="rId55" Type="http://schemas.openxmlformats.org/officeDocument/2006/relationships/oleObject" Target="embeddings/oleObject17.bin"/><Relationship Id="rId76" Type="http://schemas.openxmlformats.org/officeDocument/2006/relationships/oleObject" Target="embeddings/oleObject26.bin"/><Relationship Id="rId97" Type="http://schemas.openxmlformats.org/officeDocument/2006/relationships/oleObject" Target="embeddings/oleObject36.bin"/><Relationship Id="rId120" Type="http://schemas.openxmlformats.org/officeDocument/2006/relationships/image" Target="media/image59.wmf"/><Relationship Id="rId141" Type="http://schemas.openxmlformats.org/officeDocument/2006/relationships/oleObject" Target="embeddings/oleObject61.bin"/><Relationship Id="rId7" Type="http://schemas.openxmlformats.org/officeDocument/2006/relationships/footnotes" Target="footnotes.xml"/><Relationship Id="rId162" Type="http://schemas.openxmlformats.org/officeDocument/2006/relationships/image" Target="media/image80.wmf"/><Relationship Id="rId183" Type="http://schemas.openxmlformats.org/officeDocument/2006/relationships/image" Target="media/image89.tmp"/><Relationship Id="rId24" Type="http://schemas.openxmlformats.org/officeDocument/2006/relationships/image" Target="media/image11.wmf"/><Relationship Id="rId40" Type="http://schemas.openxmlformats.org/officeDocument/2006/relationships/oleObject" Target="embeddings/oleObject10.bin"/><Relationship Id="rId45" Type="http://schemas.openxmlformats.org/officeDocument/2006/relationships/image" Target="media/image22.png"/><Relationship Id="rId66" Type="http://schemas.openxmlformats.org/officeDocument/2006/relationships/image" Target="media/image34.wmf"/><Relationship Id="rId87" Type="http://schemas.openxmlformats.org/officeDocument/2006/relationships/image" Target="media/image45.wmf"/><Relationship Id="rId110" Type="http://schemas.openxmlformats.org/officeDocument/2006/relationships/oleObject" Target="embeddings/oleObject45.bin"/><Relationship Id="rId115" Type="http://schemas.openxmlformats.org/officeDocument/2006/relationships/oleObject" Target="embeddings/oleObject48.bin"/><Relationship Id="rId131" Type="http://schemas.openxmlformats.org/officeDocument/2006/relationships/image" Target="media/image65.png"/><Relationship Id="rId136" Type="http://schemas.openxmlformats.org/officeDocument/2006/relationships/image" Target="media/image68.png"/><Relationship Id="rId157" Type="http://schemas.openxmlformats.org/officeDocument/2006/relationships/image" Target="media/image78.wmf"/><Relationship Id="rId178" Type="http://schemas.openxmlformats.org/officeDocument/2006/relationships/oleObject" Target="embeddings/oleObject81.bin"/><Relationship Id="rId61" Type="http://schemas.openxmlformats.org/officeDocument/2006/relationships/oleObject" Target="embeddings/oleObject21.bin"/><Relationship Id="rId82" Type="http://schemas.openxmlformats.org/officeDocument/2006/relationships/oleObject" Target="embeddings/oleObject29.bin"/><Relationship Id="rId152" Type="http://schemas.openxmlformats.org/officeDocument/2006/relationships/oleObject" Target="embeddings/oleObject66.bin"/><Relationship Id="rId173" Type="http://schemas.openxmlformats.org/officeDocument/2006/relationships/image" Target="media/image85.wmf"/><Relationship Id="rId194" Type="http://schemas.openxmlformats.org/officeDocument/2006/relationships/oleObject" Target="embeddings/oleObject86.bin"/><Relationship Id="rId199" Type="http://schemas.openxmlformats.org/officeDocument/2006/relationships/image" Target="media/image99.wmf"/><Relationship Id="rId203" Type="http://schemas.openxmlformats.org/officeDocument/2006/relationships/image" Target="media/image101.emf"/><Relationship Id="rId19" Type="http://schemas.openxmlformats.org/officeDocument/2006/relationships/image" Target="media/image7.emf"/><Relationship Id="rId14" Type="http://schemas.openxmlformats.org/officeDocument/2006/relationships/footer" Target="footer2.xml"/><Relationship Id="rId30" Type="http://schemas.openxmlformats.org/officeDocument/2006/relationships/image" Target="media/image14.wmf"/><Relationship Id="rId35" Type="http://schemas.openxmlformats.org/officeDocument/2006/relationships/oleObject" Target="embeddings/oleObject8.bin"/><Relationship Id="rId56" Type="http://schemas.openxmlformats.org/officeDocument/2006/relationships/oleObject" Target="embeddings/oleObject18.bin"/><Relationship Id="rId77" Type="http://schemas.openxmlformats.org/officeDocument/2006/relationships/image" Target="media/image40.wmf"/><Relationship Id="rId100" Type="http://schemas.openxmlformats.org/officeDocument/2006/relationships/image" Target="media/image52.wmf"/><Relationship Id="rId105" Type="http://schemas.openxmlformats.org/officeDocument/2006/relationships/oleObject" Target="embeddings/oleObject41.bin"/><Relationship Id="rId126" Type="http://schemas.openxmlformats.org/officeDocument/2006/relationships/oleObject" Target="embeddings/oleObject54.bin"/><Relationship Id="rId147" Type="http://schemas.openxmlformats.org/officeDocument/2006/relationships/image" Target="media/image73.wmf"/><Relationship Id="rId168" Type="http://schemas.openxmlformats.org/officeDocument/2006/relationships/image" Target="media/image82.png"/><Relationship Id="rId8" Type="http://schemas.openxmlformats.org/officeDocument/2006/relationships/endnotes" Target="endnotes.xml"/><Relationship Id="rId51" Type="http://schemas.openxmlformats.org/officeDocument/2006/relationships/oleObject" Target="embeddings/oleObject15.bin"/><Relationship Id="rId72" Type="http://schemas.openxmlformats.org/officeDocument/2006/relationships/oleObject" Target="embeddings/oleObject24.bin"/><Relationship Id="rId93" Type="http://schemas.openxmlformats.org/officeDocument/2006/relationships/image" Target="media/image47.png"/><Relationship Id="rId98" Type="http://schemas.openxmlformats.org/officeDocument/2006/relationships/image" Target="media/image51.wmf"/><Relationship Id="rId121" Type="http://schemas.openxmlformats.org/officeDocument/2006/relationships/oleObject" Target="embeddings/oleObject51.bin"/><Relationship Id="rId142" Type="http://schemas.openxmlformats.org/officeDocument/2006/relationships/image" Target="media/image70.wmf"/><Relationship Id="rId163" Type="http://schemas.openxmlformats.org/officeDocument/2006/relationships/oleObject" Target="embeddings/oleObject72.bin"/><Relationship Id="rId184" Type="http://schemas.openxmlformats.org/officeDocument/2006/relationships/image" Target="media/image90.png"/><Relationship Id="rId189" Type="http://schemas.openxmlformats.org/officeDocument/2006/relationships/image" Target="media/image95.tmp"/><Relationship Id="rId3" Type="http://schemas.openxmlformats.org/officeDocument/2006/relationships/numbering" Target="numbering.xml"/><Relationship Id="rId25" Type="http://schemas.openxmlformats.org/officeDocument/2006/relationships/oleObject" Target="embeddings/oleObject3.bin"/><Relationship Id="rId46" Type="http://schemas.openxmlformats.org/officeDocument/2006/relationships/image" Target="media/image23.wmf"/><Relationship Id="rId67" Type="http://schemas.openxmlformats.org/officeDocument/2006/relationships/oleObject" Target="embeddings/oleObject22.bin"/><Relationship Id="rId116" Type="http://schemas.openxmlformats.org/officeDocument/2006/relationships/image" Target="media/image57.wmf"/><Relationship Id="rId137" Type="http://schemas.openxmlformats.org/officeDocument/2006/relationships/image" Target="media/image69.wmf"/><Relationship Id="rId158" Type="http://schemas.openxmlformats.org/officeDocument/2006/relationships/oleObject" Target="embeddings/oleObject69.bin"/><Relationship Id="rId20" Type="http://schemas.openxmlformats.org/officeDocument/2006/relationships/image" Target="media/image8.jpeg"/><Relationship Id="rId41" Type="http://schemas.openxmlformats.org/officeDocument/2006/relationships/image" Target="media/image20.wmf"/><Relationship Id="rId62" Type="http://schemas.openxmlformats.org/officeDocument/2006/relationships/image" Target="media/image30.png"/><Relationship Id="rId83" Type="http://schemas.openxmlformats.org/officeDocument/2006/relationships/image" Target="media/image43.wmf"/><Relationship Id="rId88" Type="http://schemas.openxmlformats.org/officeDocument/2006/relationships/oleObject" Target="embeddings/oleObject32.bin"/><Relationship Id="rId111" Type="http://schemas.openxmlformats.org/officeDocument/2006/relationships/oleObject" Target="embeddings/oleObject46.bin"/><Relationship Id="rId132" Type="http://schemas.openxmlformats.org/officeDocument/2006/relationships/image" Target="media/image66.wmf"/><Relationship Id="rId153" Type="http://schemas.openxmlformats.org/officeDocument/2006/relationships/image" Target="media/image76.wmf"/><Relationship Id="rId174" Type="http://schemas.openxmlformats.org/officeDocument/2006/relationships/oleObject" Target="embeddings/oleObject78.bin"/><Relationship Id="rId179" Type="http://schemas.openxmlformats.org/officeDocument/2006/relationships/oleObject" Target="embeddings/oleObject82.bin"/><Relationship Id="rId195" Type="http://schemas.openxmlformats.org/officeDocument/2006/relationships/oleObject" Target="embeddings/oleObject87.bin"/><Relationship Id="rId190" Type="http://schemas.openxmlformats.org/officeDocument/2006/relationships/oleObject" Target="embeddings/oleObject84.bin"/><Relationship Id="rId204" Type="http://schemas.openxmlformats.org/officeDocument/2006/relationships/footer" Target="footer3.xml"/><Relationship Id="rId15" Type="http://schemas.openxmlformats.org/officeDocument/2006/relationships/image" Target="media/image4.png"/><Relationship Id="rId36" Type="http://schemas.openxmlformats.org/officeDocument/2006/relationships/image" Target="media/image17.wmf"/><Relationship Id="rId57" Type="http://schemas.openxmlformats.org/officeDocument/2006/relationships/oleObject" Target="embeddings/oleObject19.bin"/><Relationship Id="rId106" Type="http://schemas.openxmlformats.org/officeDocument/2006/relationships/oleObject" Target="embeddings/oleObject42.bin"/><Relationship Id="rId127" Type="http://schemas.openxmlformats.org/officeDocument/2006/relationships/image" Target="media/image62.png"/><Relationship Id="rId10" Type="http://schemas.openxmlformats.org/officeDocument/2006/relationships/image" Target="media/image2.jpeg"/><Relationship Id="rId31" Type="http://schemas.openxmlformats.org/officeDocument/2006/relationships/oleObject" Target="embeddings/oleObject6.bin"/><Relationship Id="rId52" Type="http://schemas.openxmlformats.org/officeDocument/2006/relationships/image" Target="media/image26.wmf"/><Relationship Id="rId73" Type="http://schemas.openxmlformats.org/officeDocument/2006/relationships/image" Target="media/image38.wmf"/><Relationship Id="rId78" Type="http://schemas.openxmlformats.org/officeDocument/2006/relationships/oleObject" Target="embeddings/oleObject27.bin"/><Relationship Id="rId94" Type="http://schemas.openxmlformats.org/officeDocument/2006/relationships/image" Target="media/image48.png"/><Relationship Id="rId99" Type="http://schemas.openxmlformats.org/officeDocument/2006/relationships/oleObject" Target="embeddings/oleObject37.bin"/><Relationship Id="rId101" Type="http://schemas.openxmlformats.org/officeDocument/2006/relationships/oleObject" Target="embeddings/oleObject38.bin"/><Relationship Id="rId122" Type="http://schemas.openxmlformats.org/officeDocument/2006/relationships/oleObject" Target="embeddings/oleObject52.bin"/><Relationship Id="rId143" Type="http://schemas.openxmlformats.org/officeDocument/2006/relationships/oleObject" Target="embeddings/oleObject62.bin"/><Relationship Id="rId148" Type="http://schemas.openxmlformats.org/officeDocument/2006/relationships/oleObject" Target="embeddings/oleObject64.bin"/><Relationship Id="rId164" Type="http://schemas.openxmlformats.org/officeDocument/2006/relationships/image" Target="media/image81.wmf"/><Relationship Id="rId169" Type="http://schemas.openxmlformats.org/officeDocument/2006/relationships/image" Target="media/image83.wmf"/><Relationship Id="rId185" Type="http://schemas.openxmlformats.org/officeDocument/2006/relationships/image" Target="media/image91.png"/><Relationship Id="rId4" Type="http://schemas.openxmlformats.org/officeDocument/2006/relationships/styles" Target="styles.xml"/><Relationship Id="rId9" Type="http://schemas.openxmlformats.org/officeDocument/2006/relationships/image" Target="media/image1.png"/><Relationship Id="rId180" Type="http://schemas.openxmlformats.org/officeDocument/2006/relationships/image" Target="media/image87.wmf"/><Relationship Id="rId26" Type="http://schemas.openxmlformats.org/officeDocument/2006/relationships/image" Target="media/image12.wmf"/><Relationship Id="rId47" Type="http://schemas.openxmlformats.org/officeDocument/2006/relationships/oleObject" Target="embeddings/oleObject13.bin"/><Relationship Id="rId68" Type="http://schemas.openxmlformats.org/officeDocument/2006/relationships/image" Target="media/image35.tmp"/><Relationship Id="rId89" Type="http://schemas.openxmlformats.org/officeDocument/2006/relationships/image" Target="media/image46.wmf"/><Relationship Id="rId112" Type="http://schemas.openxmlformats.org/officeDocument/2006/relationships/oleObject" Target="embeddings/oleObject47.bin"/><Relationship Id="rId133" Type="http://schemas.openxmlformats.org/officeDocument/2006/relationships/oleObject" Target="embeddings/oleObject56.bin"/><Relationship Id="rId154" Type="http://schemas.openxmlformats.org/officeDocument/2006/relationships/oleObject" Target="embeddings/oleObject67.bin"/><Relationship Id="rId175" Type="http://schemas.openxmlformats.org/officeDocument/2006/relationships/image" Target="media/image86.wmf"/><Relationship Id="rId196" Type="http://schemas.openxmlformats.org/officeDocument/2006/relationships/oleObject" Target="embeddings/oleObject88.bin"/><Relationship Id="rId200" Type="http://schemas.openxmlformats.org/officeDocument/2006/relationships/oleObject" Target="embeddings/oleObject90.bin"/><Relationship Id="rId16" Type="http://schemas.openxmlformats.org/officeDocument/2006/relationships/image" Target="media/image5.tmp"/><Relationship Id="rId37" Type="http://schemas.openxmlformats.org/officeDocument/2006/relationships/oleObject" Target="embeddings/oleObject9.bin"/><Relationship Id="rId58" Type="http://schemas.openxmlformats.org/officeDocument/2006/relationships/image" Target="media/image28.wmf"/><Relationship Id="rId79" Type="http://schemas.openxmlformats.org/officeDocument/2006/relationships/oleObject" Target="embeddings/oleObject28.bin"/><Relationship Id="rId102" Type="http://schemas.openxmlformats.org/officeDocument/2006/relationships/oleObject" Target="embeddings/oleObject39.bin"/><Relationship Id="rId123" Type="http://schemas.openxmlformats.org/officeDocument/2006/relationships/image" Target="media/image60.wmf"/><Relationship Id="rId144" Type="http://schemas.openxmlformats.org/officeDocument/2006/relationships/oleObject" Target="embeddings/oleObject63.bin"/><Relationship Id="rId90" Type="http://schemas.openxmlformats.org/officeDocument/2006/relationships/oleObject" Target="embeddings/oleObject33.bin"/><Relationship Id="rId165" Type="http://schemas.openxmlformats.org/officeDocument/2006/relationships/oleObject" Target="embeddings/oleObject73.bin"/><Relationship Id="rId186" Type="http://schemas.openxmlformats.org/officeDocument/2006/relationships/image" Target="media/image92.tmp"/><Relationship Id="rId27" Type="http://schemas.openxmlformats.org/officeDocument/2006/relationships/oleObject" Target="embeddings/oleObject4.bin"/><Relationship Id="rId48" Type="http://schemas.openxmlformats.org/officeDocument/2006/relationships/image" Target="media/image24.wmf"/><Relationship Id="rId69" Type="http://schemas.openxmlformats.org/officeDocument/2006/relationships/image" Target="media/image36.wmf"/><Relationship Id="rId113" Type="http://schemas.openxmlformats.org/officeDocument/2006/relationships/image" Target="media/image55.png"/><Relationship Id="rId134" Type="http://schemas.openxmlformats.org/officeDocument/2006/relationships/image" Target="media/image67.wmf"/><Relationship Id="rId80" Type="http://schemas.openxmlformats.org/officeDocument/2006/relationships/image" Target="media/image41.tmp"/><Relationship Id="rId155" Type="http://schemas.openxmlformats.org/officeDocument/2006/relationships/image" Target="media/image77.wmf"/><Relationship Id="rId176" Type="http://schemas.openxmlformats.org/officeDocument/2006/relationships/oleObject" Target="embeddings/oleObject79.bin"/><Relationship Id="rId197" Type="http://schemas.openxmlformats.org/officeDocument/2006/relationships/image" Target="media/image98.wmf"/><Relationship Id="rId201" Type="http://schemas.openxmlformats.org/officeDocument/2006/relationships/image" Target="media/image100.wmf"/><Relationship Id="rId17" Type="http://schemas.openxmlformats.org/officeDocument/2006/relationships/image" Target="media/image6.wmf"/><Relationship Id="rId38" Type="http://schemas.openxmlformats.org/officeDocument/2006/relationships/image" Target="media/image18.png"/><Relationship Id="rId59" Type="http://schemas.openxmlformats.org/officeDocument/2006/relationships/oleObject" Target="embeddings/oleObject20.bin"/><Relationship Id="rId103" Type="http://schemas.openxmlformats.org/officeDocument/2006/relationships/image" Target="media/image53.wmf"/><Relationship Id="rId124" Type="http://schemas.openxmlformats.org/officeDocument/2006/relationships/oleObject" Target="embeddings/oleObject53.bin"/><Relationship Id="rId70" Type="http://schemas.openxmlformats.org/officeDocument/2006/relationships/oleObject" Target="embeddings/oleObject23.bin"/><Relationship Id="rId91" Type="http://schemas.openxmlformats.org/officeDocument/2006/relationships/oleObject" Target="embeddings/oleObject34.bin"/><Relationship Id="rId145" Type="http://schemas.openxmlformats.org/officeDocument/2006/relationships/image" Target="media/image71.png"/><Relationship Id="rId166" Type="http://schemas.openxmlformats.org/officeDocument/2006/relationships/oleObject" Target="embeddings/oleObject74.bin"/><Relationship Id="rId187" Type="http://schemas.openxmlformats.org/officeDocument/2006/relationships/image" Target="media/image93.tmp"/><Relationship Id="rId1" Type="http://schemas.openxmlformats.org/officeDocument/2006/relationships/customXml" Target="../customXml/item1.xml"/><Relationship Id="rId28" Type="http://schemas.openxmlformats.org/officeDocument/2006/relationships/image" Target="media/image13.wmf"/><Relationship Id="rId49" Type="http://schemas.openxmlformats.org/officeDocument/2006/relationships/oleObject" Target="embeddings/oleObject14.bin"/><Relationship Id="rId114" Type="http://schemas.openxmlformats.org/officeDocument/2006/relationships/image" Target="media/image56.wmf"/><Relationship Id="rId60" Type="http://schemas.openxmlformats.org/officeDocument/2006/relationships/image" Target="media/image29.wmf"/><Relationship Id="rId81" Type="http://schemas.openxmlformats.org/officeDocument/2006/relationships/image" Target="media/image42.wmf"/><Relationship Id="rId135" Type="http://schemas.openxmlformats.org/officeDocument/2006/relationships/oleObject" Target="embeddings/oleObject57.bin"/><Relationship Id="rId156" Type="http://schemas.openxmlformats.org/officeDocument/2006/relationships/oleObject" Target="embeddings/oleObject68.bin"/><Relationship Id="rId177" Type="http://schemas.openxmlformats.org/officeDocument/2006/relationships/oleObject" Target="embeddings/oleObject80.bin"/><Relationship Id="rId198" Type="http://schemas.openxmlformats.org/officeDocument/2006/relationships/oleObject" Target="embeddings/oleObject89.bin"/><Relationship Id="rId202" Type="http://schemas.openxmlformats.org/officeDocument/2006/relationships/oleObject" Target="embeddings/oleObject91.bin"/><Relationship Id="rId18" Type="http://schemas.openxmlformats.org/officeDocument/2006/relationships/oleObject" Target="embeddings/oleObject1.bin"/><Relationship Id="rId39" Type="http://schemas.openxmlformats.org/officeDocument/2006/relationships/image" Target="media/image19.wmf"/><Relationship Id="rId50" Type="http://schemas.openxmlformats.org/officeDocument/2006/relationships/image" Target="media/image25.wmf"/><Relationship Id="rId104" Type="http://schemas.openxmlformats.org/officeDocument/2006/relationships/oleObject" Target="embeddings/oleObject40.bin"/><Relationship Id="rId125" Type="http://schemas.openxmlformats.org/officeDocument/2006/relationships/image" Target="media/image61.wmf"/><Relationship Id="rId146" Type="http://schemas.openxmlformats.org/officeDocument/2006/relationships/image" Target="media/image72.png"/><Relationship Id="rId167" Type="http://schemas.openxmlformats.org/officeDocument/2006/relationships/oleObject" Target="embeddings/oleObject75.bin"/><Relationship Id="rId188" Type="http://schemas.openxmlformats.org/officeDocument/2006/relationships/image" Target="media/image94.tmp"/><Relationship Id="rId71" Type="http://schemas.openxmlformats.org/officeDocument/2006/relationships/image" Target="media/image37.wmf"/><Relationship Id="rId92" Type="http://schemas.openxmlformats.org/officeDocument/2006/relationships/oleObject" Target="embeddings/oleObject35.bin"/><Relationship Id="rId2" Type="http://schemas.openxmlformats.org/officeDocument/2006/relationships/customXml" Target="../customXml/item2.xml"/><Relationship Id="rId29" Type="http://schemas.openxmlformats.org/officeDocument/2006/relationships/oleObject" Target="embeddings/oleObject5.bin"/></Relationships>
</file>

<file path=word/_rels/header1.xml.rels><?xml version="1.0" encoding="UTF-8" standalone="yes"?>
<Relationships xmlns="http://schemas.openxmlformats.org/package/2006/relationships"><Relationship Id="rId1" Type="http://schemas.openxmlformats.org/officeDocument/2006/relationships/image" Target="media/image3.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1393/10/07</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243E2551-3FDE-48EC-9F40-13A97A05DA3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1888</TotalTime>
  <Pages>55</Pages>
  <Words>9325</Words>
  <Characters>53158</Characters>
  <Application>Microsoft Office Word</Application>
  <DocSecurity>0</DocSecurity>
  <Lines>442</Lines>
  <Paragraphs>124</Paragraphs>
  <ScaleCrop>false</ScaleCrop>
  <HeadingPairs>
    <vt:vector size="2" baseType="variant">
      <vt:variant>
        <vt:lpstr>Title</vt:lpstr>
      </vt:variant>
      <vt:variant>
        <vt:i4>1</vt:i4>
      </vt:variant>
    </vt:vector>
  </HeadingPairs>
  <TitlesOfParts>
    <vt:vector size="1" baseType="lpstr">
      <vt:lpstr>Radiometry</vt:lpstr>
    </vt:vector>
  </TitlesOfParts>
  <Company>Kian kavan zamin</Company>
  <LinksUpToDate>false</LinksUpToDate>
  <CharactersWithSpaces>62359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Radiometry</dc:title>
  <dc:subject/>
  <dc:creator>Amjad.Mardoukhi</dc:creator>
  <cp:keywords/>
  <dc:description/>
  <cp:lastModifiedBy>Lenovo</cp:lastModifiedBy>
  <cp:revision>369</cp:revision>
  <cp:lastPrinted>2015-01-03T03:35:00Z</cp:lastPrinted>
  <dcterms:created xsi:type="dcterms:W3CDTF">2015-01-23T16:42:00Z</dcterms:created>
  <dcterms:modified xsi:type="dcterms:W3CDTF">2025-05-19T16:52:00Z</dcterms:modified>
</cp:coreProperties>
</file>